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0016-2018-2022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江苏德高物联技术有限公司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2022年03月30日 上午至2022年03月31日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2B3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2022-04-03T15:14:10Z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7BE88F017EDF4C38A7DCBCECEFED0615</vt:lpwstr>
  </property>
</Properties>
</file>