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bookmarkStart w:id="0" w:name="_GoBack"/>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2464435</wp:posOffset>
                  </wp:positionH>
                  <wp:positionV relativeFrom="paragraph">
                    <wp:posOffset>60960</wp:posOffset>
                  </wp:positionV>
                  <wp:extent cx="781050" cy="438150"/>
                  <wp:effectExtent l="0" t="0" r="0" b="0"/>
                  <wp:wrapNone/>
                  <wp:docPr id="3" name="图片 3" descr="b93810fb3bb08598a9e81015f526a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3810fb3bb08598a9e81015f526a2a"/>
                          <pic:cNvPicPr>
                            <a:picLocks noChangeAspect="1"/>
                          </pic:cNvPicPr>
                        </pic:nvPicPr>
                        <pic:blipFill>
                          <a:blip r:embed="rId10"/>
                          <a:stretch>
                            <a:fillRect/>
                          </a:stretch>
                        </pic:blipFill>
                        <pic:spPr>
                          <a:xfrm>
                            <a:off x="0" y="0"/>
                            <a:ext cx="781050" cy="438150"/>
                          </a:xfrm>
                          <a:prstGeom prst="rect">
                            <a:avLst/>
                          </a:prstGeom>
                        </pic:spPr>
                      </pic:pic>
                    </a:graphicData>
                  </a:graphic>
                </wp:anchor>
              </w:drawing>
            </w:r>
            <w:bookmarkEnd w:id="0"/>
            <w:r>
              <w:rPr>
                <w:rFonts w:ascii="方正仿宋简体" w:eastAsia="方正仿宋简体"/>
                <w:b/>
              </w:rPr>
              <w:drawing>
                <wp:anchor distT="0" distB="0" distL="114300" distR="114300" simplePos="0" relativeHeight="251659264" behindDoc="0" locked="0" layoutInCell="1" allowOverlap="1">
                  <wp:simplePos x="0" y="0"/>
                  <wp:positionH relativeFrom="column">
                    <wp:posOffset>1353185</wp:posOffset>
                  </wp:positionH>
                  <wp:positionV relativeFrom="paragraph">
                    <wp:posOffset>6985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1"/>
                          <a:stretch>
                            <a:fillRect/>
                          </a:stretch>
                        </pic:blipFill>
                        <pic:spPr>
                          <a:xfrm>
                            <a:off x="0" y="0"/>
                            <a:ext cx="752475" cy="6286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17776715"/>
    <w:rsid w:val="1EBC6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2022-05-02T15:07:35Z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