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E9C5" w14:textId="77777777" w:rsidR="00514CDD" w:rsidRDefault="00A431A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514CDD" w14:paraId="59EA0F1E" w14:textId="77777777">
        <w:trPr>
          <w:trHeight w:val="557"/>
        </w:trPr>
        <w:tc>
          <w:tcPr>
            <w:tcW w:w="1142" w:type="dxa"/>
            <w:vAlign w:val="center"/>
          </w:tcPr>
          <w:p w14:paraId="435C1890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F2718AA" w14:textId="77777777" w:rsidR="00514CDD" w:rsidRDefault="00A431A2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成都蓝轩清洁</w:t>
            </w:r>
            <w:proofErr w:type="gramEnd"/>
            <w:r>
              <w:rPr>
                <w:sz w:val="21"/>
                <w:szCs w:val="21"/>
              </w:rPr>
              <w:t>服务有限公司</w:t>
            </w:r>
            <w:bookmarkEnd w:id="0"/>
          </w:p>
        </w:tc>
      </w:tr>
      <w:tr w:rsidR="00514CDD" w14:paraId="46ECB71F" w14:textId="77777777">
        <w:trPr>
          <w:trHeight w:val="557"/>
        </w:trPr>
        <w:tc>
          <w:tcPr>
            <w:tcW w:w="1142" w:type="dxa"/>
            <w:vAlign w:val="center"/>
          </w:tcPr>
          <w:p w14:paraId="0352D82E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C3C0DDE" w14:textId="77777777" w:rsidR="00514CDD" w:rsidRDefault="00A431A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四川省成都市锦江区锦华路一段8号1栋11单元28层2850号</w:t>
            </w:r>
            <w:bookmarkEnd w:id="1"/>
          </w:p>
        </w:tc>
      </w:tr>
      <w:tr w:rsidR="00514CDD" w14:paraId="66D7BDE1" w14:textId="77777777">
        <w:trPr>
          <w:trHeight w:val="557"/>
        </w:trPr>
        <w:tc>
          <w:tcPr>
            <w:tcW w:w="1142" w:type="dxa"/>
            <w:vAlign w:val="center"/>
          </w:tcPr>
          <w:p w14:paraId="0239F6F5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4C3CE8E" w14:textId="77777777" w:rsidR="00514CDD" w:rsidRDefault="00A431A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成都市双流区空港国际城一期一栋一单元618</w:t>
            </w:r>
            <w:bookmarkEnd w:id="2"/>
          </w:p>
        </w:tc>
      </w:tr>
      <w:tr w:rsidR="00514CDD" w14:paraId="3E26E5BC" w14:textId="77777777">
        <w:trPr>
          <w:trHeight w:val="557"/>
        </w:trPr>
        <w:tc>
          <w:tcPr>
            <w:tcW w:w="1142" w:type="dxa"/>
            <w:vAlign w:val="center"/>
          </w:tcPr>
          <w:p w14:paraId="7D9C5C95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298BAB5" w14:textId="77777777" w:rsidR="00514CDD" w:rsidRDefault="00A431A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张文科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83FB840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F8C4AE2" w14:textId="77777777" w:rsidR="00514CDD" w:rsidRDefault="00A431A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18180808585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421C5EC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4EB2D875" w14:textId="77777777" w:rsidR="00514CDD" w:rsidRDefault="00A431A2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514CDD" w14:paraId="3E037C66" w14:textId="77777777">
        <w:trPr>
          <w:trHeight w:val="557"/>
        </w:trPr>
        <w:tc>
          <w:tcPr>
            <w:tcW w:w="1142" w:type="dxa"/>
            <w:vAlign w:val="center"/>
          </w:tcPr>
          <w:p w14:paraId="75481FFB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AFFD359" w14:textId="77777777" w:rsidR="00514CDD" w:rsidRDefault="00A431A2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张文科</w:t>
            </w:r>
          </w:p>
        </w:tc>
        <w:tc>
          <w:tcPr>
            <w:tcW w:w="1090" w:type="dxa"/>
            <w:gridSpan w:val="2"/>
            <w:vAlign w:val="center"/>
          </w:tcPr>
          <w:p w14:paraId="735BDE36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668B894" w14:textId="77777777" w:rsidR="00514CDD" w:rsidRDefault="00514CDD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1A7DBC17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64A58C47" w14:textId="77777777" w:rsidR="00514CDD" w:rsidRDefault="00514CDD">
            <w:pPr>
              <w:rPr>
                <w:sz w:val="21"/>
                <w:szCs w:val="21"/>
              </w:rPr>
            </w:pPr>
          </w:p>
        </w:tc>
      </w:tr>
      <w:tr w:rsidR="00514CDD" w14:paraId="31C0B0BC" w14:textId="77777777">
        <w:trPr>
          <w:trHeight w:val="418"/>
        </w:trPr>
        <w:tc>
          <w:tcPr>
            <w:tcW w:w="1142" w:type="dxa"/>
            <w:vAlign w:val="center"/>
          </w:tcPr>
          <w:p w14:paraId="26C83185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9207456" w14:textId="77777777" w:rsidR="00514CDD" w:rsidRDefault="00A431A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0251-2022-QEO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1D1BE9DA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2E7052B" w14:textId="77777777" w:rsidR="00514CDD" w:rsidRDefault="00A431A2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3BE2C93" w14:textId="77777777" w:rsidR="00514CDD" w:rsidRDefault="00A431A2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14CDD" w14:paraId="16D1E55F" w14:textId="77777777">
        <w:trPr>
          <w:trHeight w:val="455"/>
        </w:trPr>
        <w:tc>
          <w:tcPr>
            <w:tcW w:w="1142" w:type="dxa"/>
            <w:vAlign w:val="center"/>
          </w:tcPr>
          <w:p w14:paraId="4848F204" w14:textId="77777777" w:rsidR="00514CDD" w:rsidRDefault="00A431A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1795580" w14:textId="77777777" w:rsidR="00514CDD" w:rsidRDefault="00A431A2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14CDD" w14:paraId="7E7B278D" w14:textId="77777777">
        <w:trPr>
          <w:trHeight w:val="455"/>
        </w:trPr>
        <w:tc>
          <w:tcPr>
            <w:tcW w:w="1142" w:type="dxa"/>
          </w:tcPr>
          <w:p w14:paraId="0D592723" w14:textId="77777777" w:rsidR="00514CDD" w:rsidRDefault="00A431A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03F10FB" w14:textId="77777777" w:rsidR="00514CDD" w:rsidRDefault="00A431A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 w:rsidR="00514CDD" w14:paraId="7E2F486A" w14:textId="77777777">
        <w:trPr>
          <w:trHeight w:val="990"/>
        </w:trPr>
        <w:tc>
          <w:tcPr>
            <w:tcW w:w="1142" w:type="dxa"/>
            <w:vAlign w:val="center"/>
          </w:tcPr>
          <w:p w14:paraId="290CAD02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6655FC91" w14:textId="77777777" w:rsidR="00514CDD" w:rsidRDefault="00A431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BC73486" w14:textId="77777777" w:rsidR="00514CDD" w:rsidRDefault="00A431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436B718" w14:textId="77777777" w:rsidR="00514CDD" w:rsidRDefault="00A431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21AF952" w14:textId="77777777" w:rsidR="00514CDD" w:rsidRDefault="00A431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0FDBA452" w14:textId="77777777" w:rsidR="00514CDD" w:rsidRDefault="00A431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783B960F" w14:textId="77777777" w:rsidR="00514CDD" w:rsidRDefault="00A431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0F8A71A" w14:textId="77777777" w:rsidR="00514CDD" w:rsidRDefault="00A431A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14CDD" w14:paraId="2A863FAD" w14:textId="77777777">
        <w:trPr>
          <w:trHeight w:val="644"/>
        </w:trPr>
        <w:tc>
          <w:tcPr>
            <w:tcW w:w="1142" w:type="dxa"/>
            <w:vAlign w:val="center"/>
          </w:tcPr>
          <w:p w14:paraId="76F9FEA5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FAAEEC2" w14:textId="77777777" w:rsidR="00514CDD" w:rsidRDefault="00A431A2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：保洁服务</w:t>
            </w:r>
          </w:p>
          <w:p w14:paraId="0B967B32" w14:textId="77777777" w:rsidR="00514CDD" w:rsidRDefault="00A431A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：保洁服务所涉及场所的相关环境管理活动</w:t>
            </w:r>
          </w:p>
          <w:p w14:paraId="2700E43D" w14:textId="77777777" w:rsidR="00514CDD" w:rsidRDefault="00A431A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：保洁服务所涉及场所的相关职业健康安全管理活动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14:paraId="6840BF0A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6EDDC65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E2CC889" w14:textId="77777777" w:rsidR="00514CDD" w:rsidRDefault="00A431A2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35.16.01</w:t>
            </w:r>
          </w:p>
          <w:p w14:paraId="5716124D" w14:textId="77777777" w:rsidR="00514CDD" w:rsidRDefault="00A431A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35.16.01</w:t>
            </w:r>
          </w:p>
          <w:p w14:paraId="04C8E859" w14:textId="77777777" w:rsidR="00514CDD" w:rsidRDefault="00A431A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35.16.01</w:t>
            </w:r>
            <w:bookmarkEnd w:id="22"/>
          </w:p>
        </w:tc>
      </w:tr>
      <w:tr w:rsidR="00514CDD" w14:paraId="3DB9A3DB" w14:textId="77777777">
        <w:trPr>
          <w:trHeight w:val="1184"/>
        </w:trPr>
        <w:tc>
          <w:tcPr>
            <w:tcW w:w="1142" w:type="dxa"/>
            <w:vAlign w:val="center"/>
          </w:tcPr>
          <w:p w14:paraId="7B45A32A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99181DD" w14:textId="77777777" w:rsidR="00514CDD" w:rsidRDefault="00A431A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E2FBBA7" w14:textId="77777777" w:rsidR="00514CDD" w:rsidRDefault="00A431A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83EAA45" w14:textId="77777777" w:rsidR="00514CDD" w:rsidRDefault="00A431A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0716E02D" w14:textId="77777777" w:rsidR="00514CDD" w:rsidRDefault="00A431A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3A2E04A" w14:textId="77777777" w:rsidR="00514CDD" w:rsidRDefault="00A431A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A83245D" w14:textId="77777777" w:rsidR="00514CDD" w:rsidRDefault="00A431A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4416E771" w14:textId="77777777" w:rsidR="00514CDD" w:rsidRDefault="00A431A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(手册版本号：)</w:t>
            </w:r>
          </w:p>
        </w:tc>
      </w:tr>
      <w:tr w:rsidR="00514CDD" w14:paraId="5278D3A9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15CFDF2E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2B19A49" w14:textId="77777777" w:rsidR="00514CDD" w:rsidRDefault="00A431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14CDD" w14:paraId="573A3875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05CDEE1" w14:textId="77777777" w:rsidR="00514CDD" w:rsidRDefault="00514CDD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05DF011C" w14:textId="77777777" w:rsidR="00514CDD" w:rsidRDefault="00A431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14CDD" w14:paraId="24CD165D" w14:textId="77777777">
        <w:trPr>
          <w:trHeight w:val="465"/>
        </w:trPr>
        <w:tc>
          <w:tcPr>
            <w:tcW w:w="1142" w:type="dxa"/>
            <w:vAlign w:val="center"/>
          </w:tcPr>
          <w:p w14:paraId="6F94CBEF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A608B4F" w14:textId="77777777" w:rsidR="00514CDD" w:rsidRDefault="00A431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514CDD" w14:paraId="2492C6F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ADFBE41" w14:textId="77777777" w:rsidR="00514CDD" w:rsidRDefault="00A431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14CDD" w14:paraId="7086A34C" w14:textId="77777777" w:rsidTr="003930E2">
        <w:trPr>
          <w:trHeight w:val="465"/>
        </w:trPr>
        <w:tc>
          <w:tcPr>
            <w:tcW w:w="1142" w:type="dxa"/>
            <w:vAlign w:val="center"/>
          </w:tcPr>
          <w:p w14:paraId="2DE7B53E" w14:textId="77777777" w:rsidR="00514CDD" w:rsidRDefault="00A43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D20D840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014E916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D3EE908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17E8AF0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EA4C10D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518EDB79" w14:textId="77777777" w:rsidR="00514CDD" w:rsidRDefault="00A431A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14CDD" w14:paraId="7BA297DA" w14:textId="77777777" w:rsidTr="003930E2">
        <w:trPr>
          <w:trHeight w:val="465"/>
        </w:trPr>
        <w:tc>
          <w:tcPr>
            <w:tcW w:w="1142" w:type="dxa"/>
            <w:vAlign w:val="center"/>
          </w:tcPr>
          <w:p w14:paraId="78337B7D" w14:textId="77777777" w:rsidR="00514CDD" w:rsidRDefault="00A4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A15655E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14:paraId="51DEA3D5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654016AA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14:paraId="66B2745D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14:paraId="6726F03F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14:paraId="5BDB8045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Q:35.16.01</w:t>
            </w:r>
          </w:p>
          <w:p w14:paraId="0ED4B9AD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E:35.16.01</w:t>
            </w:r>
          </w:p>
        </w:tc>
        <w:tc>
          <w:tcPr>
            <w:tcW w:w="1397" w:type="dxa"/>
            <w:gridSpan w:val="4"/>
            <w:vAlign w:val="center"/>
          </w:tcPr>
          <w:p w14:paraId="11E3D6D3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82" w:type="dxa"/>
            <w:vAlign w:val="center"/>
          </w:tcPr>
          <w:p w14:paraId="6CB5203C" w14:textId="77777777" w:rsidR="00514CDD" w:rsidRDefault="00A431A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>
              <w:rPr>
                <w:sz w:val="20"/>
                <w:lang w:val="de-DE"/>
              </w:rPr>
              <w:t>晋级见证</w:t>
            </w:r>
          </w:p>
        </w:tc>
      </w:tr>
      <w:tr w:rsidR="00514CDD" w14:paraId="4B05D3F3" w14:textId="77777777" w:rsidTr="003930E2">
        <w:trPr>
          <w:trHeight w:val="465"/>
        </w:trPr>
        <w:tc>
          <w:tcPr>
            <w:tcW w:w="1142" w:type="dxa"/>
            <w:vAlign w:val="center"/>
          </w:tcPr>
          <w:p w14:paraId="27A8825A" w14:textId="77777777" w:rsidR="00514CDD" w:rsidRDefault="00A4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069D8FCA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65A1EABC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0FB70A89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7C1BF43F" w14:textId="77777777" w:rsidR="00514CDD" w:rsidRDefault="00514CD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577603DB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657EC2D8" w14:textId="77777777" w:rsidR="00514CDD" w:rsidRDefault="00514CDD">
            <w:pPr>
              <w:rPr>
                <w:sz w:val="20"/>
                <w:lang w:val="de-DE"/>
              </w:rPr>
            </w:pPr>
          </w:p>
        </w:tc>
      </w:tr>
      <w:tr w:rsidR="00514CDD" w14:paraId="5A52319D" w14:textId="77777777" w:rsidTr="003930E2">
        <w:trPr>
          <w:trHeight w:val="465"/>
        </w:trPr>
        <w:tc>
          <w:tcPr>
            <w:tcW w:w="1142" w:type="dxa"/>
            <w:vAlign w:val="center"/>
          </w:tcPr>
          <w:p w14:paraId="39A0F84E" w14:textId="77777777" w:rsidR="00514CDD" w:rsidRDefault="00A4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组员</w:t>
            </w:r>
          </w:p>
        </w:tc>
        <w:tc>
          <w:tcPr>
            <w:tcW w:w="1350" w:type="dxa"/>
            <w:vAlign w:val="center"/>
          </w:tcPr>
          <w:p w14:paraId="6F6298CE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 w14:paraId="348D1A30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243266F3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2020-N1QMS-1263525</w:t>
            </w:r>
          </w:p>
          <w:p w14:paraId="3CA44501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2021-N0EMS-1263525</w:t>
            </w:r>
          </w:p>
        </w:tc>
        <w:tc>
          <w:tcPr>
            <w:tcW w:w="1696" w:type="dxa"/>
            <w:gridSpan w:val="2"/>
            <w:vAlign w:val="center"/>
          </w:tcPr>
          <w:p w14:paraId="04F81135" w14:textId="77777777" w:rsidR="00514CDD" w:rsidRDefault="00514CD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BB8C990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282" w:type="dxa"/>
            <w:vAlign w:val="center"/>
          </w:tcPr>
          <w:p w14:paraId="3B1972B4" w14:textId="77777777" w:rsidR="00514CDD" w:rsidRDefault="00A431A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>
              <w:rPr>
                <w:sz w:val="20"/>
                <w:lang w:val="de-DE"/>
              </w:rPr>
              <w:t>被见证</w:t>
            </w:r>
          </w:p>
        </w:tc>
      </w:tr>
      <w:tr w:rsidR="00514CDD" w14:paraId="446E8515" w14:textId="77777777" w:rsidTr="003930E2">
        <w:trPr>
          <w:trHeight w:val="465"/>
        </w:trPr>
        <w:tc>
          <w:tcPr>
            <w:tcW w:w="1142" w:type="dxa"/>
            <w:vAlign w:val="center"/>
          </w:tcPr>
          <w:p w14:paraId="1E464627" w14:textId="77777777" w:rsidR="00514CDD" w:rsidRDefault="00A4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08FE1226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14:paraId="160AF654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D98A2AC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14:paraId="23A57621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14:paraId="1DB19B12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14:paraId="4196B52A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O:35.16.01</w:t>
            </w:r>
          </w:p>
        </w:tc>
        <w:tc>
          <w:tcPr>
            <w:tcW w:w="1397" w:type="dxa"/>
            <w:gridSpan w:val="4"/>
            <w:vAlign w:val="center"/>
          </w:tcPr>
          <w:p w14:paraId="4DB0EBDE" w14:textId="77777777" w:rsidR="00514CDD" w:rsidRDefault="00A431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82" w:type="dxa"/>
            <w:vAlign w:val="center"/>
          </w:tcPr>
          <w:p w14:paraId="175574CC" w14:textId="77777777" w:rsidR="00514CDD" w:rsidRDefault="00514CDD">
            <w:pPr>
              <w:rPr>
                <w:sz w:val="20"/>
                <w:lang w:val="de-DE"/>
              </w:rPr>
            </w:pPr>
          </w:p>
        </w:tc>
      </w:tr>
      <w:tr w:rsidR="00514CDD" w14:paraId="5B2E7553" w14:textId="77777777" w:rsidTr="003930E2">
        <w:trPr>
          <w:trHeight w:val="827"/>
        </w:trPr>
        <w:tc>
          <w:tcPr>
            <w:tcW w:w="1142" w:type="dxa"/>
            <w:vAlign w:val="center"/>
          </w:tcPr>
          <w:p w14:paraId="5EF461B3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054FF85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7DB75F2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9489C94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1ABC788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612B0A7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60FE76F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</w:tr>
      <w:tr w:rsidR="00514CDD" w14:paraId="5D74BDA0" w14:textId="77777777" w:rsidTr="003930E2">
        <w:trPr>
          <w:trHeight w:val="985"/>
        </w:trPr>
        <w:tc>
          <w:tcPr>
            <w:tcW w:w="1142" w:type="dxa"/>
            <w:vAlign w:val="center"/>
          </w:tcPr>
          <w:p w14:paraId="2057CF7D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3BFBC2F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DA345BE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BB76EBB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71FB435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651188A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0274451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</w:tr>
      <w:tr w:rsidR="00514CDD" w14:paraId="3A897C93" w14:textId="77777777" w:rsidTr="003930E2">
        <w:trPr>
          <w:trHeight w:val="970"/>
        </w:trPr>
        <w:tc>
          <w:tcPr>
            <w:tcW w:w="1142" w:type="dxa"/>
            <w:vAlign w:val="center"/>
          </w:tcPr>
          <w:p w14:paraId="629B9A09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6712F3A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F2D8363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0163319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EB32084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8F3715F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E512872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</w:tr>
      <w:tr w:rsidR="00514CDD" w14:paraId="6799B1CB" w14:textId="77777777" w:rsidTr="003930E2">
        <w:trPr>
          <w:trHeight w:val="879"/>
        </w:trPr>
        <w:tc>
          <w:tcPr>
            <w:tcW w:w="1142" w:type="dxa"/>
            <w:vAlign w:val="center"/>
          </w:tcPr>
          <w:p w14:paraId="477CE141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CDA49E4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D516A0B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75E2D5F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2FF5547" w14:textId="77777777" w:rsidR="00514CDD" w:rsidRDefault="00514CDD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08774E60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4067A96" w14:textId="77777777" w:rsidR="00514CDD" w:rsidRDefault="00514CDD">
            <w:pPr>
              <w:jc w:val="center"/>
              <w:rPr>
                <w:sz w:val="21"/>
                <w:szCs w:val="21"/>
              </w:rPr>
            </w:pPr>
          </w:p>
        </w:tc>
      </w:tr>
      <w:tr w:rsidR="00514CDD" w14:paraId="47C52FE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E46A8C4" w14:textId="77777777" w:rsidR="00514CDD" w:rsidRDefault="00A43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14CDD" w14:paraId="4B28B62D" w14:textId="77777777" w:rsidTr="003930E2">
        <w:trPr>
          <w:trHeight w:val="465"/>
        </w:trPr>
        <w:tc>
          <w:tcPr>
            <w:tcW w:w="1142" w:type="dxa"/>
            <w:vAlign w:val="center"/>
          </w:tcPr>
          <w:p w14:paraId="72CAD248" w14:textId="77777777" w:rsidR="00514CDD" w:rsidRDefault="00A431A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9F2048C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4A55A63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6892E2D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67BD669C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8166EF2" w14:textId="77777777" w:rsidR="00514CDD" w:rsidRDefault="00A431A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FAB38EB" w14:textId="77777777" w:rsidR="00514CDD" w:rsidRDefault="00A431A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26B364A4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14CDD" w14:paraId="424C8F0B" w14:textId="77777777" w:rsidTr="003930E2">
        <w:trPr>
          <w:trHeight w:val="567"/>
        </w:trPr>
        <w:tc>
          <w:tcPr>
            <w:tcW w:w="1142" w:type="dxa"/>
            <w:vAlign w:val="center"/>
          </w:tcPr>
          <w:p w14:paraId="73E1CAF0" w14:textId="77777777" w:rsidR="00514CDD" w:rsidRDefault="00514CDD"/>
        </w:tc>
        <w:tc>
          <w:tcPr>
            <w:tcW w:w="1350" w:type="dxa"/>
            <w:vAlign w:val="center"/>
          </w:tcPr>
          <w:p w14:paraId="38335D49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58E9C5A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B10F293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436CEFE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5AF94CE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BEC74F4" w14:textId="77777777" w:rsidR="00514CDD" w:rsidRDefault="00514CDD"/>
        </w:tc>
        <w:tc>
          <w:tcPr>
            <w:tcW w:w="1282" w:type="dxa"/>
            <w:vAlign w:val="center"/>
          </w:tcPr>
          <w:p w14:paraId="394FB7D7" w14:textId="77777777" w:rsidR="00514CDD" w:rsidRDefault="00514CDD">
            <w:pPr>
              <w:rPr>
                <w:sz w:val="21"/>
                <w:szCs w:val="21"/>
              </w:rPr>
            </w:pPr>
          </w:p>
        </w:tc>
      </w:tr>
      <w:tr w:rsidR="00514CDD" w14:paraId="131F3428" w14:textId="77777777" w:rsidTr="003930E2">
        <w:trPr>
          <w:trHeight w:val="465"/>
        </w:trPr>
        <w:tc>
          <w:tcPr>
            <w:tcW w:w="1142" w:type="dxa"/>
            <w:vAlign w:val="center"/>
          </w:tcPr>
          <w:p w14:paraId="0E186DF8" w14:textId="77777777" w:rsidR="00514CDD" w:rsidRDefault="00514CDD"/>
        </w:tc>
        <w:tc>
          <w:tcPr>
            <w:tcW w:w="1350" w:type="dxa"/>
            <w:vAlign w:val="center"/>
          </w:tcPr>
          <w:p w14:paraId="5A3F75D2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F97D201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E604C9A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F677A6D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FD07034" w14:textId="77777777" w:rsidR="00514CDD" w:rsidRDefault="00514CDD"/>
        </w:tc>
        <w:tc>
          <w:tcPr>
            <w:tcW w:w="1397" w:type="dxa"/>
            <w:gridSpan w:val="4"/>
            <w:vAlign w:val="center"/>
          </w:tcPr>
          <w:p w14:paraId="5A6D551A" w14:textId="77777777" w:rsidR="00514CDD" w:rsidRDefault="00514CDD"/>
        </w:tc>
        <w:tc>
          <w:tcPr>
            <w:tcW w:w="1282" w:type="dxa"/>
            <w:vAlign w:val="center"/>
          </w:tcPr>
          <w:p w14:paraId="2F66BAF6" w14:textId="77777777" w:rsidR="00514CDD" w:rsidRDefault="00514CDD">
            <w:pPr>
              <w:rPr>
                <w:sz w:val="21"/>
                <w:szCs w:val="21"/>
              </w:rPr>
            </w:pPr>
          </w:p>
        </w:tc>
      </w:tr>
      <w:tr w:rsidR="00514CDD" w14:paraId="0EB1ED37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F208C45" w14:textId="77777777" w:rsidR="00514CDD" w:rsidRDefault="00A431A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14CDD" w14:paraId="368464BB" w14:textId="77777777" w:rsidTr="003930E2">
        <w:trPr>
          <w:trHeight w:val="586"/>
        </w:trPr>
        <w:tc>
          <w:tcPr>
            <w:tcW w:w="1142" w:type="dxa"/>
            <w:vAlign w:val="center"/>
          </w:tcPr>
          <w:p w14:paraId="5AE608A8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5E6FF48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9DC365C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01E5305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663BA5D" w14:textId="77777777" w:rsidR="00514CDD" w:rsidRDefault="00A431A2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159" w:type="dxa"/>
            <w:gridSpan w:val="5"/>
            <w:vMerge w:val="restart"/>
            <w:vAlign w:val="center"/>
          </w:tcPr>
          <w:p w14:paraId="7AF14990" w14:textId="77777777" w:rsidR="00514CDD" w:rsidRDefault="00A431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5A019F8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3A10EDED" w14:textId="77777777" w:rsidR="00514CDD" w:rsidRDefault="00514CDD">
            <w:pPr>
              <w:rPr>
                <w:sz w:val="21"/>
                <w:szCs w:val="21"/>
              </w:rPr>
            </w:pPr>
          </w:p>
        </w:tc>
      </w:tr>
      <w:tr w:rsidR="00514CDD" w14:paraId="5BA3BAA6" w14:textId="77777777" w:rsidTr="003930E2">
        <w:trPr>
          <w:trHeight w:val="509"/>
        </w:trPr>
        <w:tc>
          <w:tcPr>
            <w:tcW w:w="1142" w:type="dxa"/>
            <w:vAlign w:val="center"/>
          </w:tcPr>
          <w:p w14:paraId="1019264A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FDE9BE2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A0EED05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79A789F7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2B64CEEE" w14:textId="77777777" w:rsidR="00514CDD" w:rsidRDefault="00514CD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55634039" w14:textId="77777777" w:rsidR="00514CDD" w:rsidRDefault="00514CDD">
            <w:pPr>
              <w:rPr>
                <w:sz w:val="21"/>
                <w:szCs w:val="21"/>
              </w:rPr>
            </w:pPr>
          </w:p>
        </w:tc>
      </w:tr>
      <w:tr w:rsidR="00514CDD" w14:paraId="6BC0F8FC" w14:textId="77777777" w:rsidTr="003930E2">
        <w:trPr>
          <w:trHeight w:val="600"/>
        </w:trPr>
        <w:tc>
          <w:tcPr>
            <w:tcW w:w="1142" w:type="dxa"/>
            <w:vAlign w:val="center"/>
          </w:tcPr>
          <w:p w14:paraId="333C5A62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D64208B" w14:textId="77777777" w:rsidR="00514CDD" w:rsidRDefault="00A431A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2022.3.22</w:t>
            </w:r>
          </w:p>
        </w:tc>
        <w:tc>
          <w:tcPr>
            <w:tcW w:w="1502" w:type="dxa"/>
            <w:gridSpan w:val="2"/>
            <w:vAlign w:val="center"/>
          </w:tcPr>
          <w:p w14:paraId="75413E26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2FA26D9" w14:textId="77777777" w:rsidR="00514CDD" w:rsidRDefault="00A431A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2022.3.22</w:t>
            </w:r>
          </w:p>
        </w:tc>
        <w:tc>
          <w:tcPr>
            <w:tcW w:w="2159" w:type="dxa"/>
            <w:gridSpan w:val="5"/>
            <w:vAlign w:val="center"/>
          </w:tcPr>
          <w:p w14:paraId="31B1342A" w14:textId="77777777" w:rsidR="00514CDD" w:rsidRDefault="00A43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762B0738" w14:textId="77777777" w:rsidR="00514CDD" w:rsidRDefault="00A431A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2022.3.22</w:t>
            </w:r>
          </w:p>
        </w:tc>
      </w:tr>
    </w:tbl>
    <w:p w14:paraId="651CCF4F" w14:textId="77777777" w:rsidR="00514CDD" w:rsidRDefault="00514CDD"/>
    <w:p w14:paraId="1D49FBF8" w14:textId="77777777" w:rsidR="00514CDD" w:rsidRDefault="00514CDD">
      <w:pPr>
        <w:pStyle w:val="a0"/>
      </w:pPr>
    </w:p>
    <w:p w14:paraId="3A540CA5" w14:textId="77777777" w:rsidR="00514CDD" w:rsidRDefault="00514CDD">
      <w:pPr>
        <w:pStyle w:val="a0"/>
      </w:pPr>
    </w:p>
    <w:p w14:paraId="4575EE95" w14:textId="77777777" w:rsidR="00514CDD" w:rsidRDefault="00514CDD">
      <w:pPr>
        <w:pStyle w:val="a0"/>
      </w:pPr>
    </w:p>
    <w:p w14:paraId="584E9F65" w14:textId="77777777" w:rsidR="00514CDD" w:rsidRDefault="00514CDD">
      <w:pPr>
        <w:pStyle w:val="a0"/>
      </w:pPr>
    </w:p>
    <w:p w14:paraId="5B45DAA7" w14:textId="77777777" w:rsidR="00514CDD" w:rsidRDefault="00514CDD">
      <w:pPr>
        <w:pStyle w:val="a0"/>
      </w:pPr>
    </w:p>
    <w:p w14:paraId="21E22744" w14:textId="2E5A1A8E" w:rsidR="00514CDD" w:rsidRDefault="00514CDD">
      <w:pPr>
        <w:pStyle w:val="a0"/>
      </w:pPr>
    </w:p>
    <w:p w14:paraId="51B9844A" w14:textId="5514E864" w:rsidR="003930E2" w:rsidRDefault="003930E2">
      <w:pPr>
        <w:pStyle w:val="a0"/>
      </w:pPr>
    </w:p>
    <w:p w14:paraId="1E24388B" w14:textId="6E99FBC5" w:rsidR="003930E2" w:rsidRDefault="003930E2">
      <w:pPr>
        <w:pStyle w:val="a0"/>
      </w:pPr>
    </w:p>
    <w:p w14:paraId="245C9527" w14:textId="0ED2B1E4" w:rsidR="003930E2" w:rsidRDefault="003930E2">
      <w:pPr>
        <w:pStyle w:val="a0"/>
      </w:pPr>
    </w:p>
    <w:p w14:paraId="43FF3E8F" w14:textId="320FDFC6" w:rsidR="003930E2" w:rsidRDefault="003930E2">
      <w:pPr>
        <w:pStyle w:val="a0"/>
      </w:pPr>
    </w:p>
    <w:p w14:paraId="26087105" w14:textId="77777777" w:rsidR="003930E2" w:rsidRDefault="003930E2">
      <w:pPr>
        <w:pStyle w:val="a0"/>
        <w:rPr>
          <w:rFonts w:hint="eastAsia"/>
        </w:rPr>
      </w:pPr>
    </w:p>
    <w:p w14:paraId="7C091312" w14:textId="77777777" w:rsidR="00514CDD" w:rsidRDefault="00514CDD">
      <w:pPr>
        <w:pStyle w:val="a0"/>
      </w:pPr>
    </w:p>
    <w:p w14:paraId="032DA2A9" w14:textId="77777777" w:rsidR="00514CDD" w:rsidRDefault="00F8736E">
      <w:pPr>
        <w:jc w:val="center"/>
        <w:rPr>
          <w:rFonts w:ascii="宋体" w:hAnsi="宋体"/>
          <w:sz w:val="28"/>
        </w:rPr>
      </w:pPr>
      <w:r>
        <w:rPr>
          <w:rFonts w:ascii="宋体" w:hAnsi="宋体"/>
          <w:b/>
          <w:sz w:val="28"/>
        </w:rPr>
        <w:lastRenderedPageBreak/>
        <w:pict w14:anchorId="1E7F95C6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left:0;text-align:left;margin-left:-87.25pt;margin-top:-62.7pt;width:13.5pt;height:13.15pt;z-index:251660288;mso-width-relative:page;mso-height-relative:page" filled="f" stroked="f">
            <v:textbox inset="0,0,0,0">
              <w:txbxContent>
                <w:p w14:paraId="0A28A8D1" w14:textId="77777777" w:rsidR="00514CDD" w:rsidRDefault="00A431A2"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 w:rsidR="00A431A2">
        <w:rPr>
          <w:rFonts w:ascii="宋体" w:hAnsi="宋体" w:hint="eastAsia"/>
          <w:b/>
          <w:sz w:val="28"/>
        </w:rPr>
        <w:t>审核具体安排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162"/>
        <w:gridCol w:w="810"/>
        <w:gridCol w:w="40"/>
        <w:gridCol w:w="6997"/>
        <w:gridCol w:w="895"/>
      </w:tblGrid>
      <w:tr w:rsidR="00514CDD" w14:paraId="16F91E75" w14:textId="77777777">
        <w:trPr>
          <w:trHeight w:val="259"/>
          <w:jc w:val="center"/>
        </w:trPr>
        <w:tc>
          <w:tcPr>
            <w:tcW w:w="1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8C5F076" w14:textId="77777777" w:rsidR="00514CDD" w:rsidRDefault="00A431A2">
            <w:pPr>
              <w:ind w:rightChars="13" w:right="31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 排</w:t>
            </w:r>
          </w:p>
          <w:p w14:paraId="2CA681CA" w14:textId="77777777" w:rsidR="00514CDD" w:rsidRDefault="00A431A2">
            <w:pPr>
              <w:ind w:firstLineChars="38" w:firstLine="6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间</w:t>
            </w:r>
          </w:p>
        </w:tc>
        <w:tc>
          <w:tcPr>
            <w:tcW w:w="874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CDDF38" w14:textId="77777777" w:rsidR="00514CDD" w:rsidRDefault="00A431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审核部门/过程及涉及条款</w:t>
            </w:r>
          </w:p>
        </w:tc>
      </w:tr>
      <w:tr w:rsidR="00514CDD" w14:paraId="390A0393" w14:textId="77777777">
        <w:trPr>
          <w:trHeight w:val="290"/>
          <w:jc w:val="center"/>
        </w:trPr>
        <w:tc>
          <w:tcPr>
            <w:tcW w:w="15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E1225B0" w14:textId="77777777" w:rsidR="00514CDD" w:rsidRDefault="00514CD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3CB574" w14:textId="77777777" w:rsidR="00514CDD" w:rsidRDefault="00A431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审核组</w:t>
            </w:r>
          </w:p>
        </w:tc>
      </w:tr>
      <w:tr w:rsidR="00514CDD" w14:paraId="1CE1BA5A" w14:textId="77777777">
        <w:trPr>
          <w:trHeight w:val="434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37EF79" w14:textId="77777777" w:rsidR="00514CDD" w:rsidRDefault="00A431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14:paraId="0CEAE354" w14:textId="77777777" w:rsidR="00514CDD" w:rsidRDefault="00A431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月25日（中午休息半小时）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A1FD659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8：30-9：00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DD17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首次会议：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47D25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审核组</w:t>
            </w:r>
          </w:p>
        </w:tc>
      </w:tr>
      <w:tr w:rsidR="00514CDD" w14:paraId="49DD2839" w14:textId="77777777">
        <w:trPr>
          <w:trHeight w:val="1829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B6D43B" w14:textId="77777777" w:rsidR="00514CDD" w:rsidRDefault="00514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8A47C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7CB2D12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8：30-12：00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E77A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084A" w14:textId="77777777" w:rsidR="00514CDD" w:rsidRDefault="00A431A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</w:t>
            </w:r>
          </w:p>
          <w:p w14:paraId="79DFD7F8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18"/>
                <w:szCs w:val="18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9.1.3分析和评价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 9.3管理评审；10.1改进 总则；10.2不合格和纠正措施10.3持续改进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6D442D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张心</w:t>
            </w:r>
          </w:p>
        </w:tc>
      </w:tr>
      <w:tr w:rsidR="00514CDD" w14:paraId="3E360254" w14:textId="77777777">
        <w:trPr>
          <w:trHeight w:val="1233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5CDD30" w14:textId="77777777" w:rsidR="00514CDD" w:rsidRDefault="00514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9E430B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8：30-10：00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D737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00C5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</w:t>
            </w:r>
          </w:p>
          <w:p w14:paraId="7C114A59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18"/>
                <w:szCs w:val="18"/>
              </w:rPr>
              <w:t>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 9.3管理评审；10.1改进 总则；10.3持续改进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5E2ECB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文平、杨庆</w:t>
            </w:r>
          </w:p>
        </w:tc>
      </w:tr>
      <w:tr w:rsidR="00514CDD" w14:paraId="5955064D" w14:textId="77777777">
        <w:trPr>
          <w:trHeight w:val="1709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42F87" w14:textId="77777777" w:rsidR="00514CDD" w:rsidRDefault="00514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00DCE" w14:textId="77777777" w:rsidR="00514CDD" w:rsidRDefault="00514CD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E87C7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BC585" w14:textId="77777777" w:rsidR="00514CDD" w:rsidRDefault="00A431A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14:paraId="24054C32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4.1组织及其环境;4.2相关</w:t>
            </w:r>
            <w:proofErr w:type="gramStart"/>
            <w:r>
              <w:rPr>
                <w:rFonts w:ascii="宋体" w:hAnsi="宋体" w:cs="新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18"/>
                <w:szCs w:val="18"/>
              </w:rPr>
              <w:t>与期望;4.3确定体系范围;4.4体系;5.1领导作用与承诺;5.2方针;5.3组织的角色、职责和权限；6.1应对风险和机遇的措施；6.1.4措施的策划；6.2目标及其实现的策划；7.1资源；7.4信息和沟通；9.1监视、测量、分析和评价； 9.3管理评审；10.1事件、不符合和纠正措施；10.2持续改进</w:t>
            </w:r>
          </w:p>
          <w:p w14:paraId="7A48DB93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1C8632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冉景洲</w:t>
            </w:r>
          </w:p>
        </w:tc>
      </w:tr>
      <w:tr w:rsidR="00514CDD" w14:paraId="4082AE41" w14:textId="77777777">
        <w:trPr>
          <w:trHeight w:val="610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DFA585" w14:textId="77777777" w:rsidR="00514CDD" w:rsidRDefault="00514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DA838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12：30-17：00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626F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F9FE" w14:textId="77777777" w:rsidR="00514CDD" w:rsidRDefault="00A431A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</w:t>
            </w:r>
          </w:p>
          <w:p w14:paraId="78C24B8E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5.3组织的角色、职责和权限；6.2质量目标及其实现的策划；7.2能力；7.3意识；7.4信息和沟通；7.5文件化信息；9.2内部审核；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D96EF6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张心</w:t>
            </w:r>
          </w:p>
        </w:tc>
      </w:tr>
      <w:tr w:rsidR="00514CDD" w14:paraId="311AE9EB" w14:textId="77777777">
        <w:trPr>
          <w:trHeight w:val="610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63DA1D" w14:textId="77777777" w:rsidR="00514CDD" w:rsidRDefault="00514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376F5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10：00-12：00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88D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B100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</w:t>
            </w:r>
          </w:p>
          <w:p w14:paraId="206D4DA7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</w:t>
            </w:r>
            <w:proofErr w:type="gramStart"/>
            <w:r>
              <w:rPr>
                <w:rFonts w:ascii="宋体" w:hAnsi="宋体" w:cs="新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新宋体" w:hint="eastAsia"/>
                <w:sz w:val="18"/>
                <w:szCs w:val="18"/>
              </w:rPr>
              <w:t>义务；6.2目标及其达成的策划；7.2能力；7.3意识；7.4信息和沟通；7.5文件化信息； 8.1运行策划和控制；8.2应急准备和响应；9.1监视、测量、分析与评估；9.1.2符合性评估；9.2内部审核；10.2不符合和纠正措施；10.3持续改进/EMS运行控制相关财务支出证据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48D4DD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文平、杨庆</w:t>
            </w:r>
          </w:p>
        </w:tc>
      </w:tr>
      <w:tr w:rsidR="00514CDD" w14:paraId="32554675" w14:textId="77777777">
        <w:trPr>
          <w:trHeight w:val="2090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8CA8B8" w14:textId="77777777" w:rsidR="00514CDD" w:rsidRDefault="00514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9E91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10：00-12：00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071B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5E6" w14:textId="77777777" w:rsidR="00514CDD" w:rsidRDefault="00A431A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 </w:t>
            </w:r>
          </w:p>
          <w:p w14:paraId="45BA3025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</w:t>
            </w:r>
            <w:proofErr w:type="gramStart"/>
            <w:r>
              <w:rPr>
                <w:rFonts w:ascii="宋体" w:hAnsi="宋体" w:cs="新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新宋体" w:hint="eastAsia"/>
                <w:sz w:val="18"/>
                <w:szCs w:val="18"/>
              </w:rPr>
              <w:t>性评价；9.2内部审核；10.1事件、不符合和纠正措施；10.2持续改进/OHSMS运行控制财务支出证据。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5E23F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冉景洲</w:t>
            </w:r>
          </w:p>
        </w:tc>
      </w:tr>
      <w:tr w:rsidR="00514CDD" w14:paraId="508D8257" w14:textId="77777777">
        <w:trPr>
          <w:trHeight w:val="2090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7CB97E" w14:textId="77777777" w:rsidR="00514CDD" w:rsidRDefault="00514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left w:val="nil"/>
              <w:right w:val="single" w:sz="4" w:space="0" w:color="auto"/>
            </w:tcBorders>
          </w:tcPr>
          <w:p w14:paraId="27E4D916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12：30-18：00</w:t>
            </w:r>
          </w:p>
          <w:p w14:paraId="1168F152" w14:textId="77777777" w:rsidR="00514CDD" w:rsidRDefault="00A431A2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30-13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到临时场所，</w:t>
            </w:r>
            <w:r>
              <w:rPr>
                <w:rFonts w:hint="eastAsia"/>
                <w:sz w:val="21"/>
                <w:szCs w:val="21"/>
              </w:rPr>
              <w:t>15:30-16:0</w:t>
            </w:r>
            <w:r>
              <w:rPr>
                <w:rFonts w:hint="eastAsia"/>
                <w:sz w:val="21"/>
                <w:szCs w:val="21"/>
              </w:rPr>
              <w:lastRenderedPageBreak/>
              <w:t>0</w:t>
            </w:r>
            <w:r>
              <w:rPr>
                <w:rFonts w:hint="eastAsia"/>
                <w:sz w:val="21"/>
                <w:szCs w:val="21"/>
              </w:rPr>
              <w:t>从临时场所回公司）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E7F7B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lastRenderedPageBreak/>
              <w:t>保洁部</w:t>
            </w:r>
          </w:p>
          <w:p w14:paraId="1B6D3700" w14:textId="77777777" w:rsidR="00514CDD" w:rsidRDefault="00514CDD">
            <w:pPr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C003" w14:textId="77777777" w:rsidR="00514CDD" w:rsidRDefault="00A431A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 </w:t>
            </w:r>
          </w:p>
          <w:p w14:paraId="074A08BD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5.3组织的角色、职责和权限；6.2质量目标及其实现的策划；7.1.3基础设施、7.1.4工作环境；7.1.5监视和测量资源；8.1运行策划和控制； 8.3设计开发控制；8.5.1生产和服务提供的控制；8.5.2标识和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18"/>
                <w:szCs w:val="18"/>
              </w:rPr>
              <w:t>追溯性；8.5.3顾客或外部供方的财产；8.5.4防护；8.5.5交付后的活动；8.5.6更改控制；8.6产品和服务放行；8.7不合格输出的控制</w:t>
            </w:r>
          </w:p>
          <w:p w14:paraId="3E3DDF60" w14:textId="77777777" w:rsidR="00514CDD" w:rsidRDefault="00A431A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 </w:t>
            </w:r>
          </w:p>
          <w:p w14:paraId="66AF3FDD" w14:textId="77777777" w:rsidR="00514CDD" w:rsidRDefault="00A431A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1E0E4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文平、杨庆</w:t>
            </w:r>
          </w:p>
        </w:tc>
      </w:tr>
      <w:tr w:rsidR="00514CDD" w14:paraId="6ABAC256" w14:textId="77777777">
        <w:trPr>
          <w:trHeight w:val="97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CE12A7" w14:textId="77777777" w:rsidR="00514CDD" w:rsidRDefault="00514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AE82B5" w14:textId="77777777" w:rsidR="00514CDD" w:rsidRDefault="00514CD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4520" w14:textId="77777777" w:rsidR="00514CDD" w:rsidRDefault="00514C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C1B3" w14:textId="77777777" w:rsidR="00514CDD" w:rsidRDefault="00A431A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14:paraId="223CF181" w14:textId="5CFA6E7A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09B6E9" w14:textId="77777777" w:rsidR="00514CDD" w:rsidRDefault="00A431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冉景洲</w:t>
            </w:r>
          </w:p>
        </w:tc>
      </w:tr>
      <w:tr w:rsidR="00514CDD" w14:paraId="17E43D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417" w:type="dxa"/>
            <w:vMerge w:val="restart"/>
          </w:tcPr>
          <w:p w14:paraId="19BE5834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62" w:type="dxa"/>
          </w:tcPr>
          <w:p w14:paraId="364A7924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8:00-11:00</w:t>
            </w:r>
          </w:p>
        </w:tc>
        <w:tc>
          <w:tcPr>
            <w:tcW w:w="810" w:type="dxa"/>
          </w:tcPr>
          <w:p w14:paraId="62162109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7037" w:type="dxa"/>
            <w:gridSpan w:val="2"/>
          </w:tcPr>
          <w:p w14:paraId="05FE30A3" w14:textId="77777777" w:rsidR="00514CDD" w:rsidRDefault="00A431A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 </w:t>
            </w:r>
          </w:p>
          <w:p w14:paraId="039C92F1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5.3组织的角色、职责和权限；6.2质量目标及其实现的策划；8.2产品和服务的要求；8.4外部提供过程、产品和服务的控制； 9.1.2顾客满意</w:t>
            </w:r>
          </w:p>
        </w:tc>
        <w:tc>
          <w:tcPr>
            <w:tcW w:w="895" w:type="dxa"/>
          </w:tcPr>
          <w:p w14:paraId="28BDE418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张心</w:t>
            </w:r>
          </w:p>
        </w:tc>
      </w:tr>
      <w:tr w:rsidR="00514CDD" w14:paraId="410482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417" w:type="dxa"/>
            <w:vMerge/>
          </w:tcPr>
          <w:p w14:paraId="2A1ABD24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5ED6E345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8:00-11:00</w:t>
            </w:r>
          </w:p>
        </w:tc>
        <w:tc>
          <w:tcPr>
            <w:tcW w:w="810" w:type="dxa"/>
          </w:tcPr>
          <w:p w14:paraId="74D9BC0F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7037" w:type="dxa"/>
            <w:gridSpan w:val="2"/>
          </w:tcPr>
          <w:p w14:paraId="60107E2A" w14:textId="77777777" w:rsidR="00514CDD" w:rsidRDefault="00A431A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 </w:t>
            </w:r>
          </w:p>
          <w:p w14:paraId="73C4EEB1" w14:textId="77777777" w:rsidR="00514CDD" w:rsidRDefault="00A431A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 w14:paraId="6505E98B" w14:textId="77777777" w:rsidR="00514CDD" w:rsidRDefault="00A431A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14:paraId="2EDD7368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895" w:type="dxa"/>
          </w:tcPr>
          <w:p w14:paraId="00A12491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冉景洲</w:t>
            </w:r>
          </w:p>
        </w:tc>
      </w:tr>
      <w:tr w:rsidR="00514CDD" w14:paraId="39E3A6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  <w:jc w:val="center"/>
        </w:trPr>
        <w:tc>
          <w:tcPr>
            <w:tcW w:w="417" w:type="dxa"/>
            <w:vMerge/>
          </w:tcPr>
          <w:p w14:paraId="65132310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2A350F4E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8:00-11:00</w:t>
            </w:r>
          </w:p>
        </w:tc>
        <w:tc>
          <w:tcPr>
            <w:tcW w:w="810" w:type="dxa"/>
          </w:tcPr>
          <w:p w14:paraId="5098EBCA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保洁部</w:t>
            </w:r>
          </w:p>
        </w:tc>
        <w:tc>
          <w:tcPr>
            <w:tcW w:w="7037" w:type="dxa"/>
            <w:gridSpan w:val="2"/>
          </w:tcPr>
          <w:p w14:paraId="159A9707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继续前一天审核</w:t>
            </w:r>
          </w:p>
        </w:tc>
        <w:tc>
          <w:tcPr>
            <w:tcW w:w="895" w:type="dxa"/>
          </w:tcPr>
          <w:p w14:paraId="66A09792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文平、杨庆</w:t>
            </w:r>
          </w:p>
        </w:tc>
      </w:tr>
      <w:tr w:rsidR="00514CDD" w14:paraId="73E188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417" w:type="dxa"/>
            <w:vMerge/>
          </w:tcPr>
          <w:p w14:paraId="6D74EDD4" w14:textId="77777777" w:rsidR="00514CDD" w:rsidRDefault="00514CDD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39D4C15F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00-12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7847" w:type="dxa"/>
            <w:gridSpan w:val="3"/>
          </w:tcPr>
          <w:p w14:paraId="320B2DF5" w14:textId="77777777" w:rsidR="00514CDD" w:rsidRDefault="00A431A2">
            <w:pPr>
              <w:rPr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审核组内部沟通,并与受审核方沟通，末次会议</w:t>
            </w:r>
          </w:p>
        </w:tc>
        <w:tc>
          <w:tcPr>
            <w:tcW w:w="895" w:type="dxa"/>
          </w:tcPr>
          <w:p w14:paraId="71EEDEAD" w14:textId="77777777" w:rsidR="00514CDD" w:rsidRDefault="00514CDD">
            <w:pPr>
              <w:rPr>
                <w:sz w:val="18"/>
                <w:szCs w:val="18"/>
              </w:rPr>
            </w:pPr>
          </w:p>
        </w:tc>
      </w:tr>
    </w:tbl>
    <w:p w14:paraId="2E3AFDD6" w14:textId="77777777" w:rsidR="00514CDD" w:rsidRDefault="00A431A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828BE8E" w14:textId="77777777" w:rsidR="00514CDD" w:rsidRDefault="00A431A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E230FD3" w14:textId="77777777" w:rsidR="00514CDD" w:rsidRDefault="00A431A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222DB01" w14:textId="77777777" w:rsidR="00514CDD" w:rsidRDefault="00A431A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6E38AEE5" w14:textId="77777777" w:rsidR="00514CDD" w:rsidRDefault="00A431A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F9A78DC" w14:textId="77777777" w:rsidR="00514CDD" w:rsidRDefault="00A431A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41B5887" w14:textId="77777777" w:rsidR="00514CDD" w:rsidRDefault="00A431A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8200D42" w14:textId="77777777" w:rsidR="00514CDD" w:rsidRDefault="00514CDD"/>
    <w:p w14:paraId="20A96B21" w14:textId="77777777" w:rsidR="00514CDD" w:rsidRDefault="00514CDD"/>
    <w:sectPr w:rsidR="00514CDD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4574" w14:textId="77777777" w:rsidR="00F8736E" w:rsidRDefault="00F8736E">
      <w:r>
        <w:separator/>
      </w:r>
    </w:p>
  </w:endnote>
  <w:endnote w:type="continuationSeparator" w:id="0">
    <w:p w14:paraId="72031D7A" w14:textId="77777777" w:rsidR="00F8736E" w:rsidRDefault="00F8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0FF2" w14:textId="77777777" w:rsidR="00F8736E" w:rsidRDefault="00F8736E">
      <w:r>
        <w:separator/>
      </w:r>
    </w:p>
  </w:footnote>
  <w:footnote w:type="continuationSeparator" w:id="0">
    <w:p w14:paraId="3B8BC209" w14:textId="77777777" w:rsidR="00F8736E" w:rsidRDefault="00F8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0C79" w14:textId="77777777" w:rsidR="00514CDD" w:rsidRDefault="00A431A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5725AA8" wp14:editId="3F0CCAB4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36E">
      <w:pict w14:anchorId="68C935F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302BEA8F" w14:textId="77777777" w:rsidR="00514CDD" w:rsidRDefault="00A431A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EF14EF4" w14:textId="77777777" w:rsidR="00514CDD" w:rsidRDefault="00A431A2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93E"/>
    <w:rsid w:val="000E46D4"/>
    <w:rsid w:val="0033646F"/>
    <w:rsid w:val="003930E2"/>
    <w:rsid w:val="00460A5C"/>
    <w:rsid w:val="004969FB"/>
    <w:rsid w:val="004F312A"/>
    <w:rsid w:val="00514CDD"/>
    <w:rsid w:val="00557828"/>
    <w:rsid w:val="005B57BF"/>
    <w:rsid w:val="006A6A2E"/>
    <w:rsid w:val="00743FE6"/>
    <w:rsid w:val="00941ACD"/>
    <w:rsid w:val="009435EF"/>
    <w:rsid w:val="009A5BCF"/>
    <w:rsid w:val="009F7990"/>
    <w:rsid w:val="00A431A2"/>
    <w:rsid w:val="00AA448B"/>
    <w:rsid w:val="00D7193E"/>
    <w:rsid w:val="00DF3BF5"/>
    <w:rsid w:val="00ED0C42"/>
    <w:rsid w:val="00F7179D"/>
    <w:rsid w:val="00F8736E"/>
    <w:rsid w:val="3585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33A30082"/>
  <w15:docId w15:val="{176DD257-3299-48D2-B607-5EF08CAD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C579C-86D1-492F-89C5-953E6C38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611</Words>
  <Characters>3487</Characters>
  <Application>Microsoft Office Word</Application>
  <DocSecurity>0</DocSecurity>
  <Lines>29</Lines>
  <Paragraphs>8</Paragraphs>
  <ScaleCrop>false</ScaleCrop>
  <Company>微软中国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71</cp:revision>
  <dcterms:created xsi:type="dcterms:W3CDTF">2015-06-17T14:31:00Z</dcterms:created>
  <dcterms:modified xsi:type="dcterms:W3CDTF">2022-03-26T15:16:00Z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