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11631-2024-F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衡水华塑包装材料有限公司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91131181097151701U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衡水华塑包装材料有限公司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河北省衡水市冀州区永兴路808号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河北省衡水市冀州区永兴路808号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河北省衡水市冀州区永兴路808号衡水华塑包装材料有限公司食品接触用特定塑料包装容器工具（接触食品层材质：二甘醇-间苯二甲酸改性的聚对苯二甲酸乙二醇酯共聚物；聚丙烯（丙烯均聚物）；苯乙烯均聚物及与丁二烯共聚物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衡水华塑包装材料有限公司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河北省衡水市冀州区永兴路808号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河北省衡水市冀州区永兴路808号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河北省衡水市冀州区永兴路808号衡水华塑包装材料有限公司食品接触用特定塑料包装容器工具（接触食品层材质：二甘醇-间苯二甲酸改性的聚对苯二甲酸乙二醇酯共聚物；聚丙烯（丙烯均聚物）；苯乙烯均聚物及与丁二烯共聚物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427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