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11621-2024-Q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西安空天航宇金属材料有限公司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91610113MA6W27UG98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西安空天航宇金属材料有限公司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陕西省西安市雁塔区丈八东路曲江八水小区1号楼一单元3004室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陕西省西安市雁塔区漳浒寨街道高新一路5号正信大厦B座1302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Q:金属材料（含锻铸件）的销售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西安空天航宇金属材料有限公司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陕西省西安市雁塔区丈八东路曲江八水小区1号楼一单元3004室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陕西省西安市雁塔区漳浒寨街道高新一路5号正信大厦B座1302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Q:金属材料（含锻铸件）的销售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485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