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sz w:val="21"/>
                <w:szCs w:val="21"/>
                <w:lang w:eastAsia="zh-CN"/>
              </w:rPr>
              <w:drawing>
                <wp:anchor distT="0" distB="0" distL="114300" distR="114300" simplePos="0" relativeHeight="251660288" behindDoc="0" locked="0" layoutInCell="1" allowOverlap="1">
                  <wp:simplePos x="0" y="0"/>
                  <wp:positionH relativeFrom="column">
                    <wp:posOffset>2454910</wp:posOffset>
                  </wp:positionH>
                  <wp:positionV relativeFrom="paragraph">
                    <wp:posOffset>218440</wp:posOffset>
                  </wp:positionV>
                  <wp:extent cx="1235075" cy="463550"/>
                  <wp:effectExtent l="0" t="0" r="3175" b="12700"/>
                  <wp:wrapNone/>
                  <wp:docPr id="3" name="图片 3" descr="王景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王景玲"/>
                          <pic:cNvPicPr>
                            <a:picLocks noChangeAspect="1"/>
                          </pic:cNvPicPr>
                        </pic:nvPicPr>
                        <pic:blipFill>
                          <a:blip r:embed="rId10">
                            <a:clrChange>
                              <a:clrFrom>
                                <a:srgbClr val="FFFFFF">
                                  <a:alpha val="100000"/>
                                </a:srgbClr>
                              </a:clrFrom>
                              <a:clrTo>
                                <a:srgbClr val="FFFFFF">
                                  <a:alpha val="100000"/>
                                  <a:alpha val="0"/>
                                </a:srgbClr>
                              </a:clrTo>
                            </a:clrChange>
                            <a:lum bright="-42000"/>
                          </a:blip>
                          <a:stretch>
                            <a:fillRect/>
                          </a:stretch>
                        </pic:blipFill>
                        <pic:spPr>
                          <a:xfrm>
                            <a:off x="0" y="0"/>
                            <a:ext cx="1235075" cy="463550"/>
                          </a:xfrm>
                          <a:prstGeom prst="rect">
                            <a:avLst/>
                          </a:prstGeom>
                        </pic:spPr>
                      </pic:pic>
                    </a:graphicData>
                  </a:graphic>
                </wp:anchor>
              </w:drawing>
            </w:r>
            <w:bookmarkEnd w:id="0"/>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1309370</wp:posOffset>
                  </wp:positionH>
                  <wp:positionV relativeFrom="paragraph">
                    <wp:posOffset>287020</wp:posOffset>
                  </wp:positionV>
                  <wp:extent cx="1021715" cy="616585"/>
                  <wp:effectExtent l="0" t="0" r="6985" b="12065"/>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021715" cy="61658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rFonts w:hint="eastAsia" w:eastAsia="宋体"/>
                <w:sz w:val="21"/>
                <w:szCs w:val="21"/>
                <w:lang w:eastAsia="zh-CN"/>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2022.4.29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4BE80E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2022-04-29T01:41:16Z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