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2CCB" w14:textId="77777777" w:rsidR="00B875A6" w:rsidRDefault="005E6E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875A6" w14:paraId="17C1F440"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4F2B342C" w14:textId="77777777" w:rsidR="00B875A6" w:rsidRDefault="005E6E84">
            <w:pPr>
              <w:spacing w:before="120"/>
              <w:jc w:val="center"/>
              <w:rPr>
                <w:color w:val="000000"/>
                <w:sz w:val="24"/>
                <w:szCs w:val="24"/>
              </w:rPr>
            </w:pPr>
            <w:r>
              <w:rPr>
                <w:rFonts w:hint="eastAsia"/>
                <w:color w:val="000000"/>
                <w:sz w:val="24"/>
                <w:szCs w:val="24"/>
              </w:rPr>
              <w:t>过程与活动、</w:t>
            </w:r>
          </w:p>
          <w:p w14:paraId="477D6050" w14:textId="77777777" w:rsidR="00B875A6" w:rsidRDefault="005E6E8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2FE4BF38" w14:textId="77777777" w:rsidR="00B875A6" w:rsidRDefault="005E6E84">
            <w:pPr>
              <w:rPr>
                <w:color w:val="000000"/>
                <w:sz w:val="24"/>
                <w:szCs w:val="24"/>
              </w:rPr>
            </w:pPr>
            <w:r>
              <w:rPr>
                <w:rFonts w:hint="eastAsia"/>
                <w:color w:val="000000"/>
                <w:sz w:val="24"/>
                <w:szCs w:val="24"/>
              </w:rPr>
              <w:t>涉及</w:t>
            </w:r>
          </w:p>
          <w:p w14:paraId="75889F3B" w14:textId="77777777" w:rsidR="00B875A6" w:rsidRDefault="005E6E8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519D1D" w14:textId="77777777" w:rsidR="00B875A6" w:rsidRDefault="005E6E8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四川和森明建筑工程有限公司</w:t>
            </w:r>
            <w:bookmarkEnd w:id="0"/>
            <w:r>
              <w:rPr>
                <w:rFonts w:hint="eastAsia"/>
                <w:color w:val="000000"/>
                <w:sz w:val="24"/>
                <w:szCs w:val="24"/>
              </w:rPr>
              <w:t xml:space="preserve">                 </w:t>
            </w:r>
            <w:r>
              <w:rPr>
                <w:rFonts w:hint="eastAsia"/>
                <w:color w:val="000000"/>
                <w:sz w:val="24"/>
                <w:szCs w:val="24"/>
              </w:rPr>
              <w:t>陪同人员：徐媛</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7050C9E" w14:textId="77777777" w:rsidR="00B875A6" w:rsidRDefault="005E6E84">
            <w:pPr>
              <w:rPr>
                <w:color w:val="000000"/>
                <w:sz w:val="24"/>
                <w:szCs w:val="24"/>
              </w:rPr>
            </w:pPr>
            <w:r>
              <w:rPr>
                <w:rFonts w:hint="eastAsia"/>
                <w:color w:val="000000"/>
                <w:sz w:val="24"/>
                <w:szCs w:val="24"/>
              </w:rPr>
              <w:t>判定</w:t>
            </w:r>
          </w:p>
        </w:tc>
      </w:tr>
      <w:tr w:rsidR="00B875A6" w14:paraId="6F2122FA"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6C3EFA1" w14:textId="77777777" w:rsidR="00B875A6" w:rsidRDefault="00B875A6">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5CCA5B1"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6FD459A" w14:textId="77777777" w:rsidR="00B875A6" w:rsidRDefault="005E6E8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文平、李林</w:t>
            </w:r>
            <w:bookmarkEnd w:id="1"/>
            <w:r>
              <w:rPr>
                <w:rFonts w:hint="eastAsia"/>
                <w:color w:val="000000"/>
                <w:sz w:val="24"/>
                <w:szCs w:val="24"/>
              </w:rPr>
              <w:t xml:space="preserve">    </w:t>
            </w:r>
            <w:r>
              <w:rPr>
                <w:rFonts w:hint="eastAsia"/>
                <w:color w:val="000000"/>
                <w:sz w:val="24"/>
                <w:szCs w:val="24"/>
              </w:rPr>
              <w:t>审核时间：</w:t>
            </w:r>
            <w:bookmarkStart w:id="2" w:name="审核日期"/>
            <w:r>
              <w:rPr>
                <w:rFonts w:hint="eastAsia"/>
                <w:color w:val="000000"/>
                <w:sz w:val="24"/>
                <w:szCs w:val="24"/>
              </w:rPr>
              <w:t>2022</w:t>
            </w:r>
            <w:r>
              <w:rPr>
                <w:rFonts w:hint="eastAsia"/>
                <w:color w:val="000000"/>
                <w:sz w:val="24"/>
                <w:szCs w:val="24"/>
              </w:rPr>
              <w:t>年</w:t>
            </w:r>
            <w:r>
              <w:rPr>
                <w:rFonts w:hint="eastAsia"/>
                <w:color w:val="000000"/>
                <w:sz w:val="24"/>
                <w:szCs w:val="24"/>
              </w:rPr>
              <w:t>03</w:t>
            </w:r>
            <w:r>
              <w:rPr>
                <w:rFonts w:hint="eastAsia"/>
                <w:color w:val="000000"/>
                <w:sz w:val="24"/>
                <w:szCs w:val="24"/>
              </w:rPr>
              <w:t>月</w:t>
            </w:r>
            <w:r>
              <w:rPr>
                <w:rFonts w:hint="eastAsia"/>
                <w:color w:val="000000"/>
                <w:sz w:val="24"/>
                <w:szCs w:val="24"/>
              </w:rPr>
              <w:t>16</w:t>
            </w:r>
            <w:r>
              <w:rPr>
                <w:rFonts w:hint="eastAsia"/>
                <w:color w:val="000000"/>
                <w:sz w:val="24"/>
                <w:szCs w:val="24"/>
              </w:rPr>
              <w:t>日</w:t>
            </w:r>
            <w:r>
              <w:rPr>
                <w:rFonts w:hint="eastAsia"/>
                <w:color w:val="000000"/>
                <w:sz w:val="24"/>
                <w:szCs w:val="24"/>
              </w:rPr>
              <w:t xml:space="preserve"> </w:t>
            </w:r>
            <w:r>
              <w:rPr>
                <w:rFonts w:hint="eastAsia"/>
                <w:color w:val="000000"/>
                <w:sz w:val="24"/>
                <w:szCs w:val="24"/>
              </w:rPr>
              <w:t>下午至</w:t>
            </w:r>
            <w:r>
              <w:rPr>
                <w:rFonts w:hint="eastAsia"/>
                <w:color w:val="000000"/>
                <w:sz w:val="24"/>
                <w:szCs w:val="24"/>
              </w:rPr>
              <w:t>2022</w:t>
            </w:r>
            <w:r>
              <w:rPr>
                <w:rFonts w:hint="eastAsia"/>
                <w:color w:val="000000"/>
                <w:sz w:val="24"/>
                <w:szCs w:val="24"/>
              </w:rPr>
              <w:t>年</w:t>
            </w:r>
            <w:r>
              <w:rPr>
                <w:rFonts w:hint="eastAsia"/>
                <w:color w:val="000000"/>
                <w:sz w:val="24"/>
                <w:szCs w:val="24"/>
              </w:rPr>
              <w:t>03</w:t>
            </w:r>
            <w:r>
              <w:rPr>
                <w:rFonts w:hint="eastAsia"/>
                <w:color w:val="000000"/>
                <w:sz w:val="24"/>
                <w:szCs w:val="24"/>
              </w:rPr>
              <w:t>月</w:t>
            </w:r>
            <w:r>
              <w:rPr>
                <w:rFonts w:hint="eastAsia"/>
                <w:color w:val="000000"/>
                <w:sz w:val="24"/>
                <w:szCs w:val="24"/>
              </w:rPr>
              <w:t>16</w:t>
            </w:r>
            <w:r>
              <w:rPr>
                <w:rFonts w:hint="eastAsia"/>
                <w:color w:val="000000"/>
                <w:sz w:val="24"/>
                <w:szCs w:val="24"/>
              </w:rPr>
              <w:t>日</w:t>
            </w:r>
            <w:r>
              <w:rPr>
                <w:rFonts w:hint="eastAsia"/>
                <w:color w:val="000000"/>
                <w:sz w:val="24"/>
                <w:szCs w:val="24"/>
              </w:rPr>
              <w:t xml:space="preserve"> </w:t>
            </w:r>
            <w:r>
              <w:rPr>
                <w:rFonts w:hint="eastAsia"/>
                <w:color w:val="000000"/>
                <w:sz w:val="24"/>
                <w:szCs w:val="24"/>
              </w:rPr>
              <w:t>下午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2D63F7AB" w14:textId="77777777" w:rsidR="00B875A6" w:rsidRDefault="00B875A6">
            <w:pPr>
              <w:rPr>
                <w:color w:val="000000"/>
              </w:rPr>
            </w:pPr>
          </w:p>
        </w:tc>
      </w:tr>
      <w:tr w:rsidR="00B875A6" w14:paraId="3DEC8B9B"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547B213" w14:textId="77777777" w:rsidR="00B875A6" w:rsidRDefault="00B875A6">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A877A6B"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A70037C" w14:textId="77777777" w:rsidR="00B875A6" w:rsidRDefault="005E6E8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064270C3" w14:textId="77777777" w:rsidR="00B875A6" w:rsidRDefault="00B875A6">
            <w:pPr>
              <w:rPr>
                <w:color w:val="000000"/>
              </w:rPr>
            </w:pPr>
          </w:p>
        </w:tc>
      </w:tr>
      <w:tr w:rsidR="00B875A6" w14:paraId="60549B97"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6B49DF0" w14:textId="77777777" w:rsidR="00B875A6" w:rsidRDefault="005E6E8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4A1BD7DA" w14:textId="77777777" w:rsidR="00B875A6" w:rsidRDefault="005E6E8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934B3F8"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5E8E88A" w14:textId="77777777" w:rsidR="00B875A6" w:rsidRDefault="005E6E84">
            <w:pPr>
              <w:spacing w:line="440" w:lineRule="exact"/>
              <w:rPr>
                <w:color w:val="000000"/>
                <w:szCs w:val="21"/>
              </w:rPr>
            </w:pPr>
            <w:r>
              <w:rPr>
                <w:rFonts w:hint="eastAsia"/>
                <w:color w:val="000000"/>
                <w:szCs w:val="21"/>
              </w:rPr>
              <w:t>现场检查《营业执照》——：</w:t>
            </w:r>
            <w:r>
              <w:rPr>
                <w:rFonts w:hint="eastAsia"/>
                <w:color w:val="000000"/>
                <w:szCs w:val="21"/>
              </w:rPr>
              <w:sym w:font="Wingdings 2" w:char="0052"/>
            </w:r>
            <w:r>
              <w:rPr>
                <w:rFonts w:hint="eastAsia"/>
                <w:color w:val="000000"/>
                <w:szCs w:val="21"/>
              </w:rPr>
              <w:t>正本</w:t>
            </w:r>
            <w:r>
              <w:rPr>
                <w:rFonts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sym w:font="Wingdings 2" w:char="0052"/>
            </w:r>
            <w:r>
              <w:rPr>
                <w:rFonts w:hint="eastAsia"/>
                <w:color w:val="000000"/>
                <w:szCs w:val="21"/>
              </w:rPr>
              <w:t>原件</w:t>
            </w:r>
            <w:r>
              <w:rPr>
                <w:rFonts w:hint="eastAsia"/>
                <w:color w:val="000000"/>
                <w:szCs w:val="21"/>
              </w:rPr>
              <w:t xml:space="preserve"> </w:t>
            </w:r>
            <w:r>
              <w:rPr>
                <w:rFonts w:hint="eastAsia"/>
                <w:color w:val="000000"/>
                <w:szCs w:val="21"/>
              </w:rPr>
              <w:t>□复印件</w:t>
            </w:r>
          </w:p>
          <w:p w14:paraId="332DDFDC" w14:textId="77777777" w:rsidR="00B875A6" w:rsidRDefault="005E6E84">
            <w:pPr>
              <w:spacing w:line="440" w:lineRule="exact"/>
              <w:rPr>
                <w:color w:val="000000"/>
                <w:szCs w:val="21"/>
              </w:rPr>
            </w:pPr>
            <w:r>
              <w:rPr>
                <w:rFonts w:hint="eastAsia"/>
                <w:color w:val="000000"/>
                <w:szCs w:val="21"/>
              </w:rPr>
              <w:t>编号：</w:t>
            </w:r>
            <w:r>
              <w:rPr>
                <w:rFonts w:hint="eastAsia"/>
                <w:color w:val="000000"/>
                <w:szCs w:val="21"/>
              </w:rPr>
              <w:t xml:space="preserve">91510603MA65RTP16C </w:t>
            </w:r>
            <w:r>
              <w:rPr>
                <w:rFonts w:hint="eastAsia"/>
                <w:color w:val="000000"/>
                <w:szCs w:val="21"/>
              </w:rPr>
              <w:t>；</w:t>
            </w:r>
            <w:r>
              <w:rPr>
                <w:rFonts w:hint="eastAsia"/>
                <w:color w:val="000000"/>
                <w:szCs w:val="21"/>
              </w:rPr>
              <w:t xml:space="preserve"> </w:t>
            </w:r>
            <w:r>
              <w:rPr>
                <w:rFonts w:hint="eastAsia"/>
                <w:color w:val="000000"/>
                <w:szCs w:val="21"/>
              </w:rPr>
              <w:t>有效期：</w:t>
            </w:r>
            <w:r>
              <w:rPr>
                <w:rFonts w:hint="eastAsia"/>
                <w:color w:val="000000"/>
                <w:szCs w:val="21"/>
              </w:rPr>
              <w:t>2021</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21</w:t>
            </w:r>
            <w:r>
              <w:rPr>
                <w:rFonts w:hint="eastAsia"/>
                <w:color w:val="000000"/>
                <w:szCs w:val="21"/>
              </w:rPr>
              <w:t>日至长期；</w:t>
            </w:r>
          </w:p>
          <w:p w14:paraId="01F1B9B7" w14:textId="77777777" w:rsidR="00B875A6" w:rsidRDefault="005E6E84">
            <w:pPr>
              <w:spacing w:line="440" w:lineRule="exact"/>
              <w:rPr>
                <w:color w:val="000000"/>
                <w:szCs w:val="21"/>
              </w:rPr>
            </w:pPr>
            <w:r>
              <w:rPr>
                <w:rFonts w:hint="eastAsia"/>
                <w:color w:val="000000"/>
                <w:szCs w:val="21"/>
              </w:rPr>
              <w:t>经营范围的相关描述：各类工程建设活动；建筑劳务分包；施工专业作业；建设工程监理；园林绿化工程施工等；</w:t>
            </w:r>
          </w:p>
          <w:p w14:paraId="316E5D33" w14:textId="77777777" w:rsidR="00B875A6" w:rsidRDefault="005E6E84">
            <w:pPr>
              <w:spacing w:line="440" w:lineRule="exact"/>
              <w:rPr>
                <w:color w:val="000000"/>
              </w:rPr>
            </w:pPr>
            <w:r>
              <w:rPr>
                <w:rFonts w:hint="eastAsia"/>
                <w:color w:val="000000"/>
                <w:szCs w:val="21"/>
              </w:rPr>
              <w:t>认证申请范围：</w:t>
            </w:r>
            <w:r>
              <w:rPr>
                <w:rFonts w:ascii="宋体" w:hAnsi="宋体" w:cs="宋体" w:hint="eastAsia"/>
                <w:color w:val="000000"/>
                <w:kern w:val="0"/>
                <w:szCs w:val="21"/>
              </w:rPr>
              <w:t>施工劳务分包所涉及的相关管理活动</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1FA3E73" w14:textId="77777777" w:rsidR="00B875A6" w:rsidRDefault="005E6E84">
            <w:pPr>
              <w:rPr>
                <w:color w:val="000000"/>
              </w:rPr>
            </w:pPr>
            <w:r>
              <w:rPr>
                <w:rFonts w:hint="eastAsia"/>
                <w:color w:val="000000"/>
                <w:szCs w:val="21"/>
              </w:rPr>
              <w:sym w:font="Wingdings 2" w:char="0052"/>
            </w:r>
            <w:r>
              <w:rPr>
                <w:rFonts w:hint="eastAsia"/>
                <w:color w:val="000000"/>
              </w:rPr>
              <w:t>证件有效</w:t>
            </w:r>
          </w:p>
          <w:p w14:paraId="283AB937" w14:textId="77777777" w:rsidR="00B875A6" w:rsidRDefault="005E6E84">
            <w:pPr>
              <w:rPr>
                <w:color w:val="000000"/>
              </w:rPr>
            </w:pPr>
            <w:r>
              <w:rPr>
                <w:rFonts w:hint="eastAsia"/>
                <w:color w:val="000000"/>
                <w:szCs w:val="21"/>
              </w:rPr>
              <w:t>□</w:t>
            </w:r>
            <w:r>
              <w:rPr>
                <w:rFonts w:hint="eastAsia"/>
                <w:color w:val="000000"/>
              </w:rPr>
              <w:t>证件失效</w:t>
            </w:r>
          </w:p>
          <w:p w14:paraId="6FE03B22" w14:textId="77777777" w:rsidR="00B875A6" w:rsidRDefault="00B875A6">
            <w:pPr>
              <w:rPr>
                <w:color w:val="000000"/>
              </w:rPr>
            </w:pPr>
          </w:p>
          <w:p w14:paraId="0849847C" w14:textId="77777777" w:rsidR="00B875A6" w:rsidRDefault="005E6E84">
            <w:pPr>
              <w:rPr>
                <w:color w:val="000000"/>
              </w:rPr>
            </w:pPr>
            <w:r>
              <w:rPr>
                <w:rFonts w:hint="eastAsia"/>
                <w:color w:val="000000"/>
                <w:szCs w:val="21"/>
              </w:rPr>
              <w:sym w:font="Wingdings 2" w:char="0052"/>
            </w:r>
            <w:r>
              <w:rPr>
                <w:rFonts w:hint="eastAsia"/>
                <w:color w:val="000000"/>
              </w:rPr>
              <w:t>范围合规</w:t>
            </w:r>
          </w:p>
          <w:p w14:paraId="076C49B7" w14:textId="77777777" w:rsidR="00B875A6" w:rsidRDefault="005E6E84">
            <w:pPr>
              <w:rPr>
                <w:color w:val="000000"/>
              </w:rPr>
            </w:pPr>
            <w:r>
              <w:rPr>
                <w:rFonts w:hint="eastAsia"/>
                <w:color w:val="000000"/>
                <w:szCs w:val="21"/>
              </w:rPr>
              <w:t>□</w:t>
            </w:r>
            <w:r>
              <w:rPr>
                <w:rFonts w:hint="eastAsia"/>
                <w:color w:val="000000"/>
              </w:rPr>
              <w:t>超出范围</w:t>
            </w:r>
          </w:p>
        </w:tc>
      </w:tr>
      <w:tr w:rsidR="00B875A6" w14:paraId="0F411D68"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8E1CCD8" w14:textId="77777777" w:rsidR="00B875A6" w:rsidRDefault="005E6E8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97C3DE7"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E5FB30A" w14:textId="77777777" w:rsidR="00B875A6" w:rsidRDefault="005E6E84">
            <w:pPr>
              <w:spacing w:line="440" w:lineRule="exact"/>
              <w:rPr>
                <w:color w:val="000000"/>
                <w:szCs w:val="21"/>
              </w:rPr>
            </w:pPr>
            <w:r>
              <w:rPr>
                <w:rFonts w:hint="eastAsia"/>
                <w:color w:val="000000"/>
                <w:szCs w:val="21"/>
              </w:rPr>
              <w:t>现场检查</w:t>
            </w:r>
            <w:r>
              <w:rPr>
                <w:rFonts w:hint="eastAsia"/>
                <w:b/>
                <w:bCs/>
                <w:color w:val="000000"/>
                <w:szCs w:val="21"/>
              </w:rPr>
              <w:t>《建筑业企业资质证书》</w:t>
            </w:r>
            <w:r>
              <w:rPr>
                <w:rFonts w:hint="eastAsia"/>
                <w:color w:val="000000"/>
                <w:szCs w:val="21"/>
              </w:rPr>
              <w:t>——：</w:t>
            </w:r>
            <w:r>
              <w:rPr>
                <w:rFonts w:hint="eastAsia"/>
                <w:color w:val="000000"/>
                <w:szCs w:val="21"/>
              </w:rPr>
              <w:sym w:font="Wingdings 2" w:char="0052"/>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sym w:font="Wingdings 2" w:char="0052"/>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14:paraId="286464AB" w14:textId="77777777" w:rsidR="00B875A6" w:rsidRDefault="005E6E84">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：川劳备</w:t>
            </w:r>
            <w:r>
              <w:rPr>
                <w:rFonts w:hint="eastAsia"/>
                <w:color w:val="000000"/>
                <w:szCs w:val="21"/>
                <w:u w:val="single"/>
              </w:rPr>
              <w:t>510600022</w:t>
            </w:r>
            <w:r>
              <w:rPr>
                <w:rFonts w:hint="eastAsia"/>
                <w:color w:val="000000"/>
                <w:szCs w:val="21"/>
                <w:u w:val="single"/>
              </w:rPr>
              <w:t>号</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Pr>
                <w:rFonts w:hint="eastAsia"/>
                <w:color w:val="000000"/>
                <w:szCs w:val="21"/>
              </w:rPr>
              <w:t>2026</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26</w:t>
            </w:r>
            <w:r>
              <w:rPr>
                <w:rFonts w:hint="eastAsia"/>
                <w:color w:val="000000"/>
                <w:szCs w:val="21"/>
              </w:rPr>
              <w:t>日；</w:t>
            </w:r>
          </w:p>
          <w:p w14:paraId="2E76CC63" w14:textId="77777777" w:rsidR="00B875A6" w:rsidRDefault="00B875A6">
            <w:pPr>
              <w:spacing w:line="440" w:lineRule="exact"/>
              <w:ind w:firstLineChars="200" w:firstLine="420"/>
              <w:rPr>
                <w:color w:val="000000"/>
                <w:szCs w:val="21"/>
                <w:u w:val="single"/>
              </w:rPr>
            </w:pPr>
          </w:p>
          <w:p w14:paraId="1E8BCAC2" w14:textId="77777777" w:rsidR="00B875A6" w:rsidRDefault="005E6E8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：施工劳务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3EE3151" w14:textId="77777777" w:rsidR="00B875A6" w:rsidRDefault="005E6E84">
            <w:pPr>
              <w:rPr>
                <w:color w:val="000000"/>
              </w:rPr>
            </w:pPr>
            <w:r>
              <w:rPr>
                <w:rFonts w:hint="eastAsia"/>
                <w:color w:val="000000"/>
                <w:szCs w:val="21"/>
              </w:rPr>
              <w:sym w:font="Wingdings 2" w:char="0052"/>
            </w:r>
            <w:r>
              <w:rPr>
                <w:rFonts w:hint="eastAsia"/>
                <w:color w:val="000000"/>
              </w:rPr>
              <w:t>证件有效</w:t>
            </w:r>
          </w:p>
          <w:p w14:paraId="13E6DD26" w14:textId="77777777" w:rsidR="00B875A6" w:rsidRDefault="005E6E84">
            <w:pPr>
              <w:rPr>
                <w:color w:val="000000"/>
              </w:rPr>
            </w:pPr>
            <w:r>
              <w:rPr>
                <w:rFonts w:hint="eastAsia"/>
                <w:color w:val="000000"/>
                <w:szCs w:val="21"/>
              </w:rPr>
              <w:t>□</w:t>
            </w:r>
            <w:r>
              <w:rPr>
                <w:rFonts w:hint="eastAsia"/>
                <w:color w:val="000000"/>
              </w:rPr>
              <w:t>证件失效</w:t>
            </w:r>
          </w:p>
          <w:p w14:paraId="1ABEC3DD" w14:textId="77777777" w:rsidR="00B875A6" w:rsidRDefault="00B875A6">
            <w:pPr>
              <w:rPr>
                <w:color w:val="000000"/>
              </w:rPr>
            </w:pPr>
          </w:p>
          <w:p w14:paraId="236CAC96" w14:textId="77777777" w:rsidR="00B875A6" w:rsidRDefault="005E6E84">
            <w:pPr>
              <w:rPr>
                <w:color w:val="000000"/>
              </w:rPr>
            </w:pPr>
            <w:r>
              <w:rPr>
                <w:rFonts w:hint="eastAsia"/>
                <w:color w:val="000000"/>
                <w:szCs w:val="21"/>
              </w:rPr>
              <w:sym w:font="Wingdings 2" w:char="0052"/>
            </w:r>
            <w:r>
              <w:rPr>
                <w:rFonts w:hint="eastAsia"/>
                <w:color w:val="000000"/>
              </w:rPr>
              <w:t>范围合规</w:t>
            </w:r>
          </w:p>
          <w:p w14:paraId="1B25ABEB" w14:textId="77777777" w:rsidR="00B875A6" w:rsidRDefault="005E6E84">
            <w:pPr>
              <w:rPr>
                <w:rFonts w:ascii="宋体" w:hAnsi="宋体"/>
                <w:color w:val="000000"/>
                <w:szCs w:val="21"/>
              </w:rPr>
            </w:pPr>
            <w:r>
              <w:rPr>
                <w:rFonts w:hint="eastAsia"/>
                <w:color w:val="000000"/>
                <w:szCs w:val="21"/>
              </w:rPr>
              <w:t>□</w:t>
            </w:r>
            <w:r>
              <w:rPr>
                <w:rFonts w:hint="eastAsia"/>
                <w:color w:val="000000"/>
              </w:rPr>
              <w:t>超出范围</w:t>
            </w:r>
          </w:p>
        </w:tc>
      </w:tr>
      <w:tr w:rsidR="00B875A6" w14:paraId="5191246A"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011D9C0" w14:textId="77777777" w:rsidR="00B875A6" w:rsidRDefault="005E6E8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7DB72B7"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8CCB9C3" w14:textId="77777777" w:rsidR="00B875A6" w:rsidRDefault="005E6E84">
            <w:pPr>
              <w:rPr>
                <w:color w:val="000000"/>
              </w:rPr>
            </w:pPr>
            <w:r>
              <w:rPr>
                <w:rFonts w:hint="eastAsia"/>
                <w:color w:val="000000"/>
              </w:rPr>
              <w:t>注册地址：</w:t>
            </w:r>
            <w:bookmarkStart w:id="3" w:name="注册地址"/>
            <w:r>
              <w:rPr>
                <w:rFonts w:ascii="宋体" w:hAnsi="宋体" w:cs="宋体" w:hint="eastAsia"/>
                <w:color w:val="000000"/>
                <w:kern w:val="0"/>
                <w:szCs w:val="21"/>
              </w:rPr>
              <w:t>四川省德阳市旌阳区天山北路一段</w:t>
            </w:r>
            <w:r>
              <w:rPr>
                <w:rFonts w:ascii="宋体" w:hAnsi="宋体" w:cs="宋体" w:hint="eastAsia"/>
                <w:color w:val="000000"/>
                <w:kern w:val="0"/>
                <w:szCs w:val="21"/>
              </w:rPr>
              <w:t>33</w:t>
            </w:r>
            <w:r>
              <w:rPr>
                <w:rFonts w:ascii="宋体" w:hAnsi="宋体" w:cs="宋体" w:hint="eastAsia"/>
                <w:color w:val="000000"/>
                <w:kern w:val="0"/>
                <w:szCs w:val="21"/>
              </w:rPr>
              <w:t>号万达广场</w:t>
            </w:r>
            <w:r>
              <w:rPr>
                <w:rFonts w:ascii="宋体" w:hAnsi="宋体" w:cs="宋体" w:hint="eastAsia"/>
                <w:color w:val="000000"/>
                <w:kern w:val="0"/>
                <w:szCs w:val="21"/>
              </w:rPr>
              <w:t>1</w:t>
            </w:r>
            <w:r>
              <w:rPr>
                <w:rFonts w:ascii="宋体" w:hAnsi="宋体" w:cs="宋体" w:hint="eastAsia"/>
                <w:color w:val="000000"/>
                <w:kern w:val="0"/>
                <w:szCs w:val="21"/>
              </w:rPr>
              <w:t>栋</w:t>
            </w:r>
            <w:r>
              <w:rPr>
                <w:rFonts w:ascii="宋体" w:hAnsi="宋体" w:cs="宋体" w:hint="eastAsia"/>
                <w:color w:val="000000"/>
                <w:kern w:val="0"/>
                <w:szCs w:val="21"/>
              </w:rPr>
              <w:t>2-49</w:t>
            </w:r>
            <w:r>
              <w:rPr>
                <w:rFonts w:ascii="宋体" w:hAnsi="宋体" w:cs="宋体" w:hint="eastAsia"/>
                <w:color w:val="000000"/>
                <w:kern w:val="0"/>
                <w:szCs w:val="21"/>
              </w:rPr>
              <w:t>号</w:t>
            </w:r>
            <w:bookmarkEnd w:id="3"/>
          </w:p>
          <w:p w14:paraId="00FF3B2C" w14:textId="77777777" w:rsidR="00B875A6" w:rsidRDefault="005E6E84">
            <w:pPr>
              <w:rPr>
                <w:color w:val="000000"/>
              </w:rPr>
            </w:pPr>
            <w:r>
              <w:rPr>
                <w:rFonts w:hint="eastAsia"/>
                <w:color w:val="000000"/>
              </w:rPr>
              <w:t>与《营业执照》和</w:t>
            </w:r>
            <w:r>
              <w:rPr>
                <w:rFonts w:ascii="宋体" w:hAnsi="宋体" w:cs="宋体" w:hint="eastAsia"/>
                <w:color w:val="000000"/>
                <w:kern w:val="0"/>
                <w:szCs w:val="21"/>
              </w:rPr>
              <w:t>《建筑业企业资质证书》内容一致</w:t>
            </w:r>
            <w:r>
              <w:rPr>
                <w:rFonts w:hint="eastAsia"/>
                <w:color w:val="000000"/>
              </w:rPr>
              <w:t>。</w:t>
            </w:r>
          </w:p>
          <w:p w14:paraId="5A8DA57B" w14:textId="77777777" w:rsidR="00B875A6" w:rsidRDefault="00B875A6">
            <w:pPr>
              <w:rPr>
                <w:color w:val="000000"/>
              </w:rPr>
            </w:pPr>
          </w:p>
          <w:p w14:paraId="071236C1" w14:textId="77777777" w:rsidR="00B875A6" w:rsidRDefault="005E6E84">
            <w:pPr>
              <w:rPr>
                <w:color w:val="000000"/>
              </w:rPr>
            </w:pPr>
            <w:r>
              <w:rPr>
                <w:rFonts w:hint="eastAsia"/>
                <w:color w:val="000000"/>
              </w:rPr>
              <w:t>经营地址：</w:t>
            </w:r>
            <w:bookmarkStart w:id="4" w:name="生产地址"/>
            <w:r>
              <w:rPr>
                <w:rFonts w:ascii="宋体" w:hAnsi="宋体" w:cs="宋体" w:hint="eastAsia"/>
                <w:color w:val="000000"/>
                <w:kern w:val="0"/>
                <w:szCs w:val="21"/>
              </w:rPr>
              <w:t>德阳市旌阳区水库社区党群服务中心三楼办公室</w:t>
            </w:r>
            <w:bookmarkEnd w:id="4"/>
          </w:p>
          <w:p w14:paraId="60CB4B99" w14:textId="77777777" w:rsidR="00B875A6" w:rsidRDefault="005E6E8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2202357" w14:textId="77777777" w:rsidR="00B875A6" w:rsidRDefault="005E6E84">
            <w:pPr>
              <w:rPr>
                <w:color w:val="000000"/>
              </w:rPr>
            </w:pPr>
            <w:r>
              <w:rPr>
                <w:rFonts w:hint="eastAsia"/>
                <w:color w:val="000000"/>
                <w:szCs w:val="21"/>
              </w:rPr>
              <w:sym w:font="Wingdings 2" w:char="0052"/>
            </w:r>
            <w:r>
              <w:rPr>
                <w:rFonts w:hint="eastAsia"/>
                <w:color w:val="000000"/>
              </w:rPr>
              <w:t>内容一致</w:t>
            </w:r>
          </w:p>
          <w:p w14:paraId="55F8BCFC" w14:textId="77777777" w:rsidR="00B875A6" w:rsidRDefault="005E6E84">
            <w:pPr>
              <w:rPr>
                <w:color w:val="000000"/>
              </w:rPr>
            </w:pPr>
            <w:r>
              <w:rPr>
                <w:rFonts w:hint="eastAsia"/>
                <w:color w:val="000000"/>
                <w:szCs w:val="21"/>
              </w:rPr>
              <w:t>□</w:t>
            </w:r>
            <w:r>
              <w:rPr>
                <w:rFonts w:hint="eastAsia"/>
                <w:color w:val="000000"/>
              </w:rPr>
              <w:t>内容不同</w:t>
            </w:r>
          </w:p>
          <w:p w14:paraId="4276FD78" w14:textId="77777777" w:rsidR="00B875A6" w:rsidRDefault="00B875A6">
            <w:pPr>
              <w:rPr>
                <w:color w:val="000000"/>
              </w:rPr>
            </w:pPr>
          </w:p>
          <w:p w14:paraId="69E6A9FA" w14:textId="77777777" w:rsidR="00B875A6" w:rsidRDefault="005E6E84">
            <w:pPr>
              <w:rPr>
                <w:color w:val="000000"/>
              </w:rPr>
            </w:pPr>
            <w:r>
              <w:rPr>
                <w:rFonts w:hint="eastAsia"/>
                <w:color w:val="000000"/>
                <w:szCs w:val="21"/>
              </w:rPr>
              <w:sym w:font="Wingdings 2" w:char="0052"/>
            </w:r>
            <w:r>
              <w:rPr>
                <w:rFonts w:hint="eastAsia"/>
                <w:color w:val="000000"/>
              </w:rPr>
              <w:t>内容一致</w:t>
            </w:r>
          </w:p>
          <w:p w14:paraId="5113BD4D" w14:textId="77777777" w:rsidR="00B875A6" w:rsidRDefault="005E6E84">
            <w:pPr>
              <w:rPr>
                <w:color w:val="000000"/>
              </w:rPr>
            </w:pPr>
            <w:r>
              <w:rPr>
                <w:rFonts w:hint="eastAsia"/>
                <w:color w:val="000000"/>
                <w:szCs w:val="21"/>
              </w:rPr>
              <w:sym w:font="Wingdings 2" w:char="00A3"/>
            </w:r>
            <w:r>
              <w:rPr>
                <w:rFonts w:hint="eastAsia"/>
                <w:color w:val="000000"/>
              </w:rPr>
              <w:t>内容不同</w:t>
            </w:r>
          </w:p>
          <w:p w14:paraId="7D5218DF" w14:textId="77777777" w:rsidR="00B875A6" w:rsidRDefault="00B875A6">
            <w:pPr>
              <w:rPr>
                <w:color w:val="000000"/>
              </w:rPr>
            </w:pPr>
          </w:p>
        </w:tc>
      </w:tr>
      <w:tr w:rsidR="00B875A6" w14:paraId="378D6DB9"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82EC4A8" w14:textId="77777777" w:rsidR="00B875A6" w:rsidRDefault="005E6E84">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53B4C2E"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EE650D0" w14:textId="77777777" w:rsidR="00B875A6" w:rsidRDefault="005E6E84">
            <w:pPr>
              <w:rPr>
                <w:color w:val="000000"/>
              </w:rPr>
            </w:pPr>
            <w:r>
              <w:rPr>
                <w:rFonts w:hint="eastAsia"/>
                <w:color w:val="000000"/>
              </w:rPr>
              <w:t>多现场的名称和具体位置：</w:t>
            </w:r>
          </w:p>
          <w:p w14:paraId="34B6F5B5" w14:textId="77777777" w:rsidR="00B875A6" w:rsidRDefault="005E6E84">
            <w:pPr>
              <w:rPr>
                <w:color w:val="000000"/>
                <w:szCs w:val="21"/>
                <w:u w:val="single"/>
              </w:rPr>
            </w:pPr>
            <w:r>
              <w:rPr>
                <w:rFonts w:hint="eastAsia"/>
                <w:color w:val="000000"/>
              </w:rPr>
              <w:t>现场</w:t>
            </w:r>
            <w:r>
              <w:rPr>
                <w:rFonts w:hint="eastAsia"/>
                <w:color w:val="000000"/>
              </w:rPr>
              <w:t>1</w:t>
            </w:r>
            <w:r>
              <w:rPr>
                <w:rFonts w:hint="eastAsia"/>
                <w:color w:val="000000"/>
              </w:rPr>
              <w:t>：</w:t>
            </w:r>
            <w:r>
              <w:rPr>
                <w:rFonts w:ascii="宋体" w:hAnsi="宋体" w:hint="eastAsia"/>
                <w:color w:val="000000"/>
              </w:rPr>
              <w:t>德阳市罗江区新盛镇（劳务分包）</w:t>
            </w:r>
          </w:p>
          <w:p w14:paraId="69FCF8CB" w14:textId="77777777" w:rsidR="00B875A6" w:rsidRDefault="005E6E84">
            <w:pPr>
              <w:rPr>
                <w:color w:val="000000"/>
              </w:rPr>
            </w:pPr>
            <w:r>
              <w:rPr>
                <w:rFonts w:hint="eastAsia"/>
                <w:color w:val="000000"/>
              </w:rPr>
              <w:t>现场</w:t>
            </w:r>
            <w:r>
              <w:rPr>
                <w:color w:val="000000"/>
              </w:rPr>
              <w:t>2</w:t>
            </w:r>
            <w:r>
              <w:rPr>
                <w:rFonts w:hint="eastAsia"/>
                <w:color w:val="000000"/>
              </w:rPr>
              <w:t>：</w:t>
            </w:r>
          </w:p>
          <w:p w14:paraId="28E16DFF" w14:textId="77777777" w:rsidR="00B875A6" w:rsidRDefault="005E6E8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B4598D7" w14:textId="77777777" w:rsidR="00B875A6" w:rsidRDefault="005E6E84">
            <w:pPr>
              <w:rPr>
                <w:color w:val="000000"/>
              </w:rPr>
            </w:pPr>
            <w:r>
              <w:rPr>
                <w:rFonts w:hint="eastAsia"/>
                <w:color w:val="000000"/>
                <w:szCs w:val="21"/>
              </w:rPr>
              <w:sym w:font="Wingdings 2" w:char="0052"/>
            </w:r>
            <w:r>
              <w:rPr>
                <w:rFonts w:hint="eastAsia"/>
                <w:color w:val="000000"/>
              </w:rPr>
              <w:t>内容一致</w:t>
            </w:r>
          </w:p>
          <w:p w14:paraId="68055BB3" w14:textId="77777777" w:rsidR="00B875A6" w:rsidRDefault="005E6E84">
            <w:pPr>
              <w:rPr>
                <w:color w:val="000000"/>
              </w:rPr>
            </w:pPr>
            <w:r>
              <w:rPr>
                <w:rFonts w:hint="eastAsia"/>
                <w:color w:val="000000"/>
                <w:szCs w:val="21"/>
              </w:rPr>
              <w:t>□</w:t>
            </w:r>
            <w:r>
              <w:rPr>
                <w:rFonts w:hint="eastAsia"/>
                <w:color w:val="000000"/>
              </w:rPr>
              <w:t>内容不同</w:t>
            </w:r>
          </w:p>
          <w:p w14:paraId="309BDBF0" w14:textId="77777777" w:rsidR="00B875A6" w:rsidRDefault="00B875A6">
            <w:pPr>
              <w:rPr>
                <w:color w:val="000000"/>
              </w:rPr>
            </w:pPr>
          </w:p>
          <w:p w14:paraId="66514DF7" w14:textId="77777777" w:rsidR="00B875A6" w:rsidRDefault="005E6E84">
            <w:pPr>
              <w:rPr>
                <w:color w:val="000000"/>
              </w:rPr>
            </w:pPr>
            <w:r>
              <w:rPr>
                <w:rFonts w:hint="eastAsia"/>
                <w:color w:val="000000"/>
                <w:szCs w:val="21"/>
              </w:rPr>
              <w:sym w:font="Wingdings 2" w:char="0052"/>
            </w:r>
            <w:r>
              <w:rPr>
                <w:rFonts w:hint="eastAsia"/>
                <w:color w:val="000000"/>
              </w:rPr>
              <w:t>内容一致</w:t>
            </w:r>
          </w:p>
          <w:p w14:paraId="5828FD62" w14:textId="77777777" w:rsidR="00B875A6" w:rsidRDefault="005E6E84">
            <w:pPr>
              <w:rPr>
                <w:color w:val="000000"/>
              </w:rPr>
            </w:pPr>
            <w:r>
              <w:rPr>
                <w:rFonts w:hint="eastAsia"/>
                <w:color w:val="000000"/>
                <w:szCs w:val="21"/>
              </w:rPr>
              <w:t>□</w:t>
            </w:r>
            <w:r>
              <w:rPr>
                <w:rFonts w:hint="eastAsia"/>
                <w:color w:val="000000"/>
              </w:rPr>
              <w:t>内容不同</w:t>
            </w:r>
          </w:p>
        </w:tc>
      </w:tr>
      <w:tr w:rsidR="00B875A6" w14:paraId="4093322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7B712DF" w14:textId="77777777" w:rsidR="00B875A6" w:rsidRDefault="005E6E8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55BC57C"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CB40309" w14:textId="77777777" w:rsidR="00B875A6" w:rsidRDefault="005E6E84">
            <w:pPr>
              <w:rPr>
                <w:color w:val="000000"/>
              </w:rPr>
            </w:pPr>
            <w:r>
              <w:rPr>
                <w:rFonts w:hint="eastAsia"/>
                <w:color w:val="000000"/>
              </w:rPr>
              <w:t>临时现场的名称和具体位置：</w:t>
            </w:r>
          </w:p>
          <w:p w14:paraId="60E533B4" w14:textId="77777777" w:rsidR="00B875A6" w:rsidRDefault="005E6E84">
            <w:pPr>
              <w:rPr>
                <w:color w:val="000000"/>
                <w:szCs w:val="21"/>
                <w:u w:val="single"/>
              </w:rPr>
            </w:pPr>
            <w:r>
              <w:rPr>
                <w:rFonts w:hint="eastAsia"/>
                <w:color w:val="000000"/>
              </w:rPr>
              <w:t>现场</w:t>
            </w:r>
            <w:r>
              <w:rPr>
                <w:rFonts w:hint="eastAsia"/>
                <w:color w:val="000000"/>
              </w:rPr>
              <w:t>1</w:t>
            </w:r>
            <w:r>
              <w:rPr>
                <w:rFonts w:hint="eastAsia"/>
                <w:color w:val="000000"/>
              </w:rPr>
              <w:t>：</w:t>
            </w:r>
          </w:p>
          <w:p w14:paraId="53FD6C83" w14:textId="77777777" w:rsidR="00B875A6" w:rsidRDefault="005E6E84">
            <w:pPr>
              <w:rPr>
                <w:color w:val="000000"/>
                <w:szCs w:val="21"/>
                <w:u w:val="single"/>
              </w:rPr>
            </w:pPr>
            <w:r>
              <w:rPr>
                <w:rFonts w:hint="eastAsia"/>
                <w:color w:val="000000"/>
              </w:rPr>
              <w:t>现场</w:t>
            </w:r>
            <w:r>
              <w:rPr>
                <w:color w:val="000000"/>
              </w:rPr>
              <w:t>2</w:t>
            </w:r>
            <w:r>
              <w:rPr>
                <w:rFonts w:hint="eastAsia"/>
                <w:color w:val="000000"/>
              </w:rPr>
              <w:t>：</w:t>
            </w:r>
          </w:p>
          <w:p w14:paraId="3C38BB8D" w14:textId="77777777" w:rsidR="00B875A6" w:rsidRDefault="00B875A6">
            <w:pPr>
              <w:rPr>
                <w:color w:val="000000"/>
                <w:szCs w:val="21"/>
                <w:u w:val="single"/>
              </w:rPr>
            </w:pPr>
          </w:p>
          <w:p w14:paraId="677FE185" w14:textId="77777777" w:rsidR="00B875A6" w:rsidRDefault="005E6E8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FFB883B" w14:textId="77777777" w:rsidR="00B875A6" w:rsidRDefault="005E6E84">
            <w:pPr>
              <w:rPr>
                <w:color w:val="000000"/>
              </w:rPr>
            </w:pPr>
            <w:r>
              <w:rPr>
                <w:rFonts w:hint="eastAsia"/>
                <w:color w:val="000000"/>
                <w:szCs w:val="21"/>
              </w:rPr>
              <w:t>□</w:t>
            </w:r>
            <w:r>
              <w:rPr>
                <w:rFonts w:hint="eastAsia"/>
                <w:color w:val="000000"/>
              </w:rPr>
              <w:t>内容一致</w:t>
            </w:r>
          </w:p>
          <w:p w14:paraId="5FA5FBE6" w14:textId="77777777" w:rsidR="00B875A6" w:rsidRDefault="005E6E84">
            <w:pPr>
              <w:rPr>
                <w:color w:val="000000"/>
              </w:rPr>
            </w:pPr>
            <w:r>
              <w:rPr>
                <w:rFonts w:hint="eastAsia"/>
                <w:color w:val="000000"/>
                <w:szCs w:val="21"/>
              </w:rPr>
              <w:t>□</w:t>
            </w:r>
            <w:r>
              <w:rPr>
                <w:rFonts w:hint="eastAsia"/>
                <w:color w:val="000000"/>
              </w:rPr>
              <w:t>内容不同</w:t>
            </w:r>
          </w:p>
          <w:p w14:paraId="7DBD96CB" w14:textId="77777777" w:rsidR="00B875A6" w:rsidRDefault="00B875A6">
            <w:pPr>
              <w:rPr>
                <w:color w:val="000000"/>
              </w:rPr>
            </w:pPr>
          </w:p>
          <w:p w14:paraId="6D4EEDB1" w14:textId="77777777" w:rsidR="00B875A6" w:rsidRDefault="005E6E84">
            <w:pPr>
              <w:rPr>
                <w:color w:val="000000"/>
              </w:rPr>
            </w:pPr>
            <w:r>
              <w:rPr>
                <w:rFonts w:hint="eastAsia"/>
                <w:color w:val="000000"/>
                <w:szCs w:val="21"/>
              </w:rPr>
              <w:t>□</w:t>
            </w:r>
            <w:r>
              <w:rPr>
                <w:rFonts w:hint="eastAsia"/>
                <w:color w:val="000000"/>
              </w:rPr>
              <w:t>内容一致</w:t>
            </w:r>
          </w:p>
          <w:p w14:paraId="08019A90" w14:textId="77777777" w:rsidR="00B875A6" w:rsidRDefault="005E6E84">
            <w:pPr>
              <w:rPr>
                <w:rFonts w:ascii="宋体" w:hAnsi="宋体"/>
                <w:color w:val="000000"/>
                <w:szCs w:val="21"/>
              </w:rPr>
            </w:pPr>
            <w:r>
              <w:rPr>
                <w:rFonts w:hint="eastAsia"/>
                <w:color w:val="000000"/>
                <w:szCs w:val="21"/>
              </w:rPr>
              <w:t>□</w:t>
            </w:r>
            <w:r>
              <w:rPr>
                <w:rFonts w:hint="eastAsia"/>
                <w:color w:val="000000"/>
              </w:rPr>
              <w:t>内容不同</w:t>
            </w:r>
          </w:p>
        </w:tc>
      </w:tr>
      <w:tr w:rsidR="00B875A6" w14:paraId="12326DD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9F7993E" w14:textId="77777777" w:rsidR="00B875A6" w:rsidRDefault="005E6E8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ABEDDA0"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74937DC" w14:textId="77777777" w:rsidR="00B875A6" w:rsidRDefault="005E6E84">
            <w:pPr>
              <w:rPr>
                <w:color w:val="000000"/>
              </w:rPr>
            </w:pPr>
            <w:r>
              <w:rPr>
                <w:rFonts w:ascii="Wingdings" w:hAnsi="Wingdings"/>
                <w:color w:val="000000"/>
              </w:rPr>
              <w:sym w:font="Wingdings" w:char="00FE"/>
            </w:r>
            <w:r>
              <w:rPr>
                <w:rFonts w:hint="eastAsia"/>
                <w:color w:val="000000"/>
              </w:rPr>
              <w:t>与组织总部在同一管理体系下运行</w:t>
            </w:r>
            <w:r>
              <w:rPr>
                <w:rFonts w:hint="eastAsia"/>
                <w:color w:val="000000"/>
              </w:rPr>
              <w:t xml:space="preserve">     </w:t>
            </w:r>
          </w:p>
          <w:p w14:paraId="7EF0F2F9" w14:textId="77777777" w:rsidR="00B875A6" w:rsidRDefault="005E6E84">
            <w:pPr>
              <w:rPr>
                <w:color w:val="000000"/>
              </w:rPr>
            </w:pPr>
            <w:r>
              <w:rPr>
                <w:rFonts w:ascii="Wingdings" w:hAnsi="Wingdings"/>
                <w:color w:val="000000"/>
              </w:rPr>
              <w:sym w:font="Wingdings" w:char="00FE"/>
            </w:r>
            <w:r>
              <w:rPr>
                <w:rFonts w:hint="eastAsia"/>
                <w:color w:val="000000"/>
              </w:rPr>
              <w:t>组织总部有权对</w:t>
            </w:r>
            <w:r>
              <w:t>多场所</w:t>
            </w:r>
            <w:r>
              <w:rPr>
                <w:rFonts w:hint="eastAsia"/>
              </w:rPr>
              <w:t>/</w:t>
            </w:r>
            <w:r>
              <w:rPr>
                <w:rFonts w:hint="eastAsia"/>
              </w:rPr>
              <w:t>临时场所进行监督管理</w:t>
            </w:r>
          </w:p>
          <w:p w14:paraId="7CA6248D" w14:textId="77777777" w:rsidR="00B875A6" w:rsidRDefault="005E6E84">
            <w:pPr>
              <w:rPr>
                <w:color w:val="000000"/>
              </w:rPr>
            </w:pPr>
            <w:r>
              <w:rPr>
                <w:rFonts w:ascii="Wingdings" w:hAnsi="Wingdings"/>
                <w:color w:val="000000"/>
              </w:rPr>
              <w:t>¨</w:t>
            </w:r>
            <w:r>
              <w:rPr>
                <w:rFonts w:hint="eastAsia"/>
                <w:color w:val="000000"/>
              </w:rPr>
              <w:t>按照统一安排实施内部审核（不强制同一时段）</w:t>
            </w:r>
          </w:p>
          <w:p w14:paraId="0CD53D39" w14:textId="77777777" w:rsidR="00B875A6" w:rsidRDefault="005E6E8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B9A5AE4"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1B9DDCF5"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0FF7965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3AD5602" w14:textId="77777777" w:rsidR="00B875A6" w:rsidRDefault="005E6E8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C95056"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1BC345" w14:textId="77777777" w:rsidR="00B875A6" w:rsidRDefault="005E6E84">
            <w:pPr>
              <w:rPr>
                <w:color w:val="000000"/>
                <w:szCs w:val="18"/>
              </w:rPr>
            </w:pPr>
            <w:r>
              <w:rPr>
                <w:rFonts w:hint="eastAsia"/>
                <w:color w:val="000000"/>
              </w:rPr>
              <w:t>生产</w:t>
            </w:r>
            <w:r>
              <w:rPr>
                <w:rFonts w:hint="eastAsia"/>
                <w:color w:val="000000"/>
              </w:rPr>
              <w:t>/</w:t>
            </w:r>
            <w:r>
              <w:rPr>
                <w:rFonts w:hint="eastAsia"/>
                <w:color w:val="000000"/>
              </w:rPr>
              <w:t>服务流程图：</w:t>
            </w:r>
          </w:p>
          <w:p w14:paraId="651EE13E" w14:textId="77777777" w:rsidR="00B875A6" w:rsidRDefault="005E6E84">
            <w:pPr>
              <w:rPr>
                <w:color w:val="000000"/>
              </w:rPr>
            </w:pPr>
            <w:r>
              <w:rPr>
                <w:rFonts w:hint="eastAsia"/>
                <w:color w:val="000000"/>
              </w:rPr>
              <w:t>服务需求洽谈——签订协议——施工方案</w:t>
            </w:r>
            <w:r>
              <w:rPr>
                <w:rFonts w:hint="eastAsia"/>
                <w:color w:val="000000"/>
              </w:rPr>
              <w:t>----</w:t>
            </w:r>
            <w:r>
              <w:rPr>
                <w:rFonts w:hint="eastAsia"/>
                <w:color w:val="000000"/>
              </w:rPr>
              <w:t>人员派遣——施工劳务服务过程管理——服务跟踪处理</w:t>
            </w:r>
          </w:p>
          <w:p w14:paraId="6CB3E3AF" w14:textId="77777777" w:rsidR="00B875A6" w:rsidRDefault="00B875A6">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C329A73" w14:textId="77777777" w:rsidR="00B875A6" w:rsidRDefault="005E6E84">
            <w:pPr>
              <w:rPr>
                <w:color w:val="000000"/>
              </w:rPr>
            </w:pPr>
            <w:r>
              <w:rPr>
                <w:rFonts w:hint="eastAsia"/>
                <w:color w:val="000000"/>
                <w:szCs w:val="21"/>
              </w:rPr>
              <w:sym w:font="Wingdings 2" w:char="0052"/>
            </w:r>
            <w:r>
              <w:rPr>
                <w:rFonts w:hint="eastAsia"/>
                <w:color w:val="000000"/>
              </w:rPr>
              <w:t>内容一致</w:t>
            </w:r>
          </w:p>
          <w:p w14:paraId="4C5BFA94" w14:textId="77777777" w:rsidR="00B875A6" w:rsidRDefault="005E6E84">
            <w:pPr>
              <w:rPr>
                <w:color w:val="000000"/>
              </w:rPr>
            </w:pPr>
            <w:r>
              <w:rPr>
                <w:rFonts w:hint="eastAsia"/>
                <w:color w:val="000000"/>
                <w:szCs w:val="21"/>
              </w:rPr>
              <w:t>□</w:t>
            </w:r>
            <w:r>
              <w:rPr>
                <w:rFonts w:hint="eastAsia"/>
                <w:color w:val="000000"/>
              </w:rPr>
              <w:t>内容不同</w:t>
            </w:r>
          </w:p>
          <w:p w14:paraId="7FA8E092" w14:textId="77777777" w:rsidR="00B875A6" w:rsidRDefault="00B875A6">
            <w:pPr>
              <w:rPr>
                <w:color w:val="000000"/>
              </w:rPr>
            </w:pPr>
          </w:p>
          <w:p w14:paraId="0CBC34F5" w14:textId="77777777" w:rsidR="00B875A6" w:rsidRDefault="005E6E84">
            <w:pPr>
              <w:rPr>
                <w:color w:val="000000"/>
              </w:rPr>
            </w:pPr>
            <w:r>
              <w:rPr>
                <w:rFonts w:hint="eastAsia"/>
                <w:color w:val="000000"/>
                <w:szCs w:val="21"/>
              </w:rPr>
              <w:sym w:font="Wingdings 2" w:char="0052"/>
            </w:r>
            <w:r>
              <w:rPr>
                <w:rFonts w:hint="eastAsia"/>
                <w:color w:val="000000"/>
              </w:rPr>
              <w:t>内容一致</w:t>
            </w:r>
          </w:p>
          <w:p w14:paraId="2B484E7B" w14:textId="77777777" w:rsidR="00B875A6" w:rsidRDefault="005E6E84">
            <w:pPr>
              <w:rPr>
                <w:rFonts w:ascii="宋体" w:hAnsi="宋体"/>
                <w:color w:val="000000"/>
                <w:szCs w:val="21"/>
              </w:rPr>
            </w:pPr>
            <w:r>
              <w:rPr>
                <w:rFonts w:hint="eastAsia"/>
                <w:color w:val="000000"/>
                <w:szCs w:val="21"/>
              </w:rPr>
              <w:t>□</w:t>
            </w:r>
            <w:r>
              <w:rPr>
                <w:rFonts w:hint="eastAsia"/>
                <w:color w:val="000000"/>
              </w:rPr>
              <w:t>内容不同</w:t>
            </w:r>
          </w:p>
        </w:tc>
      </w:tr>
      <w:tr w:rsidR="00B875A6" w14:paraId="5D8EAEBC"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84FFA73" w14:textId="77777777" w:rsidR="00B875A6" w:rsidRDefault="005E6E8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F47DC01"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2CFDE1E" w14:textId="77777777" w:rsidR="00B875A6" w:rsidRDefault="005E6E84">
            <w:pPr>
              <w:rPr>
                <w:color w:val="000000"/>
                <w:szCs w:val="21"/>
              </w:rPr>
            </w:pPr>
            <w:r>
              <w:rPr>
                <w:rFonts w:hint="eastAsia"/>
                <w:color w:val="000000"/>
                <w:szCs w:val="21"/>
              </w:rPr>
              <w:t>认证范围内管理体系覆盖的人数（总计</w:t>
            </w:r>
            <w:r>
              <w:rPr>
                <w:rFonts w:hint="eastAsia"/>
                <w:color w:val="000000"/>
                <w:szCs w:val="21"/>
              </w:rPr>
              <w:t>10</w:t>
            </w:r>
            <w:r>
              <w:rPr>
                <w:rFonts w:hint="eastAsia"/>
                <w:color w:val="000000"/>
                <w:szCs w:val="21"/>
              </w:rPr>
              <w:t xml:space="preserve">人）　</w:t>
            </w:r>
          </w:p>
          <w:p w14:paraId="1B88F0E1" w14:textId="77777777" w:rsidR="00B875A6" w:rsidRDefault="00B875A6">
            <w:pPr>
              <w:rPr>
                <w:color w:val="000000"/>
                <w:szCs w:val="18"/>
              </w:rPr>
            </w:pPr>
          </w:p>
          <w:p w14:paraId="6F8DA241" w14:textId="77777777" w:rsidR="00B875A6" w:rsidRDefault="005E6E8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796927F" w14:textId="77777777" w:rsidR="00B875A6" w:rsidRDefault="005E6E84">
            <w:pPr>
              <w:rPr>
                <w:color w:val="000000"/>
              </w:rPr>
            </w:pPr>
            <w:r>
              <w:rPr>
                <w:rFonts w:hint="eastAsia"/>
                <w:color w:val="000000"/>
                <w:szCs w:val="21"/>
              </w:rPr>
              <w:sym w:font="Wingdings 2" w:char="0052"/>
            </w:r>
            <w:r>
              <w:rPr>
                <w:rFonts w:hint="eastAsia"/>
                <w:color w:val="000000"/>
              </w:rPr>
              <w:t>与申请一致</w:t>
            </w:r>
          </w:p>
          <w:p w14:paraId="567EE7C7" w14:textId="77777777" w:rsidR="00B875A6" w:rsidRDefault="005E6E84">
            <w:pPr>
              <w:rPr>
                <w:color w:val="000000"/>
              </w:rPr>
            </w:pPr>
            <w:r>
              <w:rPr>
                <w:rFonts w:hint="eastAsia"/>
                <w:color w:val="000000"/>
                <w:szCs w:val="21"/>
              </w:rPr>
              <w:t>□</w:t>
            </w:r>
            <w:r>
              <w:rPr>
                <w:rFonts w:hint="eastAsia"/>
                <w:color w:val="000000"/>
              </w:rPr>
              <w:t>与申请不同</w:t>
            </w:r>
          </w:p>
        </w:tc>
      </w:tr>
      <w:tr w:rsidR="00B875A6" w14:paraId="375D4320"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5D23C49" w14:textId="77777777" w:rsidR="00B875A6" w:rsidRDefault="005E6E8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2D5F9C21" w14:textId="77777777" w:rsidR="00B875A6" w:rsidRDefault="00B875A6">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7F56F23"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DB560B1" w14:textId="77777777" w:rsidR="00B875A6" w:rsidRDefault="005E6E84">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14:paraId="224B2B03" w14:textId="77777777" w:rsidR="00B875A6" w:rsidRDefault="005E6E8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38BDDB38" w14:textId="77777777" w:rsidR="00B875A6" w:rsidRDefault="005E6E8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68FD7F8" w14:textId="77777777" w:rsidR="00B875A6" w:rsidRDefault="00B875A6">
            <w:pPr>
              <w:rPr>
                <w:color w:val="000000"/>
              </w:rPr>
            </w:pPr>
          </w:p>
        </w:tc>
      </w:tr>
      <w:tr w:rsidR="00B875A6" w14:paraId="672F00F1"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FE4EA09" w14:textId="77777777" w:rsidR="00B875A6" w:rsidRDefault="005E6E84">
            <w:pPr>
              <w:rPr>
                <w:color w:val="000000"/>
                <w:szCs w:val="18"/>
              </w:rPr>
            </w:pPr>
            <w:r>
              <w:rPr>
                <w:rFonts w:hint="eastAsia"/>
                <w:color w:val="000000"/>
                <w:szCs w:val="18"/>
              </w:rPr>
              <w:lastRenderedPageBreak/>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BF312B7"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721E035" w14:textId="77777777" w:rsidR="00B875A6" w:rsidRDefault="005E6E84">
            <w:pPr>
              <w:rPr>
                <w:color w:val="000000"/>
                <w:szCs w:val="18"/>
              </w:rPr>
            </w:pPr>
            <w:r>
              <w:rPr>
                <w:rFonts w:hint="eastAsia"/>
                <w:color w:val="000000"/>
                <w:szCs w:val="18"/>
              </w:rPr>
              <w:t>管理手册发布的时间：</w:t>
            </w:r>
            <w:r>
              <w:rPr>
                <w:rFonts w:hint="eastAsia"/>
                <w:color w:val="000000"/>
                <w:szCs w:val="18"/>
              </w:rPr>
              <w:t>2021</w:t>
            </w:r>
            <w:r>
              <w:rPr>
                <w:rFonts w:hint="eastAsia"/>
                <w:color w:val="000000"/>
                <w:szCs w:val="18"/>
              </w:rPr>
              <w:t>年</w:t>
            </w:r>
            <w:r>
              <w:rPr>
                <w:rFonts w:hint="eastAsia"/>
                <w:color w:val="000000"/>
                <w:szCs w:val="18"/>
              </w:rPr>
              <w:t>11</w:t>
            </w:r>
            <w:r>
              <w:rPr>
                <w:rFonts w:hint="eastAsia"/>
                <w:color w:val="000000"/>
                <w:szCs w:val="18"/>
              </w:rPr>
              <w:t>月</w:t>
            </w:r>
            <w:r>
              <w:rPr>
                <w:rFonts w:hint="eastAsia"/>
                <w:color w:val="000000"/>
                <w:szCs w:val="18"/>
              </w:rPr>
              <w:t>20</w:t>
            </w:r>
            <w:r>
              <w:rPr>
                <w:rFonts w:hint="eastAsia"/>
                <w:color w:val="000000"/>
                <w:szCs w:val="18"/>
              </w:rPr>
              <w:t>日</w:t>
            </w:r>
          </w:p>
          <w:p w14:paraId="09A3100C" w14:textId="77777777" w:rsidR="00B875A6" w:rsidRDefault="005E6E84">
            <w:pPr>
              <w:rPr>
                <w:color w:val="000000"/>
              </w:rPr>
            </w:pPr>
            <w:r>
              <w:rPr>
                <w:rFonts w:hint="eastAsia"/>
                <w:color w:val="000000"/>
                <w:szCs w:val="21"/>
              </w:rPr>
              <w:sym w:font="Wingdings 2" w:char="0052"/>
            </w:r>
            <w:r>
              <w:rPr>
                <w:rFonts w:hint="eastAsia"/>
                <w:color w:val="000000"/>
              </w:rPr>
              <w:t>至今管理体系已运行</w:t>
            </w:r>
            <w:r>
              <w:rPr>
                <w:rFonts w:hint="eastAsia"/>
                <w:color w:val="000000"/>
              </w:rPr>
              <w:t>3</w:t>
            </w:r>
            <w:r>
              <w:rPr>
                <w:rFonts w:hint="eastAsia"/>
                <w:color w:val="000000"/>
              </w:rPr>
              <w:t>个月以上</w:t>
            </w:r>
          </w:p>
          <w:p w14:paraId="4FAB5814" w14:textId="77777777" w:rsidR="00B875A6" w:rsidRDefault="005E6E8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7B5EC82F" w14:textId="77777777" w:rsidR="00B875A6" w:rsidRDefault="00B875A6">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E32B9DE"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7B117128"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7A55E6EE"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1440FAB" w14:textId="77777777" w:rsidR="00B875A6" w:rsidRDefault="005E6E8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19DF18"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A90A2F7" w14:textId="77777777" w:rsidR="00B875A6" w:rsidRDefault="005E6E84">
            <w:pPr>
              <w:rPr>
                <w:color w:val="000000"/>
                <w:szCs w:val="18"/>
              </w:rPr>
            </w:pPr>
            <w:r>
              <w:rPr>
                <w:rFonts w:hint="eastAsia"/>
                <w:color w:val="000000"/>
                <w:szCs w:val="18"/>
              </w:rPr>
              <w:t>标准宣贯的时间：</w:t>
            </w:r>
            <w:r>
              <w:rPr>
                <w:rFonts w:hint="eastAsia"/>
                <w:color w:val="000000"/>
                <w:szCs w:val="18"/>
              </w:rPr>
              <w:t>2021</w:t>
            </w:r>
            <w:r>
              <w:rPr>
                <w:rFonts w:hint="eastAsia"/>
                <w:color w:val="000000"/>
                <w:szCs w:val="18"/>
              </w:rPr>
              <w:t>年</w:t>
            </w:r>
            <w:r>
              <w:rPr>
                <w:rFonts w:hint="eastAsia"/>
                <w:color w:val="000000"/>
                <w:szCs w:val="18"/>
              </w:rPr>
              <w:t>11</w:t>
            </w:r>
            <w:r>
              <w:rPr>
                <w:rFonts w:hint="eastAsia"/>
                <w:color w:val="000000"/>
                <w:szCs w:val="18"/>
              </w:rPr>
              <w:t>月</w:t>
            </w:r>
            <w:r>
              <w:rPr>
                <w:rFonts w:hint="eastAsia"/>
                <w:color w:val="000000"/>
                <w:szCs w:val="18"/>
              </w:rPr>
              <w:t>20</w:t>
            </w:r>
            <w:r>
              <w:rPr>
                <w:rFonts w:hint="eastAsia"/>
                <w:color w:val="000000"/>
                <w:szCs w:val="18"/>
              </w:rPr>
              <w:t>日</w:t>
            </w:r>
          </w:p>
          <w:p w14:paraId="09C8B254" w14:textId="77777777" w:rsidR="00B875A6" w:rsidRDefault="005E6E84">
            <w:pPr>
              <w:rPr>
                <w:color w:val="000000"/>
                <w:szCs w:val="21"/>
              </w:rPr>
            </w:pPr>
            <w:r>
              <w:rPr>
                <w:rFonts w:hint="eastAsia"/>
                <w:color w:val="000000"/>
                <w:szCs w:val="21"/>
              </w:rPr>
              <w:sym w:font="Wingdings 2" w:char="0052"/>
            </w:r>
            <w:r>
              <w:rPr>
                <w:rFonts w:hint="eastAsia"/>
                <w:color w:val="000000"/>
                <w:szCs w:val="21"/>
              </w:rPr>
              <w:t xml:space="preserve">QMS  </w:t>
            </w:r>
            <w:r>
              <w:rPr>
                <w:rFonts w:hint="eastAsia"/>
                <w:color w:val="000000"/>
                <w:szCs w:val="21"/>
              </w:rPr>
              <w:sym w:font="Wingdings 2" w:char="0052"/>
            </w:r>
            <w:r>
              <w:rPr>
                <w:rFonts w:hint="eastAsia"/>
                <w:color w:val="000000"/>
                <w:szCs w:val="21"/>
              </w:rPr>
              <w:t xml:space="preserve">EMS  </w:t>
            </w:r>
            <w:r>
              <w:rPr>
                <w:rFonts w:hint="eastAsia"/>
                <w:color w:val="000000"/>
                <w:szCs w:val="21"/>
              </w:rPr>
              <w:sym w:font="Wingdings 2" w:char="0052"/>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14:paraId="736DF6C3" w14:textId="77777777" w:rsidR="00B875A6" w:rsidRDefault="005E6E84">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14:paraId="5CA08429" w14:textId="77777777" w:rsidR="00B875A6" w:rsidRDefault="005E6E8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4FAF356" w14:textId="77777777" w:rsidR="00B875A6" w:rsidRDefault="00B875A6">
            <w:pPr>
              <w:rPr>
                <w:rFonts w:ascii="宋体" w:hAnsi="宋体"/>
                <w:color w:val="000000"/>
                <w:szCs w:val="21"/>
              </w:rPr>
            </w:pPr>
          </w:p>
        </w:tc>
      </w:tr>
      <w:tr w:rsidR="00B875A6" w14:paraId="720145FC"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C893D9C" w14:textId="77777777" w:rsidR="00B875A6" w:rsidRDefault="005E6E84">
            <w:pPr>
              <w:rPr>
                <w:color w:val="000000"/>
                <w:szCs w:val="18"/>
                <w:shd w:val="pct10" w:color="auto" w:fill="FFFFFF"/>
              </w:rPr>
            </w:pPr>
            <w:r>
              <w:rPr>
                <w:rFonts w:hint="eastAsia"/>
                <w:color w:val="000000"/>
                <w:szCs w:val="18"/>
                <w:shd w:val="pct10" w:color="auto" w:fill="FFFFFF"/>
              </w:rPr>
              <w:t>了解企业基本情况：</w:t>
            </w:r>
          </w:p>
          <w:p w14:paraId="480D5AF8"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367B901"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D313E31" w14:textId="77777777" w:rsidR="00B875A6" w:rsidRDefault="005E6E8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14:paraId="652BCE0B" w14:textId="77777777" w:rsidR="00B875A6" w:rsidRDefault="005E6E84">
            <w:pPr>
              <w:widowControl/>
              <w:ind w:firstLineChars="200" w:firstLine="420"/>
              <w:jc w:val="left"/>
              <w:rPr>
                <w:color w:val="000000"/>
                <w:u w:val="single"/>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5C8C59BB" w14:textId="77777777" w:rsidR="00B875A6" w:rsidRDefault="00B875A6">
            <w:pPr>
              <w:widowControl/>
              <w:jc w:val="left"/>
              <w:rPr>
                <w:color w:val="000000"/>
                <w:szCs w:val="18"/>
              </w:rPr>
            </w:pPr>
          </w:p>
          <w:p w14:paraId="0F5B3DB1" w14:textId="77777777" w:rsidR="00B875A6" w:rsidRDefault="005E6E8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14:paraId="3A5A7236" w14:textId="77777777" w:rsidR="00B875A6" w:rsidRDefault="005E6E84">
            <w:pPr>
              <w:widowControl/>
              <w:ind w:firstLineChars="200" w:firstLine="420"/>
              <w:jc w:val="left"/>
              <w:rPr>
                <w:color w:val="000000"/>
                <w:u w:val="single"/>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3ADC6353" w14:textId="77777777" w:rsidR="00B875A6" w:rsidRDefault="00B875A6">
            <w:pPr>
              <w:widowControl/>
              <w:jc w:val="left"/>
              <w:rPr>
                <w:color w:val="000000"/>
                <w:u w:val="single"/>
              </w:rPr>
            </w:pPr>
          </w:p>
          <w:p w14:paraId="33DB3B99" w14:textId="77777777" w:rsidR="00B875A6" w:rsidRDefault="005E6E8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14:paraId="7C8A2B41" w14:textId="77777777" w:rsidR="00B875A6" w:rsidRDefault="005E6E84">
            <w:pPr>
              <w:widowControl/>
              <w:ind w:firstLineChars="200" w:firstLine="420"/>
              <w:jc w:val="left"/>
              <w:rPr>
                <w:color w:val="000000"/>
                <w:szCs w:val="18"/>
                <w:highlight w:val="cyan"/>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5BAA522D" w14:textId="77777777" w:rsidR="00B875A6" w:rsidRDefault="00B875A6">
            <w:pPr>
              <w:widowControl/>
              <w:jc w:val="left"/>
              <w:rPr>
                <w:color w:val="000000"/>
                <w:szCs w:val="18"/>
                <w:highlight w:val="cyan"/>
              </w:rPr>
            </w:pPr>
          </w:p>
          <w:p w14:paraId="301F620A" w14:textId="77777777" w:rsidR="00B875A6" w:rsidRDefault="005E6E8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3F00DD5E" w14:textId="77777777" w:rsidR="00B875A6" w:rsidRDefault="005E6E84">
            <w:pPr>
              <w:widowControl/>
              <w:ind w:firstLineChars="200" w:firstLine="420"/>
              <w:jc w:val="left"/>
              <w:rPr>
                <w:color w:val="000000"/>
                <w:szCs w:val="18"/>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1F3940C8" w14:textId="77777777" w:rsidR="00B875A6" w:rsidRDefault="00B875A6">
            <w:pPr>
              <w:widowControl/>
              <w:jc w:val="left"/>
              <w:rPr>
                <w:color w:val="000000"/>
                <w:szCs w:val="18"/>
              </w:rPr>
            </w:pPr>
          </w:p>
          <w:p w14:paraId="72770621" w14:textId="77777777" w:rsidR="00B875A6" w:rsidRDefault="005E6E8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确定外部提供过程、产品和服务（外包过程）：无</w:t>
            </w:r>
          </w:p>
          <w:p w14:paraId="5B331925" w14:textId="77777777" w:rsidR="00B875A6" w:rsidRDefault="00B875A6">
            <w:pPr>
              <w:widowControl/>
              <w:jc w:val="left"/>
              <w:rPr>
                <w:color w:val="000000"/>
                <w:szCs w:val="18"/>
                <w:highlight w:val="cyan"/>
              </w:rPr>
            </w:pPr>
          </w:p>
          <w:p w14:paraId="525895B4" w14:textId="77777777" w:rsidR="00B875A6" w:rsidRDefault="00B875A6">
            <w:pPr>
              <w:widowControl/>
              <w:jc w:val="left"/>
              <w:rPr>
                <w:color w:val="000000"/>
                <w:szCs w:val="18"/>
                <w:highlight w:val="cyan"/>
              </w:rPr>
            </w:pPr>
          </w:p>
          <w:p w14:paraId="2B73FE7F" w14:textId="77777777" w:rsidR="00B875A6" w:rsidRDefault="005E6E8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14:paraId="1BF71B64" w14:textId="77777777" w:rsidR="00B875A6" w:rsidRDefault="005E6E84">
            <w:pPr>
              <w:widowControl/>
              <w:ind w:firstLineChars="200" w:firstLine="420"/>
              <w:jc w:val="left"/>
              <w:rPr>
                <w:color w:val="000000"/>
                <w:u w:val="single"/>
              </w:rPr>
            </w:pPr>
            <w:r>
              <w:rPr>
                <w:rFonts w:ascii="Wingdings" w:hAnsi="Wingdings"/>
                <w:color w:val="000000"/>
              </w:rPr>
              <w:sym w:font="Wingdings" w:char="00FE"/>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14:paraId="71E28937" w14:textId="77777777" w:rsidR="00B875A6" w:rsidRDefault="00B875A6">
            <w:pPr>
              <w:widowControl/>
              <w:jc w:val="left"/>
              <w:rPr>
                <w:color w:val="000000"/>
                <w:szCs w:val="18"/>
                <w:highlight w:val="cyan"/>
              </w:rPr>
            </w:pPr>
          </w:p>
          <w:p w14:paraId="1AB70489" w14:textId="77777777" w:rsidR="00B875A6" w:rsidRDefault="005E6E84">
            <w:pPr>
              <w:rPr>
                <w:color w:val="000000"/>
                <w:szCs w:val="18"/>
              </w:rPr>
            </w:pPr>
            <w:r>
              <w:rPr>
                <w:rFonts w:hint="eastAsia"/>
                <w:color w:val="000000"/>
                <w:szCs w:val="18"/>
              </w:rPr>
              <w:t xml:space="preserve">- </w:t>
            </w:r>
            <w:r>
              <w:rPr>
                <w:rFonts w:hint="eastAsia"/>
                <w:color w:val="000000"/>
                <w:szCs w:val="18"/>
              </w:rPr>
              <w:t>其他机构转入情况（适用时）</w:t>
            </w:r>
          </w:p>
          <w:p w14:paraId="7A35B17D" w14:textId="77777777" w:rsidR="00B875A6" w:rsidRDefault="005E6E84">
            <w:pPr>
              <w:ind w:firstLineChars="100" w:firstLine="21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8E711AD"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539E110F"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689D4BE4"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5E6D713" w14:textId="77777777" w:rsidR="00B875A6" w:rsidRDefault="005E6E84">
            <w:pPr>
              <w:widowControl/>
              <w:spacing w:before="40"/>
              <w:jc w:val="left"/>
              <w:rPr>
                <w:color w:val="000000"/>
                <w:szCs w:val="18"/>
                <w:shd w:val="pct10" w:color="auto" w:fill="FFFFFF"/>
              </w:rPr>
            </w:pPr>
            <w:r>
              <w:rPr>
                <w:rFonts w:hint="eastAsia"/>
                <w:b/>
                <w:bCs/>
                <w:color w:val="000000"/>
                <w:szCs w:val="18"/>
                <w:shd w:val="pct10" w:color="auto" w:fill="FFFFFF"/>
              </w:rPr>
              <w:lastRenderedPageBreak/>
              <w:t>与最高管理者了解各</w:t>
            </w:r>
            <w:r>
              <w:rPr>
                <w:rFonts w:hint="eastAsia"/>
                <w:color w:val="000000"/>
                <w:szCs w:val="18"/>
                <w:shd w:val="pct10" w:color="auto" w:fill="FFFFFF"/>
              </w:rPr>
              <w:t>管理体系的运行情况：</w:t>
            </w:r>
          </w:p>
          <w:p w14:paraId="73D5B78F"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8EFE9F9"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6EFED91" w14:textId="77777777" w:rsidR="00B875A6" w:rsidRDefault="005E6E84">
            <w:pPr>
              <w:tabs>
                <w:tab w:val="left" w:pos="3731"/>
              </w:tabs>
              <w:adjustRightInd w:val="0"/>
              <w:snapToGrid w:val="0"/>
              <w:spacing w:line="312" w:lineRule="auto"/>
              <w:ind w:firstLineChars="177" w:firstLine="425"/>
              <w:rPr>
                <w:rFonts w:ascii="宋体" w:hAnsi="宋体"/>
                <w:color w:val="000000"/>
                <w:sz w:val="24"/>
                <w:szCs w:val="21"/>
              </w:rPr>
            </w:pPr>
            <w:r>
              <w:rPr>
                <w:rFonts w:ascii="宋体" w:hAnsi="宋体" w:hint="eastAsia"/>
                <w:color w:val="000000"/>
                <w:sz w:val="24"/>
                <w:szCs w:val="21"/>
              </w:rPr>
              <w:t>组织文件化的管理方针已制定，内容为：</w:t>
            </w:r>
          </w:p>
          <w:p w14:paraId="4D79B408" w14:textId="77777777" w:rsidR="00B875A6" w:rsidRDefault="005E6E84">
            <w:pPr>
              <w:tabs>
                <w:tab w:val="left" w:pos="3731"/>
              </w:tabs>
              <w:adjustRightInd w:val="0"/>
              <w:snapToGrid w:val="0"/>
              <w:spacing w:line="312" w:lineRule="auto"/>
              <w:ind w:firstLineChars="177" w:firstLine="425"/>
              <w:rPr>
                <w:rFonts w:ascii="宋体" w:hAnsi="宋体"/>
                <w:color w:val="000000"/>
                <w:sz w:val="24"/>
                <w:szCs w:val="21"/>
              </w:rPr>
            </w:pPr>
            <w:r>
              <w:rPr>
                <w:rFonts w:ascii="宋体" w:hAnsi="宋体" w:hint="eastAsia"/>
                <w:color w:val="000000"/>
                <w:sz w:val="24"/>
                <w:szCs w:val="21"/>
              </w:rPr>
              <w:t>质量方针：精益求精</w:t>
            </w:r>
            <w:r>
              <w:rPr>
                <w:rFonts w:ascii="宋体" w:hAnsi="宋体" w:hint="eastAsia"/>
                <w:color w:val="000000"/>
                <w:sz w:val="24"/>
                <w:szCs w:val="21"/>
              </w:rPr>
              <w:t xml:space="preserve"> </w:t>
            </w:r>
            <w:r>
              <w:rPr>
                <w:rFonts w:ascii="宋体" w:hAnsi="宋体" w:hint="eastAsia"/>
                <w:color w:val="000000"/>
                <w:sz w:val="24"/>
                <w:szCs w:val="21"/>
              </w:rPr>
              <w:t>质量为本</w:t>
            </w:r>
          </w:p>
          <w:p w14:paraId="50FC875F" w14:textId="77777777" w:rsidR="00B875A6" w:rsidRDefault="005E6E84">
            <w:pPr>
              <w:tabs>
                <w:tab w:val="left" w:pos="3731"/>
              </w:tabs>
              <w:adjustRightInd w:val="0"/>
              <w:snapToGrid w:val="0"/>
              <w:spacing w:line="312" w:lineRule="auto"/>
              <w:ind w:firstLineChars="200" w:firstLine="480"/>
              <w:rPr>
                <w:rFonts w:ascii="宋体" w:hAnsi="宋体"/>
                <w:color w:val="000000"/>
                <w:sz w:val="24"/>
                <w:szCs w:val="21"/>
              </w:rPr>
            </w:pPr>
            <w:r>
              <w:rPr>
                <w:rFonts w:ascii="宋体" w:hAnsi="宋体" w:hint="eastAsia"/>
                <w:color w:val="000000"/>
                <w:sz w:val="24"/>
                <w:szCs w:val="21"/>
              </w:rPr>
              <w:t>环境方针：</w:t>
            </w:r>
            <w:bookmarkStart w:id="5" w:name="_Hlk3219285"/>
            <w:r>
              <w:rPr>
                <w:rFonts w:ascii="宋体" w:hAnsi="宋体" w:hint="eastAsia"/>
                <w:color w:val="000000"/>
                <w:sz w:val="24"/>
                <w:szCs w:val="21"/>
              </w:rPr>
              <w:t>坚持走可持续发展之路，倡导绿色环保思想，遵守法律法规，从施工劳务分包到服务的全过程中，实行污染预防和持续改进。</w:t>
            </w:r>
          </w:p>
          <w:bookmarkEnd w:id="5"/>
          <w:p w14:paraId="02E23A02" w14:textId="77777777" w:rsidR="00B875A6" w:rsidRDefault="005E6E84">
            <w:pPr>
              <w:tabs>
                <w:tab w:val="left" w:pos="3731"/>
              </w:tabs>
              <w:adjustRightInd w:val="0"/>
              <w:snapToGrid w:val="0"/>
              <w:spacing w:line="312" w:lineRule="auto"/>
              <w:ind w:firstLineChars="200" w:firstLine="480"/>
              <w:rPr>
                <w:rFonts w:ascii="宋体" w:hAnsi="宋体"/>
                <w:color w:val="000000"/>
                <w:sz w:val="24"/>
                <w:szCs w:val="21"/>
              </w:rPr>
            </w:pPr>
            <w:r>
              <w:rPr>
                <w:rFonts w:ascii="宋体" w:hAnsi="宋体" w:hint="eastAsia"/>
                <w:color w:val="000000"/>
                <w:sz w:val="24"/>
                <w:szCs w:val="21"/>
              </w:rPr>
              <w:t>职业健康安全管理方针：</w:t>
            </w:r>
            <w:bookmarkStart w:id="6" w:name="_Hlk3219300"/>
            <w:r>
              <w:rPr>
                <w:rFonts w:ascii="宋体" w:hAnsi="宋体" w:hint="eastAsia"/>
                <w:color w:val="000000"/>
                <w:sz w:val="24"/>
                <w:szCs w:val="21"/>
              </w:rPr>
              <w:t>保障健康、安全、以人为本、永续发展、遵守法规、持续改进</w:t>
            </w:r>
            <w:bookmarkEnd w:id="6"/>
          </w:p>
          <w:p w14:paraId="3BD800D2" w14:textId="77777777" w:rsidR="00B875A6" w:rsidRDefault="005E6E84">
            <w:pPr>
              <w:widowControl/>
              <w:spacing w:before="40"/>
              <w:jc w:val="left"/>
              <w:rPr>
                <w:rFonts w:ascii="宋体" w:hAnsi="宋体"/>
                <w:color w:val="000000"/>
                <w:sz w:val="24"/>
                <w:szCs w:val="21"/>
              </w:rPr>
            </w:pPr>
            <w:r>
              <w:rPr>
                <w:rFonts w:ascii="宋体" w:hAnsi="宋体" w:hint="eastAsia"/>
                <w:color w:val="000000"/>
                <w:sz w:val="24"/>
                <w:szCs w:val="21"/>
              </w:rPr>
              <w:t>贯彻情况：</w:t>
            </w:r>
            <w:r>
              <w:rPr>
                <w:rFonts w:ascii="宋体" w:hAnsi="宋体" w:hint="eastAsia"/>
                <w:color w:val="000000"/>
                <w:sz w:val="24"/>
                <w:szCs w:val="21"/>
              </w:rPr>
              <w:sym w:font="Wingdings 2" w:char="0052"/>
            </w:r>
            <w:r>
              <w:rPr>
                <w:rFonts w:ascii="宋体" w:hAnsi="宋体" w:hint="eastAsia"/>
                <w:color w:val="000000"/>
                <w:sz w:val="24"/>
                <w:szCs w:val="21"/>
              </w:rPr>
              <w:t>文件发放</w:t>
            </w:r>
            <w:r>
              <w:rPr>
                <w:rFonts w:ascii="宋体" w:hAnsi="宋体" w:hint="eastAsia"/>
                <w:color w:val="000000"/>
                <w:sz w:val="24"/>
                <w:szCs w:val="21"/>
              </w:rPr>
              <w:sym w:font="Wingdings 2" w:char="0052"/>
            </w:r>
            <w:r>
              <w:rPr>
                <w:rFonts w:ascii="宋体" w:hAnsi="宋体" w:hint="eastAsia"/>
                <w:color w:val="000000"/>
                <w:sz w:val="24"/>
                <w:szCs w:val="21"/>
              </w:rPr>
              <w:t>标语</w:t>
            </w:r>
            <w:r>
              <w:rPr>
                <w:rFonts w:ascii="宋体" w:hAnsi="宋体" w:hint="eastAsia"/>
                <w:color w:val="000000"/>
                <w:sz w:val="24"/>
                <w:szCs w:val="21"/>
              </w:rPr>
              <w:t xml:space="preserve"> </w:t>
            </w:r>
            <w:r>
              <w:rPr>
                <w:rFonts w:ascii="宋体" w:hAnsi="宋体" w:hint="eastAsia"/>
                <w:color w:val="000000"/>
                <w:sz w:val="24"/>
                <w:szCs w:val="21"/>
              </w:rPr>
              <w:t>□展板</w:t>
            </w:r>
            <w:r>
              <w:rPr>
                <w:rFonts w:ascii="宋体" w:hAnsi="宋体" w:hint="eastAsia"/>
                <w:color w:val="000000"/>
                <w:sz w:val="24"/>
                <w:szCs w:val="21"/>
              </w:rPr>
              <w:sym w:font="Wingdings 2" w:char="0052"/>
            </w:r>
            <w:r>
              <w:rPr>
                <w:rFonts w:ascii="宋体" w:hAnsi="宋体" w:hint="eastAsia"/>
                <w:color w:val="000000"/>
                <w:sz w:val="24"/>
                <w:szCs w:val="21"/>
              </w:rPr>
              <w:t>网站</w:t>
            </w:r>
            <w:r>
              <w:rPr>
                <w:rFonts w:ascii="宋体" w:hAnsi="宋体" w:hint="eastAsia"/>
                <w:color w:val="000000"/>
                <w:sz w:val="24"/>
                <w:szCs w:val="21"/>
              </w:rPr>
              <w:sym w:font="Wingdings 2" w:char="0052"/>
            </w:r>
            <w:r>
              <w:rPr>
                <w:rFonts w:ascii="宋体" w:hAnsi="宋体" w:hint="eastAsia"/>
                <w:color w:val="000000"/>
                <w:sz w:val="24"/>
                <w:szCs w:val="21"/>
              </w:rPr>
              <w:t>员工手册</w:t>
            </w:r>
          </w:p>
          <w:p w14:paraId="68A44491" w14:textId="77777777" w:rsidR="00B875A6" w:rsidRDefault="00B875A6">
            <w:pPr>
              <w:widowControl/>
              <w:spacing w:before="40"/>
              <w:jc w:val="left"/>
              <w:rPr>
                <w:color w:val="000000"/>
                <w:szCs w:val="18"/>
              </w:rPr>
            </w:pPr>
          </w:p>
          <w:p w14:paraId="00E75C13" w14:textId="77777777" w:rsidR="00B875A6" w:rsidRDefault="005E6E84">
            <w:pPr>
              <w:widowControl/>
              <w:spacing w:before="40"/>
              <w:jc w:val="left"/>
              <w:rPr>
                <w:szCs w:val="18"/>
              </w:rPr>
            </w:pPr>
            <w:r>
              <w:rPr>
                <w:rFonts w:hint="eastAsia"/>
                <w:szCs w:val="18"/>
              </w:rPr>
              <w:t>组织文件化的管理目标已制定，内容为：</w:t>
            </w:r>
          </w:p>
          <w:tbl>
            <w:tblPr>
              <w:tblStyle w:val="aa"/>
              <w:tblW w:w="0" w:type="auto"/>
              <w:tblLayout w:type="fixed"/>
              <w:tblLook w:val="04A0" w:firstRow="1" w:lastRow="0" w:firstColumn="1" w:lastColumn="0" w:noHBand="0" w:noVBand="1"/>
            </w:tblPr>
            <w:tblGrid>
              <w:gridCol w:w="3389"/>
              <w:gridCol w:w="1268"/>
              <w:gridCol w:w="2850"/>
              <w:gridCol w:w="2266"/>
            </w:tblGrid>
            <w:tr w:rsidR="00B875A6" w14:paraId="12CA8710" w14:textId="77777777">
              <w:tc>
                <w:tcPr>
                  <w:tcW w:w="3389" w:type="dxa"/>
                </w:tcPr>
                <w:p w14:paraId="46C3FFDF" w14:textId="77777777" w:rsidR="00B875A6" w:rsidRDefault="005E6E84">
                  <w:pPr>
                    <w:widowControl/>
                    <w:spacing w:before="40"/>
                    <w:jc w:val="left"/>
                    <w:rPr>
                      <w:szCs w:val="18"/>
                    </w:rPr>
                  </w:pPr>
                  <w:r>
                    <w:rPr>
                      <w:rFonts w:hint="eastAsia"/>
                      <w:szCs w:val="18"/>
                    </w:rPr>
                    <w:t>目标</w:t>
                  </w:r>
                </w:p>
              </w:tc>
              <w:tc>
                <w:tcPr>
                  <w:tcW w:w="1268" w:type="dxa"/>
                </w:tcPr>
                <w:p w14:paraId="683BE5FA" w14:textId="77777777" w:rsidR="00B875A6" w:rsidRDefault="005E6E84">
                  <w:pPr>
                    <w:widowControl/>
                    <w:spacing w:before="40"/>
                    <w:jc w:val="left"/>
                    <w:rPr>
                      <w:szCs w:val="18"/>
                    </w:rPr>
                  </w:pPr>
                  <w:r>
                    <w:rPr>
                      <w:rFonts w:hint="eastAsia"/>
                      <w:szCs w:val="18"/>
                    </w:rPr>
                    <w:t>考核频次</w:t>
                  </w:r>
                </w:p>
              </w:tc>
              <w:tc>
                <w:tcPr>
                  <w:tcW w:w="2850" w:type="dxa"/>
                </w:tcPr>
                <w:p w14:paraId="5CF29690" w14:textId="77777777" w:rsidR="00B875A6" w:rsidRDefault="005E6E84">
                  <w:pPr>
                    <w:widowControl/>
                    <w:spacing w:before="40"/>
                    <w:jc w:val="left"/>
                    <w:rPr>
                      <w:szCs w:val="18"/>
                    </w:rPr>
                  </w:pPr>
                  <w:r>
                    <w:rPr>
                      <w:rFonts w:hint="eastAsia"/>
                      <w:szCs w:val="18"/>
                    </w:rPr>
                    <w:t>计算方法</w:t>
                  </w:r>
                </w:p>
              </w:tc>
              <w:tc>
                <w:tcPr>
                  <w:tcW w:w="2266" w:type="dxa"/>
                </w:tcPr>
                <w:p w14:paraId="6186FDFC" w14:textId="77777777" w:rsidR="00B875A6" w:rsidRDefault="005E6E84">
                  <w:pPr>
                    <w:widowControl/>
                    <w:spacing w:before="40"/>
                    <w:jc w:val="left"/>
                    <w:rPr>
                      <w:szCs w:val="18"/>
                    </w:rPr>
                  </w:pPr>
                  <w:r>
                    <w:rPr>
                      <w:rFonts w:hint="eastAsia"/>
                      <w:szCs w:val="18"/>
                    </w:rPr>
                    <w:t>完成情况（审核周期）</w:t>
                  </w:r>
                </w:p>
              </w:tc>
            </w:tr>
            <w:tr w:rsidR="00B875A6" w14:paraId="5FFA40BF" w14:textId="77777777">
              <w:tc>
                <w:tcPr>
                  <w:tcW w:w="3389" w:type="dxa"/>
                  <w:vAlign w:val="center"/>
                </w:tcPr>
                <w:p w14:paraId="7EAC3478" w14:textId="77777777" w:rsidR="00B875A6" w:rsidRDefault="005E6E84">
                  <w:pPr>
                    <w:widowControl/>
                    <w:spacing w:before="40"/>
                    <w:jc w:val="left"/>
                    <w:rPr>
                      <w:szCs w:val="18"/>
                    </w:rPr>
                  </w:pPr>
                  <w:r>
                    <w:rPr>
                      <w:rFonts w:hint="eastAsia"/>
                      <w:szCs w:val="18"/>
                    </w:rPr>
                    <w:t>产品交付合格率</w:t>
                  </w:r>
                  <w:r>
                    <w:rPr>
                      <w:rFonts w:hint="eastAsia"/>
                      <w:szCs w:val="18"/>
                    </w:rPr>
                    <w:t>100%</w:t>
                  </w:r>
                </w:p>
              </w:tc>
              <w:tc>
                <w:tcPr>
                  <w:tcW w:w="1268" w:type="dxa"/>
                  <w:vAlign w:val="center"/>
                </w:tcPr>
                <w:p w14:paraId="2F65E09F"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年</w:t>
                  </w:r>
                </w:p>
              </w:tc>
              <w:tc>
                <w:tcPr>
                  <w:tcW w:w="2850" w:type="dxa"/>
                  <w:vAlign w:val="center"/>
                </w:tcPr>
                <w:p w14:paraId="72670581" w14:textId="77777777" w:rsidR="00B875A6" w:rsidRDefault="005E6E84">
                  <w:pPr>
                    <w:widowControl/>
                    <w:spacing w:before="40"/>
                    <w:jc w:val="left"/>
                    <w:rPr>
                      <w:szCs w:val="18"/>
                    </w:rPr>
                  </w:pPr>
                  <w:r>
                    <w:rPr>
                      <w:rFonts w:hint="eastAsia"/>
                      <w:szCs w:val="18"/>
                    </w:rPr>
                    <w:t>交付合格数</w:t>
                  </w:r>
                  <w:r>
                    <w:rPr>
                      <w:rFonts w:hint="eastAsia"/>
                      <w:szCs w:val="18"/>
                    </w:rPr>
                    <w:t>/</w:t>
                  </w:r>
                  <w:r>
                    <w:rPr>
                      <w:rFonts w:hint="eastAsia"/>
                      <w:szCs w:val="18"/>
                    </w:rPr>
                    <w:t>交付总数</w:t>
                  </w:r>
                  <w:r>
                    <w:rPr>
                      <w:rFonts w:hint="eastAsia"/>
                      <w:szCs w:val="18"/>
                    </w:rPr>
                    <w:t>*100%</w:t>
                  </w:r>
                </w:p>
              </w:tc>
              <w:tc>
                <w:tcPr>
                  <w:tcW w:w="2266" w:type="dxa"/>
                </w:tcPr>
                <w:p w14:paraId="754B2C95" w14:textId="77777777" w:rsidR="00B875A6" w:rsidRDefault="005E6E84">
                  <w:pPr>
                    <w:widowControl/>
                    <w:spacing w:before="40"/>
                    <w:jc w:val="left"/>
                    <w:rPr>
                      <w:szCs w:val="18"/>
                    </w:rPr>
                  </w:pPr>
                  <w:r>
                    <w:rPr>
                      <w:rFonts w:hint="eastAsia"/>
                      <w:szCs w:val="18"/>
                    </w:rPr>
                    <w:t>100%</w:t>
                  </w:r>
                </w:p>
              </w:tc>
            </w:tr>
            <w:tr w:rsidR="00B875A6" w14:paraId="6D6A1A65" w14:textId="77777777">
              <w:tc>
                <w:tcPr>
                  <w:tcW w:w="3389" w:type="dxa"/>
                  <w:vAlign w:val="center"/>
                </w:tcPr>
                <w:p w14:paraId="1E92B987" w14:textId="77777777" w:rsidR="00B875A6" w:rsidRDefault="005E6E84">
                  <w:pPr>
                    <w:widowControl/>
                    <w:spacing w:before="40"/>
                    <w:jc w:val="left"/>
                    <w:rPr>
                      <w:szCs w:val="18"/>
                    </w:rPr>
                  </w:pPr>
                  <w:r>
                    <w:rPr>
                      <w:rFonts w:hint="eastAsia"/>
                      <w:szCs w:val="18"/>
                    </w:rPr>
                    <w:t>合同按时完成率</w:t>
                  </w:r>
                  <w:r>
                    <w:rPr>
                      <w:rFonts w:hint="eastAsia"/>
                      <w:szCs w:val="18"/>
                    </w:rPr>
                    <w:t>100%</w:t>
                  </w:r>
                </w:p>
              </w:tc>
              <w:tc>
                <w:tcPr>
                  <w:tcW w:w="1268" w:type="dxa"/>
                  <w:vAlign w:val="center"/>
                </w:tcPr>
                <w:p w14:paraId="7DE43739"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年</w:t>
                  </w:r>
                </w:p>
              </w:tc>
              <w:tc>
                <w:tcPr>
                  <w:tcW w:w="2850" w:type="dxa"/>
                  <w:vAlign w:val="center"/>
                </w:tcPr>
                <w:p w14:paraId="372774FA" w14:textId="77777777" w:rsidR="00B875A6" w:rsidRDefault="005E6E84">
                  <w:pPr>
                    <w:widowControl/>
                    <w:spacing w:before="40"/>
                    <w:jc w:val="left"/>
                    <w:rPr>
                      <w:szCs w:val="18"/>
                    </w:rPr>
                  </w:pPr>
                  <w:r>
                    <w:rPr>
                      <w:rFonts w:hint="eastAsia"/>
                      <w:szCs w:val="18"/>
                    </w:rPr>
                    <w:t>合同按时数</w:t>
                  </w:r>
                  <w:r>
                    <w:rPr>
                      <w:rFonts w:hint="eastAsia"/>
                      <w:szCs w:val="18"/>
                    </w:rPr>
                    <w:t>/</w:t>
                  </w:r>
                  <w:r>
                    <w:rPr>
                      <w:rFonts w:hint="eastAsia"/>
                      <w:szCs w:val="18"/>
                    </w:rPr>
                    <w:t>合同总数</w:t>
                  </w:r>
                  <w:r>
                    <w:rPr>
                      <w:rFonts w:hint="eastAsia"/>
                      <w:szCs w:val="18"/>
                    </w:rPr>
                    <w:t>*100%</w:t>
                  </w:r>
                </w:p>
              </w:tc>
              <w:tc>
                <w:tcPr>
                  <w:tcW w:w="2266" w:type="dxa"/>
                </w:tcPr>
                <w:p w14:paraId="7FBF6A9E" w14:textId="77777777" w:rsidR="00B875A6" w:rsidRDefault="005E6E84">
                  <w:pPr>
                    <w:widowControl/>
                    <w:spacing w:before="40"/>
                    <w:jc w:val="left"/>
                    <w:rPr>
                      <w:szCs w:val="18"/>
                    </w:rPr>
                  </w:pPr>
                  <w:r>
                    <w:rPr>
                      <w:rFonts w:hint="eastAsia"/>
                      <w:szCs w:val="18"/>
                    </w:rPr>
                    <w:t>100%</w:t>
                  </w:r>
                </w:p>
              </w:tc>
            </w:tr>
            <w:tr w:rsidR="00B875A6" w14:paraId="128B7842" w14:textId="77777777">
              <w:tc>
                <w:tcPr>
                  <w:tcW w:w="3389" w:type="dxa"/>
                  <w:vAlign w:val="center"/>
                </w:tcPr>
                <w:p w14:paraId="1A837D38" w14:textId="77777777" w:rsidR="00B875A6" w:rsidRDefault="005E6E84">
                  <w:pPr>
                    <w:widowControl/>
                    <w:spacing w:before="40"/>
                    <w:jc w:val="left"/>
                    <w:rPr>
                      <w:szCs w:val="18"/>
                    </w:rPr>
                  </w:pPr>
                  <w:r>
                    <w:rPr>
                      <w:rFonts w:hint="eastAsia"/>
                      <w:szCs w:val="18"/>
                    </w:rPr>
                    <w:t>顾客满意度大于≥</w:t>
                  </w:r>
                  <w:r>
                    <w:rPr>
                      <w:rFonts w:hint="eastAsia"/>
                      <w:szCs w:val="18"/>
                    </w:rPr>
                    <w:t>96</w:t>
                  </w:r>
                  <w:r>
                    <w:rPr>
                      <w:rFonts w:hint="eastAsia"/>
                      <w:szCs w:val="18"/>
                    </w:rPr>
                    <w:t>分</w:t>
                  </w:r>
                </w:p>
              </w:tc>
              <w:tc>
                <w:tcPr>
                  <w:tcW w:w="1268" w:type="dxa"/>
                  <w:vAlign w:val="center"/>
                </w:tcPr>
                <w:p w14:paraId="41678FCE"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年</w:t>
                  </w:r>
                </w:p>
              </w:tc>
              <w:tc>
                <w:tcPr>
                  <w:tcW w:w="2850" w:type="dxa"/>
                  <w:vAlign w:val="center"/>
                </w:tcPr>
                <w:p w14:paraId="3D04B019" w14:textId="77777777" w:rsidR="00B875A6" w:rsidRDefault="005E6E84">
                  <w:pPr>
                    <w:widowControl/>
                    <w:spacing w:before="40"/>
                    <w:jc w:val="left"/>
                    <w:rPr>
                      <w:szCs w:val="18"/>
                    </w:rPr>
                  </w:pPr>
                  <w:r>
                    <w:rPr>
                      <w:rFonts w:hint="eastAsia"/>
                      <w:szCs w:val="18"/>
                    </w:rPr>
                    <w:t>满意份数</w:t>
                  </w:r>
                  <w:r>
                    <w:rPr>
                      <w:rFonts w:hint="eastAsia"/>
                      <w:szCs w:val="18"/>
                    </w:rPr>
                    <w:t>/</w:t>
                  </w:r>
                  <w:r>
                    <w:rPr>
                      <w:rFonts w:hint="eastAsia"/>
                      <w:szCs w:val="18"/>
                    </w:rPr>
                    <w:t>总调查份数</w:t>
                  </w:r>
                </w:p>
              </w:tc>
              <w:tc>
                <w:tcPr>
                  <w:tcW w:w="2266" w:type="dxa"/>
                </w:tcPr>
                <w:p w14:paraId="77E475E3" w14:textId="77777777" w:rsidR="00B875A6" w:rsidRDefault="005E6E84">
                  <w:pPr>
                    <w:widowControl/>
                    <w:spacing w:before="40"/>
                    <w:jc w:val="left"/>
                    <w:rPr>
                      <w:szCs w:val="18"/>
                    </w:rPr>
                  </w:pPr>
                  <w:r>
                    <w:rPr>
                      <w:rFonts w:hint="eastAsia"/>
                      <w:szCs w:val="18"/>
                    </w:rPr>
                    <w:t>96</w:t>
                  </w:r>
                  <w:r>
                    <w:rPr>
                      <w:rFonts w:hint="eastAsia"/>
                      <w:szCs w:val="18"/>
                    </w:rPr>
                    <w:t>分</w:t>
                  </w:r>
                </w:p>
              </w:tc>
            </w:tr>
            <w:tr w:rsidR="00B875A6" w14:paraId="24698010" w14:textId="77777777">
              <w:tc>
                <w:tcPr>
                  <w:tcW w:w="3389" w:type="dxa"/>
                  <w:vAlign w:val="center"/>
                </w:tcPr>
                <w:p w14:paraId="0B9139F2" w14:textId="77777777" w:rsidR="00B875A6" w:rsidRDefault="005E6E84">
                  <w:pPr>
                    <w:widowControl/>
                    <w:spacing w:before="40"/>
                    <w:jc w:val="left"/>
                    <w:rPr>
                      <w:szCs w:val="18"/>
                    </w:rPr>
                  </w:pPr>
                  <w:r>
                    <w:rPr>
                      <w:rFonts w:hint="eastAsia"/>
                      <w:szCs w:val="18"/>
                    </w:rPr>
                    <w:t>废弃物分类收集处理率</w:t>
                  </w:r>
                  <w:r>
                    <w:rPr>
                      <w:rFonts w:hint="eastAsia"/>
                      <w:szCs w:val="18"/>
                    </w:rPr>
                    <w:t>100%</w:t>
                  </w:r>
                </w:p>
              </w:tc>
              <w:tc>
                <w:tcPr>
                  <w:tcW w:w="1268" w:type="dxa"/>
                  <w:vAlign w:val="center"/>
                </w:tcPr>
                <w:p w14:paraId="5D68B4B5"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月</w:t>
                  </w:r>
                </w:p>
              </w:tc>
              <w:tc>
                <w:tcPr>
                  <w:tcW w:w="2850" w:type="dxa"/>
                  <w:vAlign w:val="center"/>
                </w:tcPr>
                <w:p w14:paraId="14E95BA6" w14:textId="77777777" w:rsidR="00B875A6" w:rsidRDefault="005E6E84">
                  <w:pPr>
                    <w:widowControl/>
                    <w:spacing w:before="40"/>
                    <w:jc w:val="left"/>
                    <w:rPr>
                      <w:szCs w:val="18"/>
                    </w:rPr>
                  </w:pPr>
                  <w:r>
                    <w:rPr>
                      <w:rFonts w:hint="eastAsia"/>
                      <w:szCs w:val="18"/>
                    </w:rPr>
                    <w:t>处理数</w:t>
                  </w:r>
                  <w:r>
                    <w:rPr>
                      <w:rFonts w:hint="eastAsia"/>
                      <w:szCs w:val="18"/>
                    </w:rPr>
                    <w:t>/</w:t>
                  </w:r>
                  <w:r>
                    <w:rPr>
                      <w:rFonts w:hint="eastAsia"/>
                      <w:szCs w:val="18"/>
                    </w:rPr>
                    <w:t>总数</w:t>
                  </w:r>
                  <w:r>
                    <w:rPr>
                      <w:rFonts w:hint="eastAsia"/>
                      <w:szCs w:val="18"/>
                    </w:rPr>
                    <w:t>*100%</w:t>
                  </w:r>
                </w:p>
              </w:tc>
              <w:tc>
                <w:tcPr>
                  <w:tcW w:w="2266" w:type="dxa"/>
                </w:tcPr>
                <w:p w14:paraId="576DA541" w14:textId="77777777" w:rsidR="00B875A6" w:rsidRDefault="005E6E84">
                  <w:pPr>
                    <w:widowControl/>
                    <w:spacing w:before="40"/>
                    <w:jc w:val="left"/>
                    <w:rPr>
                      <w:szCs w:val="18"/>
                    </w:rPr>
                  </w:pPr>
                  <w:r>
                    <w:rPr>
                      <w:rFonts w:hint="eastAsia"/>
                      <w:szCs w:val="18"/>
                    </w:rPr>
                    <w:t>100%</w:t>
                  </w:r>
                </w:p>
              </w:tc>
            </w:tr>
            <w:tr w:rsidR="00B875A6" w14:paraId="07A59CC5" w14:textId="77777777">
              <w:tc>
                <w:tcPr>
                  <w:tcW w:w="3389" w:type="dxa"/>
                  <w:vAlign w:val="center"/>
                </w:tcPr>
                <w:p w14:paraId="7E62AA4B" w14:textId="77777777" w:rsidR="00B875A6" w:rsidRDefault="005E6E84">
                  <w:pPr>
                    <w:widowControl/>
                    <w:spacing w:before="40"/>
                    <w:jc w:val="left"/>
                    <w:rPr>
                      <w:szCs w:val="18"/>
                    </w:rPr>
                  </w:pPr>
                  <w:r>
                    <w:rPr>
                      <w:rFonts w:hint="eastAsia"/>
                      <w:szCs w:val="18"/>
                    </w:rPr>
                    <w:t>火灾发生为</w:t>
                  </w:r>
                  <w:r>
                    <w:rPr>
                      <w:rFonts w:hint="eastAsia"/>
                      <w:szCs w:val="18"/>
                    </w:rPr>
                    <w:t>0</w:t>
                  </w:r>
                </w:p>
              </w:tc>
              <w:tc>
                <w:tcPr>
                  <w:tcW w:w="1268" w:type="dxa"/>
                  <w:vAlign w:val="center"/>
                </w:tcPr>
                <w:p w14:paraId="2A2C0033"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月</w:t>
                  </w:r>
                </w:p>
              </w:tc>
              <w:tc>
                <w:tcPr>
                  <w:tcW w:w="2850" w:type="dxa"/>
                  <w:vAlign w:val="center"/>
                </w:tcPr>
                <w:p w14:paraId="75106F3A" w14:textId="77777777" w:rsidR="00B875A6" w:rsidRDefault="005E6E84">
                  <w:pPr>
                    <w:widowControl/>
                    <w:spacing w:before="40"/>
                    <w:jc w:val="left"/>
                    <w:rPr>
                      <w:szCs w:val="18"/>
                    </w:rPr>
                  </w:pPr>
                  <w:r>
                    <w:rPr>
                      <w:rFonts w:hint="eastAsia"/>
                      <w:szCs w:val="18"/>
                    </w:rPr>
                    <w:t>实际发生数</w:t>
                  </w:r>
                </w:p>
              </w:tc>
              <w:tc>
                <w:tcPr>
                  <w:tcW w:w="2266" w:type="dxa"/>
                </w:tcPr>
                <w:p w14:paraId="128807F2" w14:textId="77777777" w:rsidR="00B875A6" w:rsidRDefault="005E6E84">
                  <w:pPr>
                    <w:widowControl/>
                    <w:spacing w:before="40"/>
                    <w:jc w:val="left"/>
                    <w:rPr>
                      <w:szCs w:val="18"/>
                    </w:rPr>
                  </w:pPr>
                  <w:r>
                    <w:rPr>
                      <w:rFonts w:hint="eastAsia"/>
                      <w:szCs w:val="18"/>
                    </w:rPr>
                    <w:t>未发生</w:t>
                  </w:r>
                </w:p>
              </w:tc>
            </w:tr>
            <w:tr w:rsidR="00B875A6" w14:paraId="7C31848A" w14:textId="77777777">
              <w:tc>
                <w:tcPr>
                  <w:tcW w:w="3389" w:type="dxa"/>
                  <w:vAlign w:val="center"/>
                </w:tcPr>
                <w:p w14:paraId="777BDA79" w14:textId="77777777" w:rsidR="00B875A6" w:rsidRDefault="005E6E84">
                  <w:pPr>
                    <w:widowControl/>
                    <w:spacing w:before="40"/>
                    <w:jc w:val="left"/>
                    <w:rPr>
                      <w:szCs w:val="18"/>
                    </w:rPr>
                  </w:pPr>
                  <w:r>
                    <w:rPr>
                      <w:rFonts w:hint="eastAsia"/>
                      <w:szCs w:val="18"/>
                    </w:rPr>
                    <w:t>环境扰民投诉为</w:t>
                  </w:r>
                  <w:r>
                    <w:rPr>
                      <w:rFonts w:hint="eastAsia"/>
                      <w:szCs w:val="18"/>
                    </w:rPr>
                    <w:t>0</w:t>
                  </w:r>
                </w:p>
              </w:tc>
              <w:tc>
                <w:tcPr>
                  <w:tcW w:w="1268" w:type="dxa"/>
                  <w:vAlign w:val="center"/>
                </w:tcPr>
                <w:p w14:paraId="65795AE7"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月</w:t>
                  </w:r>
                </w:p>
              </w:tc>
              <w:tc>
                <w:tcPr>
                  <w:tcW w:w="2850" w:type="dxa"/>
                  <w:vAlign w:val="center"/>
                </w:tcPr>
                <w:p w14:paraId="7BA12F00" w14:textId="77777777" w:rsidR="00B875A6" w:rsidRDefault="005E6E84">
                  <w:pPr>
                    <w:widowControl/>
                    <w:spacing w:before="40"/>
                    <w:jc w:val="left"/>
                    <w:rPr>
                      <w:szCs w:val="18"/>
                    </w:rPr>
                  </w:pPr>
                  <w:r>
                    <w:rPr>
                      <w:rFonts w:hint="eastAsia"/>
                      <w:szCs w:val="18"/>
                    </w:rPr>
                    <w:t>实际发生数</w:t>
                  </w:r>
                </w:p>
              </w:tc>
              <w:tc>
                <w:tcPr>
                  <w:tcW w:w="2266" w:type="dxa"/>
                </w:tcPr>
                <w:p w14:paraId="71950018" w14:textId="77777777" w:rsidR="00B875A6" w:rsidRDefault="005E6E84">
                  <w:pPr>
                    <w:widowControl/>
                    <w:spacing w:before="40"/>
                    <w:jc w:val="left"/>
                    <w:rPr>
                      <w:szCs w:val="18"/>
                    </w:rPr>
                  </w:pPr>
                  <w:r>
                    <w:rPr>
                      <w:rFonts w:hint="eastAsia"/>
                      <w:szCs w:val="18"/>
                    </w:rPr>
                    <w:t>未发生</w:t>
                  </w:r>
                </w:p>
              </w:tc>
            </w:tr>
            <w:tr w:rsidR="00B875A6" w14:paraId="3D47A840" w14:textId="77777777">
              <w:tc>
                <w:tcPr>
                  <w:tcW w:w="3389" w:type="dxa"/>
                  <w:vAlign w:val="center"/>
                </w:tcPr>
                <w:p w14:paraId="12B68AA9" w14:textId="77777777" w:rsidR="00B875A6" w:rsidRDefault="005E6E84">
                  <w:pPr>
                    <w:widowControl/>
                    <w:spacing w:before="40"/>
                    <w:jc w:val="left"/>
                    <w:rPr>
                      <w:szCs w:val="18"/>
                    </w:rPr>
                  </w:pPr>
                  <w:r>
                    <w:rPr>
                      <w:rFonts w:hint="eastAsia"/>
                      <w:szCs w:val="18"/>
                    </w:rPr>
                    <w:t>重大安全事故和伤亡事故为</w:t>
                  </w:r>
                  <w:r>
                    <w:rPr>
                      <w:rFonts w:hint="eastAsia"/>
                      <w:szCs w:val="18"/>
                    </w:rPr>
                    <w:t>0</w:t>
                  </w:r>
                </w:p>
              </w:tc>
              <w:tc>
                <w:tcPr>
                  <w:tcW w:w="1268" w:type="dxa"/>
                  <w:vAlign w:val="center"/>
                </w:tcPr>
                <w:p w14:paraId="7FF237DA"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月</w:t>
                  </w:r>
                </w:p>
              </w:tc>
              <w:tc>
                <w:tcPr>
                  <w:tcW w:w="2850" w:type="dxa"/>
                  <w:vAlign w:val="center"/>
                </w:tcPr>
                <w:p w14:paraId="0A55AAD2" w14:textId="77777777" w:rsidR="00B875A6" w:rsidRDefault="005E6E84">
                  <w:pPr>
                    <w:widowControl/>
                    <w:spacing w:before="40"/>
                    <w:jc w:val="left"/>
                    <w:rPr>
                      <w:szCs w:val="18"/>
                    </w:rPr>
                  </w:pPr>
                  <w:r>
                    <w:rPr>
                      <w:rFonts w:hint="eastAsia"/>
                      <w:szCs w:val="18"/>
                    </w:rPr>
                    <w:t>实际发生数</w:t>
                  </w:r>
                </w:p>
              </w:tc>
              <w:tc>
                <w:tcPr>
                  <w:tcW w:w="2266" w:type="dxa"/>
                </w:tcPr>
                <w:p w14:paraId="13870140" w14:textId="77777777" w:rsidR="00B875A6" w:rsidRDefault="005E6E84">
                  <w:pPr>
                    <w:widowControl/>
                    <w:spacing w:before="40"/>
                    <w:jc w:val="left"/>
                    <w:rPr>
                      <w:szCs w:val="18"/>
                    </w:rPr>
                  </w:pPr>
                  <w:r>
                    <w:rPr>
                      <w:rFonts w:hint="eastAsia"/>
                      <w:szCs w:val="18"/>
                    </w:rPr>
                    <w:t>未发生</w:t>
                  </w:r>
                </w:p>
              </w:tc>
            </w:tr>
            <w:tr w:rsidR="00B875A6" w14:paraId="6ECFE4B1" w14:textId="77777777">
              <w:tc>
                <w:tcPr>
                  <w:tcW w:w="3389" w:type="dxa"/>
                  <w:vAlign w:val="center"/>
                </w:tcPr>
                <w:p w14:paraId="010E7B57" w14:textId="77777777" w:rsidR="00B875A6" w:rsidRDefault="005E6E84">
                  <w:pPr>
                    <w:widowControl/>
                    <w:spacing w:before="40"/>
                    <w:jc w:val="left"/>
                    <w:rPr>
                      <w:szCs w:val="18"/>
                    </w:rPr>
                  </w:pPr>
                  <w:r>
                    <w:rPr>
                      <w:rFonts w:hint="eastAsia"/>
                      <w:szCs w:val="18"/>
                    </w:rPr>
                    <w:t>火灾事故为</w:t>
                  </w:r>
                  <w:r>
                    <w:rPr>
                      <w:rFonts w:hint="eastAsia"/>
                      <w:szCs w:val="18"/>
                    </w:rPr>
                    <w:t>0</w:t>
                  </w:r>
                </w:p>
              </w:tc>
              <w:tc>
                <w:tcPr>
                  <w:tcW w:w="1268" w:type="dxa"/>
                  <w:vAlign w:val="center"/>
                </w:tcPr>
                <w:p w14:paraId="239E7526"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月</w:t>
                  </w:r>
                </w:p>
              </w:tc>
              <w:tc>
                <w:tcPr>
                  <w:tcW w:w="2850" w:type="dxa"/>
                  <w:vAlign w:val="center"/>
                </w:tcPr>
                <w:p w14:paraId="110103A8" w14:textId="77777777" w:rsidR="00B875A6" w:rsidRDefault="005E6E84">
                  <w:pPr>
                    <w:widowControl/>
                    <w:spacing w:before="40"/>
                    <w:jc w:val="left"/>
                    <w:rPr>
                      <w:szCs w:val="18"/>
                    </w:rPr>
                  </w:pPr>
                  <w:r>
                    <w:rPr>
                      <w:rFonts w:hint="eastAsia"/>
                      <w:szCs w:val="18"/>
                    </w:rPr>
                    <w:t>实际发生数</w:t>
                  </w:r>
                </w:p>
              </w:tc>
              <w:tc>
                <w:tcPr>
                  <w:tcW w:w="2266" w:type="dxa"/>
                </w:tcPr>
                <w:p w14:paraId="6EF602A2" w14:textId="77777777" w:rsidR="00B875A6" w:rsidRDefault="005E6E84">
                  <w:pPr>
                    <w:widowControl/>
                    <w:spacing w:before="40"/>
                    <w:jc w:val="left"/>
                    <w:rPr>
                      <w:szCs w:val="18"/>
                    </w:rPr>
                  </w:pPr>
                  <w:r>
                    <w:rPr>
                      <w:rFonts w:hint="eastAsia"/>
                      <w:szCs w:val="18"/>
                    </w:rPr>
                    <w:t>未发生</w:t>
                  </w:r>
                </w:p>
              </w:tc>
            </w:tr>
            <w:tr w:rsidR="00B875A6" w14:paraId="7C489DDF" w14:textId="77777777">
              <w:tc>
                <w:tcPr>
                  <w:tcW w:w="3389" w:type="dxa"/>
                  <w:vAlign w:val="center"/>
                </w:tcPr>
                <w:p w14:paraId="388548D2" w14:textId="77777777" w:rsidR="00B875A6" w:rsidRDefault="005E6E84">
                  <w:pPr>
                    <w:widowControl/>
                    <w:spacing w:before="40"/>
                    <w:jc w:val="left"/>
                    <w:rPr>
                      <w:szCs w:val="18"/>
                    </w:rPr>
                  </w:pPr>
                  <w:r>
                    <w:rPr>
                      <w:rFonts w:hint="eastAsia"/>
                      <w:szCs w:val="18"/>
                    </w:rPr>
                    <w:t>职业病发生为</w:t>
                  </w:r>
                  <w:r>
                    <w:rPr>
                      <w:rFonts w:hint="eastAsia"/>
                      <w:szCs w:val="18"/>
                    </w:rPr>
                    <w:t>0</w:t>
                  </w:r>
                </w:p>
              </w:tc>
              <w:tc>
                <w:tcPr>
                  <w:tcW w:w="1268" w:type="dxa"/>
                  <w:vAlign w:val="center"/>
                </w:tcPr>
                <w:p w14:paraId="6C477721" w14:textId="77777777" w:rsidR="00B875A6" w:rsidRDefault="005E6E84">
                  <w:pPr>
                    <w:widowControl/>
                    <w:spacing w:before="40"/>
                    <w:jc w:val="left"/>
                    <w:rPr>
                      <w:szCs w:val="18"/>
                    </w:rPr>
                  </w:pPr>
                  <w:r>
                    <w:rPr>
                      <w:rFonts w:hint="eastAsia"/>
                      <w:szCs w:val="18"/>
                    </w:rPr>
                    <w:t>1</w:t>
                  </w:r>
                  <w:r>
                    <w:rPr>
                      <w:rFonts w:hint="eastAsia"/>
                      <w:szCs w:val="18"/>
                    </w:rPr>
                    <w:t>次</w:t>
                  </w:r>
                  <w:r>
                    <w:rPr>
                      <w:rFonts w:hint="eastAsia"/>
                      <w:szCs w:val="18"/>
                    </w:rPr>
                    <w:t>/</w:t>
                  </w:r>
                  <w:r>
                    <w:rPr>
                      <w:rFonts w:hint="eastAsia"/>
                      <w:szCs w:val="18"/>
                    </w:rPr>
                    <w:t>月</w:t>
                  </w:r>
                </w:p>
              </w:tc>
              <w:tc>
                <w:tcPr>
                  <w:tcW w:w="2850" w:type="dxa"/>
                </w:tcPr>
                <w:p w14:paraId="0CB21AD6" w14:textId="77777777" w:rsidR="00B875A6" w:rsidRDefault="005E6E84">
                  <w:pPr>
                    <w:widowControl/>
                    <w:spacing w:before="40"/>
                    <w:jc w:val="left"/>
                    <w:rPr>
                      <w:szCs w:val="18"/>
                    </w:rPr>
                  </w:pPr>
                  <w:r>
                    <w:rPr>
                      <w:rFonts w:hint="eastAsia"/>
                      <w:szCs w:val="18"/>
                    </w:rPr>
                    <w:t>实际发生数</w:t>
                  </w:r>
                </w:p>
              </w:tc>
              <w:tc>
                <w:tcPr>
                  <w:tcW w:w="2266" w:type="dxa"/>
                </w:tcPr>
                <w:p w14:paraId="27BC424F" w14:textId="77777777" w:rsidR="00B875A6" w:rsidRDefault="005E6E84">
                  <w:pPr>
                    <w:widowControl/>
                    <w:spacing w:before="40"/>
                    <w:jc w:val="left"/>
                    <w:rPr>
                      <w:szCs w:val="18"/>
                    </w:rPr>
                  </w:pPr>
                  <w:r>
                    <w:rPr>
                      <w:rFonts w:hint="eastAsia"/>
                      <w:szCs w:val="18"/>
                    </w:rPr>
                    <w:t>未发生</w:t>
                  </w:r>
                </w:p>
              </w:tc>
            </w:tr>
          </w:tbl>
          <w:p w14:paraId="08DD77AA" w14:textId="77777777" w:rsidR="00B875A6" w:rsidRDefault="00B875A6">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3446DC8"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63344DE6"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4B48534B"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57553C6" w14:textId="77777777" w:rsidR="00B875A6" w:rsidRDefault="005E6E84">
            <w:pPr>
              <w:widowControl/>
              <w:jc w:val="left"/>
              <w:rPr>
                <w:color w:val="000000"/>
                <w:szCs w:val="18"/>
                <w:shd w:val="pct10" w:color="auto" w:fill="FFFFFF"/>
              </w:rPr>
            </w:pPr>
            <w:r>
              <w:rPr>
                <w:rFonts w:hint="eastAsia"/>
                <w:color w:val="000000"/>
                <w:szCs w:val="18"/>
                <w:shd w:val="pct10" w:color="auto" w:fill="FFFFFF"/>
              </w:rPr>
              <w:t>文件化体系策划情况</w:t>
            </w:r>
          </w:p>
          <w:p w14:paraId="311BCCFD"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293DBB5"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D606168" w14:textId="77777777" w:rsidR="00B875A6" w:rsidRDefault="005E6E84">
            <w:pPr>
              <w:widowControl/>
              <w:jc w:val="left"/>
              <w:rPr>
                <w:color w:val="000000"/>
                <w:szCs w:val="18"/>
              </w:rPr>
            </w:pPr>
            <w:r>
              <w:rPr>
                <w:rFonts w:hint="eastAsia"/>
                <w:color w:val="000000"/>
                <w:szCs w:val="18"/>
              </w:rPr>
              <w:t>组织的文件化体系的结构——</w:t>
            </w:r>
          </w:p>
          <w:p w14:paraId="0585A488" w14:textId="77777777" w:rsidR="00B875A6" w:rsidRDefault="005E6E8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sym w:font="Wingdings 2" w:char="0052"/>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sym w:font="Wingdings 2" w:char="0052"/>
            </w:r>
            <w:r>
              <w:rPr>
                <w:color w:val="000000"/>
                <w:spacing w:val="-2"/>
                <w:szCs w:val="21"/>
              </w:rPr>
              <w:t xml:space="preserve">EMS </w:t>
            </w:r>
            <w:r>
              <w:rPr>
                <w:rFonts w:hint="eastAsia"/>
                <w:color w:val="000000"/>
                <w:szCs w:val="21"/>
              </w:rPr>
              <w:sym w:font="Wingdings 2" w:char="0052"/>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7305AF66" w14:textId="77777777" w:rsidR="00B875A6" w:rsidRDefault="005E6E84">
            <w:pPr>
              <w:rPr>
                <w:color w:val="000000"/>
                <w:szCs w:val="18"/>
                <w:shd w:val="pct10" w:color="auto" w:fill="FFFFFF"/>
              </w:rPr>
            </w:pPr>
            <w:r>
              <w:rPr>
                <w:rFonts w:hint="eastAsia"/>
                <w:color w:val="000000"/>
                <w:szCs w:val="18"/>
              </w:rPr>
              <w:t>-</w:t>
            </w:r>
            <w:r>
              <w:rPr>
                <w:rFonts w:hint="eastAsia"/>
                <w:color w:val="000000"/>
                <w:szCs w:val="18"/>
              </w:rPr>
              <w:t>文件化的程序；详见《受控文件清单》</w:t>
            </w:r>
          </w:p>
          <w:p w14:paraId="3C26CC86" w14:textId="77777777" w:rsidR="00B875A6" w:rsidRDefault="005E6E84">
            <w:pPr>
              <w:rPr>
                <w:color w:val="000000"/>
                <w:szCs w:val="18"/>
              </w:rPr>
            </w:pPr>
            <w:r>
              <w:rPr>
                <w:rFonts w:hint="eastAsia"/>
                <w:color w:val="000000"/>
                <w:szCs w:val="18"/>
              </w:rPr>
              <w:t>-</w:t>
            </w:r>
            <w:r>
              <w:rPr>
                <w:rFonts w:hint="eastAsia"/>
                <w:color w:val="000000"/>
                <w:szCs w:val="18"/>
              </w:rPr>
              <w:t>作业文件；详见《受控文件清单》</w:t>
            </w:r>
          </w:p>
          <w:p w14:paraId="3780FCE2" w14:textId="77777777" w:rsidR="00B875A6" w:rsidRDefault="005E6E84">
            <w:pPr>
              <w:rPr>
                <w:color w:val="000000"/>
              </w:rPr>
            </w:pPr>
            <w:r>
              <w:rPr>
                <w:rFonts w:hint="eastAsia"/>
                <w:color w:val="000000"/>
                <w:szCs w:val="18"/>
              </w:rPr>
              <w:t>-</w:t>
            </w:r>
            <w:r>
              <w:rPr>
                <w:rFonts w:hint="eastAsia"/>
                <w:color w:val="000000"/>
                <w:szCs w:val="18"/>
              </w:rPr>
              <w:t>记录表格；详见《记录清单》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A723986" w14:textId="77777777" w:rsidR="00B875A6" w:rsidRDefault="005E6E84">
            <w:pPr>
              <w:rPr>
                <w:color w:val="000000"/>
              </w:rPr>
            </w:pPr>
            <w:r>
              <w:rPr>
                <w:rFonts w:hint="eastAsia"/>
                <w:color w:val="000000"/>
                <w:szCs w:val="21"/>
              </w:rPr>
              <w:t>☑</w:t>
            </w:r>
            <w:r>
              <w:rPr>
                <w:rFonts w:hint="eastAsia"/>
                <w:color w:val="000000"/>
              </w:rPr>
              <w:t>满足要求</w:t>
            </w:r>
          </w:p>
          <w:p w14:paraId="3B15B833"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361939D8"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0B04B20" w14:textId="77777777" w:rsidR="00B875A6" w:rsidRDefault="005E6E84">
            <w:pPr>
              <w:widowControl/>
              <w:spacing w:before="40"/>
              <w:jc w:val="left"/>
              <w:rPr>
                <w:color w:val="000000"/>
                <w:szCs w:val="18"/>
              </w:rPr>
            </w:pPr>
            <w:r>
              <w:rPr>
                <w:rFonts w:hint="eastAsia"/>
                <w:color w:val="000000"/>
                <w:szCs w:val="18"/>
              </w:rPr>
              <w:lastRenderedPageBreak/>
              <w:t>内审的策划和实施</w:t>
            </w:r>
          </w:p>
          <w:p w14:paraId="763ECD29" w14:textId="77777777" w:rsidR="00B875A6" w:rsidRDefault="005E6E84">
            <w:pPr>
              <w:widowControl/>
              <w:spacing w:before="40"/>
              <w:jc w:val="left"/>
              <w:rPr>
                <w:color w:val="000000"/>
                <w:szCs w:val="18"/>
              </w:rPr>
            </w:pPr>
            <w:r>
              <w:rPr>
                <w:rFonts w:hint="eastAsia"/>
                <w:color w:val="000000"/>
                <w:szCs w:val="18"/>
              </w:rPr>
              <w:t>管理体系的评审</w:t>
            </w:r>
          </w:p>
          <w:p w14:paraId="6251831F" w14:textId="77777777" w:rsidR="00B875A6" w:rsidRDefault="00B875A6">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C202562"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8471ABD" w14:textId="77777777" w:rsidR="00B875A6" w:rsidRDefault="005E6E84">
            <w:pPr>
              <w:widowControl/>
              <w:spacing w:before="40"/>
              <w:jc w:val="left"/>
              <w:rPr>
                <w:color w:val="000000"/>
                <w:szCs w:val="18"/>
              </w:rPr>
            </w:pPr>
            <w:r>
              <w:rPr>
                <w:rFonts w:hint="eastAsia"/>
                <w:color w:val="000000"/>
                <w:szCs w:val="18"/>
              </w:rPr>
              <w:t>自管理体系建立后，</w:t>
            </w:r>
            <w:r>
              <w:rPr>
                <w:rFonts w:hint="eastAsia"/>
                <w:szCs w:val="18"/>
              </w:rPr>
              <w:t>于</w:t>
            </w:r>
            <w:r>
              <w:rPr>
                <w:rFonts w:hint="eastAsia"/>
                <w:szCs w:val="18"/>
              </w:rPr>
              <w:t>2022</w:t>
            </w:r>
            <w:r>
              <w:rPr>
                <w:rFonts w:hint="eastAsia"/>
                <w:szCs w:val="18"/>
              </w:rPr>
              <w:t>年</w:t>
            </w:r>
            <w:r>
              <w:rPr>
                <w:rFonts w:hint="eastAsia"/>
                <w:szCs w:val="18"/>
              </w:rPr>
              <w:t>2</w:t>
            </w:r>
            <w:r>
              <w:rPr>
                <w:rFonts w:hint="eastAsia"/>
                <w:szCs w:val="18"/>
              </w:rPr>
              <w:t>月</w:t>
            </w:r>
            <w:r>
              <w:rPr>
                <w:rFonts w:hint="eastAsia"/>
                <w:szCs w:val="18"/>
              </w:rPr>
              <w:t>9</w:t>
            </w:r>
            <w:r>
              <w:rPr>
                <w:rFonts w:hint="eastAsia"/>
                <w:szCs w:val="18"/>
              </w:rPr>
              <w:t>日至</w:t>
            </w:r>
            <w:r>
              <w:rPr>
                <w:rFonts w:hint="eastAsia"/>
                <w:szCs w:val="18"/>
              </w:rPr>
              <w:t>10</w:t>
            </w:r>
            <w:r>
              <w:rPr>
                <w:rFonts w:hint="eastAsia"/>
                <w:szCs w:val="18"/>
              </w:rPr>
              <w:t>日实施了内部审核</w:t>
            </w:r>
            <w:r>
              <w:rPr>
                <w:rFonts w:hint="eastAsia"/>
                <w:szCs w:val="18"/>
              </w:rPr>
              <w:t>；</w:t>
            </w:r>
            <w:r>
              <w:rPr>
                <w:rFonts w:hint="eastAsia"/>
                <w:color w:val="000000"/>
                <w:szCs w:val="18"/>
              </w:rPr>
              <w:t>记录包括：</w:t>
            </w:r>
          </w:p>
          <w:p w14:paraId="4AD97B22" w14:textId="77777777" w:rsidR="00B875A6" w:rsidRDefault="005E6E84">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不符合项报告份、</w:t>
            </w:r>
            <w:r>
              <w:rPr>
                <w:rFonts w:hint="eastAsia"/>
                <w:color w:val="000000"/>
                <w:szCs w:val="21"/>
              </w:rPr>
              <w:sym w:font="Wingdings 2" w:char="0052"/>
            </w:r>
            <w:r>
              <w:rPr>
                <w:rFonts w:hint="eastAsia"/>
                <w:color w:val="000000"/>
                <w:szCs w:val="18"/>
              </w:rPr>
              <w:t>内审报告</w:t>
            </w:r>
          </w:p>
          <w:p w14:paraId="1455A337" w14:textId="77777777" w:rsidR="00B875A6" w:rsidRDefault="00B875A6">
            <w:pPr>
              <w:widowControl/>
              <w:spacing w:before="40"/>
              <w:jc w:val="left"/>
              <w:rPr>
                <w:szCs w:val="18"/>
                <w:highlight w:val="cyan"/>
              </w:rPr>
            </w:pPr>
          </w:p>
          <w:p w14:paraId="346342FB" w14:textId="77777777" w:rsidR="00B875A6" w:rsidRDefault="005E6E84">
            <w:pPr>
              <w:widowControl/>
              <w:spacing w:before="40"/>
              <w:jc w:val="left"/>
              <w:rPr>
                <w:szCs w:val="18"/>
                <w:highlight w:val="cyan"/>
              </w:rPr>
            </w:pPr>
            <w:r>
              <w:rPr>
                <w:rFonts w:hint="eastAsia"/>
                <w:szCs w:val="18"/>
              </w:rPr>
              <w:t>自管理体系建立后，于</w:t>
            </w:r>
            <w:r>
              <w:rPr>
                <w:rFonts w:hint="eastAsia"/>
                <w:szCs w:val="18"/>
              </w:rPr>
              <w:t>2022</w:t>
            </w:r>
            <w:r>
              <w:rPr>
                <w:rFonts w:hint="eastAsia"/>
                <w:szCs w:val="18"/>
              </w:rPr>
              <w:t>年</w:t>
            </w:r>
            <w:r>
              <w:rPr>
                <w:rFonts w:hint="eastAsia"/>
                <w:szCs w:val="18"/>
              </w:rPr>
              <w:t>3</w:t>
            </w:r>
            <w:r>
              <w:rPr>
                <w:rFonts w:hint="eastAsia"/>
                <w:szCs w:val="18"/>
              </w:rPr>
              <w:t>月</w:t>
            </w:r>
            <w:r>
              <w:rPr>
                <w:rFonts w:hint="eastAsia"/>
                <w:szCs w:val="18"/>
              </w:rPr>
              <w:t>4</w:t>
            </w:r>
            <w:r>
              <w:rPr>
                <w:rFonts w:hint="eastAsia"/>
                <w:szCs w:val="18"/>
              </w:rPr>
              <w:t>日实施了管理评审；</w:t>
            </w:r>
          </w:p>
          <w:p w14:paraId="5F0D7465" w14:textId="77777777" w:rsidR="00B875A6" w:rsidRDefault="005E6E84">
            <w:pPr>
              <w:widowControl/>
              <w:spacing w:before="40"/>
              <w:jc w:val="left"/>
              <w:rPr>
                <w:color w:val="000000"/>
                <w:szCs w:val="18"/>
                <w:highlight w:val="cyan"/>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2371F09"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37AE55AA"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38B58A30"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0CCDA35" w14:textId="77777777" w:rsidR="00B875A6" w:rsidRDefault="005E6E8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14:paraId="4DDBC259"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2BBB8CA"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76ACBDE6" w14:textId="77777777" w:rsidR="00B875A6" w:rsidRDefault="005E6E8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8.3</w:t>
            </w:r>
          </w:p>
          <w:p w14:paraId="5BFE1A50" w14:textId="77777777" w:rsidR="00B875A6" w:rsidRDefault="005E6E84">
            <w:pPr>
              <w:ind w:firstLineChars="200" w:firstLine="420"/>
              <w:rPr>
                <w:rFonts w:ascii="宋体" w:hAnsi="宋体"/>
                <w:szCs w:val="21"/>
              </w:rPr>
            </w:pPr>
            <w:r>
              <w:rPr>
                <w:rFonts w:ascii="宋体" w:hAnsi="宋体" w:hint="eastAsia"/>
                <w:szCs w:val="21"/>
              </w:rPr>
              <w:t>公司所实施的施工劳务分包其整个服务过程按客户技术、合同要求及相关国家标准和法律法规进行，整个服务过程不涉及新服务的设计开发的过程及内容，故</w:t>
            </w:r>
            <w:r>
              <w:rPr>
                <w:rFonts w:ascii="宋体" w:hAnsi="宋体" w:hint="eastAsia"/>
                <w:szCs w:val="21"/>
              </w:rPr>
              <w:t>8.3</w:t>
            </w:r>
            <w:r>
              <w:rPr>
                <w:rFonts w:ascii="宋体" w:hAnsi="宋体" w:hint="eastAsia"/>
                <w:szCs w:val="21"/>
              </w:rPr>
              <w:t>条款不适用。该条款的不适用不影响组织提供满足法律法规及顾客要求的服务的能力和责任。</w:t>
            </w:r>
          </w:p>
          <w:p w14:paraId="3E446646" w14:textId="77777777" w:rsidR="00B875A6" w:rsidRDefault="00B875A6">
            <w:pPr>
              <w:ind w:firstLineChars="200" w:firstLine="420"/>
              <w:rPr>
                <w:color w:val="000000"/>
                <w:szCs w:val="18"/>
              </w:rPr>
            </w:pPr>
          </w:p>
          <w:p w14:paraId="611464E4" w14:textId="77777777" w:rsidR="00B875A6" w:rsidRDefault="005E6E8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14:paraId="666F7A62" w14:textId="77777777" w:rsidR="00B875A6" w:rsidRDefault="005E6E8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DB6EF98"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4E128CEF"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249BBA51" w14:textId="77777777">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783135A" w14:textId="77777777" w:rsidR="00B875A6" w:rsidRDefault="005E6E8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6A8A3B36" w14:textId="77777777" w:rsidR="00B875A6" w:rsidRDefault="00B875A6">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40E6673"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477D2FD4" w14:textId="77777777" w:rsidR="00B875A6" w:rsidRDefault="005E6E8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28A0C0FE" w14:textId="77777777" w:rsidR="00B875A6" w:rsidRDefault="005E6E84">
            <w:pPr>
              <w:ind w:firstLineChars="200" w:firstLine="420"/>
              <w:rPr>
                <w:color w:val="000000"/>
                <w:u w:val="single"/>
              </w:rPr>
            </w:pPr>
            <w:r>
              <w:rPr>
                <w:rFonts w:ascii="Wingdings" w:hAnsi="Wingdings"/>
                <w:color w:val="000000"/>
              </w:rPr>
              <w:sym w:font="Wingdings" w:char="00FE"/>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3A18961B" w14:textId="77777777" w:rsidR="00B875A6" w:rsidRDefault="00B875A6">
            <w:pPr>
              <w:rPr>
                <w:color w:val="000000"/>
              </w:rPr>
            </w:pPr>
          </w:p>
          <w:p w14:paraId="5C436EBC" w14:textId="77777777" w:rsidR="00B875A6" w:rsidRDefault="005E6E84">
            <w:pPr>
              <w:rPr>
                <w:color w:val="000000"/>
                <w:u w:val="single"/>
              </w:rPr>
            </w:pPr>
            <w:r>
              <w:rPr>
                <w:rFonts w:hint="eastAsia"/>
                <w:color w:val="000000"/>
              </w:rPr>
              <w:t>质量关键过程（工序）：劳务分包服务</w:t>
            </w:r>
            <w:r>
              <w:rPr>
                <w:rFonts w:hint="eastAsia"/>
                <w:color w:val="000000"/>
                <w:u w:val="single"/>
              </w:rPr>
              <w:t>；</w:t>
            </w:r>
            <w:r>
              <w:rPr>
                <w:rFonts w:hint="eastAsia"/>
                <w:color w:val="000000"/>
              </w:rPr>
              <w:t>相关控制参数名称：施工方案、合同、技术要求及相关标准</w:t>
            </w:r>
          </w:p>
          <w:p w14:paraId="21FC15D7" w14:textId="77777777" w:rsidR="00B875A6" w:rsidRDefault="00B875A6">
            <w:pPr>
              <w:rPr>
                <w:color w:val="000000"/>
                <w:u w:val="single"/>
              </w:rPr>
            </w:pPr>
          </w:p>
          <w:p w14:paraId="5EDE9007" w14:textId="77777777" w:rsidR="00B875A6" w:rsidRDefault="005E6E84">
            <w:pPr>
              <w:rPr>
                <w:color w:val="000000"/>
                <w:u w:val="single"/>
              </w:rPr>
            </w:pPr>
            <w:r>
              <w:rPr>
                <w:rFonts w:hint="eastAsia"/>
                <w:color w:val="000000"/>
              </w:rPr>
              <w:t>需要确认的过程（工序）：劳务分包服务过程</w:t>
            </w:r>
            <w:r>
              <w:rPr>
                <w:rFonts w:hint="eastAsia"/>
                <w:color w:val="000000"/>
                <w:u w:val="single"/>
              </w:rPr>
              <w:t>；</w:t>
            </w:r>
          </w:p>
          <w:p w14:paraId="1B483BDB" w14:textId="77777777" w:rsidR="00B875A6" w:rsidRDefault="005E6E84">
            <w:pPr>
              <w:rPr>
                <w:color w:val="000000"/>
                <w:szCs w:val="18"/>
              </w:rPr>
            </w:pPr>
            <w:r>
              <w:rPr>
                <w:rFonts w:hint="eastAsia"/>
                <w:color w:val="000000"/>
              </w:rPr>
              <w:t>确认的内容：</w:t>
            </w:r>
            <w:r>
              <w:rPr>
                <w:rFonts w:hint="eastAsia"/>
                <w:color w:val="000000"/>
                <w:szCs w:val="21"/>
              </w:rPr>
              <w:sym w:font="Wingdings 2" w:char="0052"/>
            </w:r>
            <w:r>
              <w:rPr>
                <w:rFonts w:hint="eastAsia"/>
                <w:color w:val="000000"/>
                <w:szCs w:val="21"/>
              </w:rPr>
              <w:t>人员技能、</w:t>
            </w:r>
            <w:r>
              <w:rPr>
                <w:rFonts w:hint="eastAsia"/>
                <w:color w:val="000000"/>
                <w:szCs w:val="21"/>
              </w:rPr>
              <w:sym w:font="Wingdings 2" w:char="0052"/>
            </w:r>
            <w:r>
              <w:rPr>
                <w:rFonts w:hint="eastAsia"/>
                <w:color w:val="000000"/>
                <w:szCs w:val="21"/>
              </w:rPr>
              <w:t>设备能力、</w:t>
            </w:r>
            <w:r>
              <w:rPr>
                <w:rFonts w:hint="eastAsia"/>
                <w:color w:val="000000"/>
                <w:szCs w:val="21"/>
              </w:rPr>
              <w:sym w:font="Wingdings 2" w:char="0052"/>
            </w:r>
            <w:r>
              <w:rPr>
                <w:rFonts w:hint="eastAsia"/>
                <w:color w:val="000000"/>
                <w:szCs w:val="21"/>
              </w:rPr>
              <w:t>原料控制、</w:t>
            </w:r>
            <w:r>
              <w:rPr>
                <w:rFonts w:hint="eastAsia"/>
                <w:color w:val="000000"/>
                <w:szCs w:val="21"/>
              </w:rPr>
              <w:sym w:font="Wingdings 2" w:char="0052"/>
            </w:r>
            <w:r>
              <w:rPr>
                <w:rFonts w:hint="eastAsia"/>
                <w:color w:val="000000"/>
                <w:szCs w:val="21"/>
              </w:rPr>
              <w:t>工艺方法、</w:t>
            </w:r>
            <w:r>
              <w:rPr>
                <w:rFonts w:hint="eastAsia"/>
                <w:color w:val="000000"/>
                <w:szCs w:val="21"/>
              </w:rPr>
              <w:sym w:font="Wingdings 2" w:char="0052"/>
            </w:r>
            <w:r>
              <w:rPr>
                <w:rFonts w:hint="eastAsia"/>
                <w:color w:val="000000"/>
                <w:szCs w:val="21"/>
              </w:rPr>
              <w:t>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D2CF5D5"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00DFCBD7"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32BABBE3"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5478CA6" w14:textId="77777777" w:rsidR="00B875A6" w:rsidRDefault="005E6E8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4EB6568"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759DFF3D" w14:textId="77777777" w:rsidR="00B875A6" w:rsidRDefault="005E6E84">
            <w:pPr>
              <w:rPr>
                <w:color w:val="000000"/>
                <w:szCs w:val="21"/>
              </w:rPr>
            </w:pPr>
            <w:r>
              <w:rPr>
                <w:rFonts w:hint="eastAsia"/>
                <w:color w:val="000000"/>
                <w:szCs w:val="21"/>
              </w:rPr>
              <w:sym w:font="Wingdings 2" w:char="0052"/>
            </w:r>
            <w:r>
              <w:rPr>
                <w:rFonts w:hint="eastAsia"/>
                <w:color w:val="000000"/>
                <w:szCs w:val="21"/>
              </w:rPr>
              <w:t>客户要求、□国际标准、</w:t>
            </w:r>
            <w:r>
              <w:rPr>
                <w:rFonts w:hint="eastAsia"/>
                <w:color w:val="000000"/>
                <w:szCs w:val="21"/>
              </w:rPr>
              <w:sym w:font="Wingdings 2" w:char="0052"/>
            </w:r>
            <w:r>
              <w:rPr>
                <w:rFonts w:hint="eastAsia"/>
                <w:color w:val="000000"/>
                <w:szCs w:val="21"/>
              </w:rPr>
              <w:t>国家标准、□行业标准、□地方标准、□企业标准、□企业技术规范</w:t>
            </w:r>
            <w:r>
              <w:rPr>
                <w:rFonts w:hint="eastAsia"/>
                <w:color w:val="000000"/>
                <w:szCs w:val="21"/>
              </w:rPr>
              <w:t xml:space="preserve"> </w:t>
            </w:r>
          </w:p>
          <w:p w14:paraId="4955AF0C" w14:textId="77777777" w:rsidR="00B875A6" w:rsidRDefault="005E6E84">
            <w:pPr>
              <w:rPr>
                <w:color w:val="000000"/>
                <w:szCs w:val="21"/>
              </w:rPr>
            </w:pPr>
            <w:r>
              <w:rPr>
                <w:rFonts w:hint="eastAsia"/>
                <w:color w:val="000000"/>
                <w:szCs w:val="21"/>
              </w:rPr>
              <w:sym w:font="Wingdings 2" w:char="0052"/>
            </w:r>
            <w:r>
              <w:rPr>
                <w:rFonts w:hint="eastAsia"/>
                <w:color w:val="000000"/>
                <w:szCs w:val="21"/>
              </w:rPr>
              <w:t>其他：施工方案</w:t>
            </w:r>
          </w:p>
          <w:p w14:paraId="77294688" w14:textId="77777777" w:rsidR="00B875A6" w:rsidRDefault="005E6E84">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14:paraId="0583D42F" w14:textId="77777777" w:rsidR="00B875A6" w:rsidRDefault="00B875A6">
            <w:pPr>
              <w:rPr>
                <w:color w:val="000000"/>
              </w:rPr>
            </w:pPr>
          </w:p>
          <w:p w14:paraId="2D6FBD75" w14:textId="77777777" w:rsidR="00B875A6" w:rsidRDefault="005E6E84">
            <w:pPr>
              <w:rPr>
                <w:color w:val="000000"/>
                <w:szCs w:val="18"/>
              </w:rPr>
            </w:pPr>
            <w:r>
              <w:rPr>
                <w:rFonts w:hint="eastAsia"/>
                <w:color w:val="000000"/>
                <w:szCs w:val="18"/>
              </w:rPr>
              <w:t>型式检验的原因：</w:t>
            </w:r>
          </w:p>
          <w:p w14:paraId="32C3F5B1" w14:textId="77777777" w:rsidR="00B875A6" w:rsidRDefault="005E6E8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14:paraId="22B54605" w14:textId="77777777" w:rsidR="00B875A6" w:rsidRDefault="005E6E8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14:paraId="1F4BE291" w14:textId="77777777" w:rsidR="00B875A6" w:rsidRDefault="005E6E84">
            <w:pPr>
              <w:rPr>
                <w:color w:val="000000"/>
                <w:szCs w:val="21"/>
              </w:rPr>
            </w:pPr>
            <w:r>
              <w:rPr>
                <w:rFonts w:hint="eastAsia"/>
                <w:color w:val="000000"/>
                <w:szCs w:val="21"/>
              </w:rPr>
              <w:lastRenderedPageBreak/>
              <w:t>□出厂检验与上次的型式检验的结果有较大差异。</w:t>
            </w:r>
          </w:p>
          <w:p w14:paraId="3D3FA9B8" w14:textId="77777777" w:rsidR="00B875A6" w:rsidRDefault="005E6E84">
            <w:pPr>
              <w:rPr>
                <w:color w:val="000000"/>
              </w:rPr>
            </w:pPr>
            <w:r>
              <w:rPr>
                <w:rFonts w:hint="eastAsia"/>
                <w:color w:val="000000"/>
                <w:szCs w:val="21"/>
              </w:rPr>
              <w:t>□</w:t>
            </w:r>
            <w:r>
              <w:rPr>
                <w:rFonts w:hint="eastAsia"/>
                <w:color w:val="000000"/>
              </w:rPr>
              <w:t>质量监督检验部门提出抽检要求。</w:t>
            </w:r>
          </w:p>
          <w:p w14:paraId="4E5ED7E7" w14:textId="77777777" w:rsidR="00B875A6" w:rsidRDefault="00B875A6">
            <w:pPr>
              <w:rPr>
                <w:color w:val="000000"/>
              </w:rPr>
            </w:pPr>
          </w:p>
          <w:p w14:paraId="278D8D84" w14:textId="77777777" w:rsidR="00B875A6" w:rsidRDefault="005E6E84">
            <w:pPr>
              <w:rPr>
                <w:color w:val="000000"/>
              </w:rPr>
            </w:pPr>
            <w:r>
              <w:rPr>
                <w:rFonts w:hint="eastAsia"/>
                <w:color w:val="000000"/>
              </w:rPr>
              <w:t>型式检验报告（证据）</w:t>
            </w:r>
            <w:r>
              <w:rPr>
                <w:rFonts w:hint="eastAsia"/>
                <w:color w:val="000000"/>
              </w:rPr>
              <w:t>1</w:t>
            </w:r>
            <w:r>
              <w:rPr>
                <w:rFonts w:hint="eastAsia"/>
                <w:color w:val="000000"/>
              </w:rPr>
              <w:t>：</w:t>
            </w:r>
          </w:p>
          <w:p w14:paraId="7C7AB733" w14:textId="77777777" w:rsidR="00B875A6" w:rsidRDefault="005E6E8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0AD30CDA" w14:textId="77777777" w:rsidR="00B875A6" w:rsidRDefault="005E6E8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5DA0BB45" w14:textId="77777777" w:rsidR="00B875A6" w:rsidRDefault="005E6E8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14:paraId="7A3D291E" w14:textId="77777777" w:rsidR="00B875A6" w:rsidRDefault="00B875A6">
            <w:pPr>
              <w:rPr>
                <w:color w:val="000000"/>
              </w:rPr>
            </w:pPr>
          </w:p>
          <w:p w14:paraId="175F690C" w14:textId="77777777" w:rsidR="00B875A6" w:rsidRDefault="005E6E84">
            <w:pPr>
              <w:rPr>
                <w:color w:val="000000"/>
              </w:rPr>
            </w:pPr>
            <w:r>
              <w:rPr>
                <w:rFonts w:hint="eastAsia"/>
                <w:color w:val="000000"/>
              </w:rPr>
              <w:t>型式检验报告（证据）</w:t>
            </w:r>
            <w:r>
              <w:rPr>
                <w:rFonts w:hint="eastAsia"/>
                <w:color w:val="000000"/>
              </w:rPr>
              <w:t>2</w:t>
            </w:r>
            <w:r>
              <w:rPr>
                <w:rFonts w:hint="eastAsia"/>
                <w:color w:val="000000"/>
              </w:rPr>
              <w:t>：</w:t>
            </w:r>
          </w:p>
          <w:p w14:paraId="424DC2A8" w14:textId="77777777" w:rsidR="00B875A6" w:rsidRDefault="005E6E8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3C3183F1" w14:textId="77777777" w:rsidR="00B875A6" w:rsidRDefault="005E6E8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529F9761" w14:textId="77777777" w:rsidR="00B875A6" w:rsidRDefault="005E6E8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F7F547B" w14:textId="77777777" w:rsidR="00B875A6" w:rsidRDefault="005E6E84">
            <w:pPr>
              <w:rPr>
                <w:color w:val="000000"/>
              </w:rPr>
            </w:pPr>
            <w:r>
              <w:rPr>
                <w:rFonts w:hint="eastAsia"/>
                <w:color w:val="000000"/>
                <w:szCs w:val="21"/>
              </w:rPr>
              <w:lastRenderedPageBreak/>
              <w:t>☑</w:t>
            </w:r>
            <w:r>
              <w:rPr>
                <w:rFonts w:hint="eastAsia"/>
                <w:color w:val="000000"/>
              </w:rPr>
              <w:t>满足要求</w:t>
            </w:r>
          </w:p>
          <w:p w14:paraId="62D8D044"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3BB0D6A9" w14:textId="77777777">
        <w:trPr>
          <w:trHeight w:val="583"/>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0C6BE9E" w14:textId="77777777" w:rsidR="00B875A6" w:rsidRDefault="005E6E8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14:paraId="238B945C"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CC7428C"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4350C662" w14:textId="77777777" w:rsidR="00B875A6" w:rsidRDefault="005E6E84">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14:paraId="0CD7690F" w14:textId="77777777" w:rsidR="00B875A6" w:rsidRDefault="005E6E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3EE6148E" w14:textId="77777777" w:rsidR="00B875A6" w:rsidRDefault="005E6E84">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14:paraId="1BAF5697" w14:textId="77777777" w:rsidR="00B875A6" w:rsidRDefault="005E6E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3099B1E1" w14:textId="77777777" w:rsidR="00B875A6" w:rsidRDefault="005E6E84">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未发生</w:t>
            </w:r>
            <w:r>
              <w:rPr>
                <w:rFonts w:hint="eastAsia"/>
                <w:color w:val="000000"/>
              </w:rPr>
              <w:t xml:space="preserve"> </w:t>
            </w:r>
          </w:p>
          <w:p w14:paraId="1349C21C" w14:textId="77777777" w:rsidR="00B875A6" w:rsidRDefault="005E6E84">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14:paraId="0FA85696" w14:textId="77777777" w:rsidR="00B875A6" w:rsidRDefault="005E6E84">
            <w:pPr>
              <w:rPr>
                <w:color w:val="000000"/>
              </w:rPr>
            </w:pPr>
            <w:r>
              <w:rPr>
                <w:rFonts w:hint="eastAsia"/>
                <w:color w:val="000000"/>
              </w:rPr>
              <w:t>近一年产品召回的情况。</w:t>
            </w:r>
            <w:r>
              <w:rPr>
                <w:rFonts w:hint="eastAsia"/>
                <w:color w:val="000000"/>
              </w:rPr>
              <w:t xml:space="preserve"> </w:t>
            </w:r>
            <w:r>
              <w:rPr>
                <w:rFonts w:hint="eastAsia"/>
                <w:color w:val="000000"/>
                <w:szCs w:val="21"/>
              </w:rPr>
              <w:sym w:font="Wingdings 2" w:char="0052"/>
            </w:r>
            <w:r>
              <w:rPr>
                <w:rFonts w:hint="eastAsia"/>
                <w:color w:val="000000"/>
              </w:rPr>
              <w:t>未发生</w:t>
            </w:r>
            <w:r>
              <w:rPr>
                <w:rFonts w:hint="eastAsia"/>
                <w:color w:val="000000"/>
              </w:rPr>
              <w:t xml:space="preserve">  </w:t>
            </w:r>
          </w:p>
          <w:p w14:paraId="480E64A0" w14:textId="77777777" w:rsidR="00B875A6" w:rsidRDefault="005E6E84">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6B372770" w14:textId="77777777" w:rsidR="00B875A6" w:rsidRDefault="005E6E8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14:paraId="3DF0E14F" w14:textId="77777777" w:rsidR="00B875A6" w:rsidRDefault="005E6E84">
            <w:pPr>
              <w:ind w:firstLineChars="1200" w:firstLine="2520"/>
              <w:rPr>
                <w:color w:val="000000"/>
                <w:u w:val="single"/>
              </w:rPr>
            </w:pPr>
            <w:r>
              <w:rPr>
                <w:rFonts w:hint="eastAsia"/>
                <w:color w:val="000000"/>
                <w:szCs w:val="21"/>
              </w:rPr>
              <w:sym w:font="Wingdings 2" w:char="0052"/>
            </w:r>
            <w:r>
              <w:rPr>
                <w:rFonts w:hint="eastAsia"/>
                <w:color w:val="000000"/>
              </w:rPr>
              <w:t>发生过，说明</w:t>
            </w:r>
            <w:r>
              <w:rPr>
                <w:rFonts w:hint="eastAsia"/>
                <w:color w:val="000000"/>
                <w:u w:val="single"/>
              </w:rPr>
              <w:t>；</w:t>
            </w:r>
            <w:r>
              <w:rPr>
                <w:rFonts w:hint="eastAsia"/>
                <w:color w:val="000000"/>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D0063A5"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72FBA9DF"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31107359"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A27D49C" w14:textId="77777777" w:rsidR="00B875A6" w:rsidRDefault="005E6E84">
            <w:pPr>
              <w:jc w:val="left"/>
              <w:rPr>
                <w:color w:val="000000"/>
                <w:shd w:val="pct10" w:color="auto" w:fill="FFFFFF"/>
              </w:rPr>
            </w:pPr>
            <w:r>
              <w:rPr>
                <w:rFonts w:hint="eastAsia"/>
                <w:color w:val="000000"/>
                <w:shd w:val="pct10" w:color="auto" w:fill="FFFFFF"/>
              </w:rPr>
              <w:lastRenderedPageBreak/>
              <w:t>QMS</w:t>
            </w:r>
            <w:r>
              <w:rPr>
                <w:rFonts w:hint="eastAsia"/>
                <w:color w:val="000000"/>
                <w:shd w:val="pct10" w:color="auto" w:fill="FFFFFF"/>
              </w:rPr>
              <w:t>场所巡查</w:t>
            </w:r>
            <w:r>
              <w:rPr>
                <w:color w:val="000000"/>
                <w:shd w:val="pct10" w:color="auto" w:fill="FFFFFF"/>
              </w:rPr>
              <w:t>:</w:t>
            </w:r>
          </w:p>
          <w:p w14:paraId="35141587" w14:textId="77777777" w:rsidR="00B875A6" w:rsidRDefault="005E6E8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E8AA000"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0729168A" w14:textId="77777777" w:rsidR="00B875A6" w:rsidRDefault="005E6E8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sym w:font="Wingdings 2" w:char="0052"/>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14:paraId="4E526D3F" w14:textId="77777777" w:rsidR="00B875A6" w:rsidRDefault="005E6E84">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14:paraId="4B35DDCE" w14:textId="77777777" w:rsidR="00B875A6" w:rsidRDefault="005E6E8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14:paraId="6C8B1275" w14:textId="77777777" w:rsidR="00B875A6" w:rsidRDefault="00B875A6">
            <w:pPr>
              <w:widowControl/>
              <w:spacing w:before="40"/>
              <w:jc w:val="left"/>
              <w:rPr>
                <w:color w:val="000000"/>
              </w:rPr>
            </w:pPr>
          </w:p>
          <w:p w14:paraId="2E4FFE8D" w14:textId="77777777" w:rsidR="00B875A6" w:rsidRDefault="005E6E8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4DE53E5D" w14:textId="77777777" w:rsidR="00B875A6" w:rsidRDefault="005E6E84">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14:paraId="6E965923" w14:textId="77777777" w:rsidR="00B875A6" w:rsidRDefault="005E6E8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8E68E60"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5FF0B9B0"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727413A9" w14:textId="77777777">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F25F213" w14:textId="77777777" w:rsidR="00B875A6" w:rsidRDefault="005E6E8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DC4AD73"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0D3EF9DC" w14:textId="77777777" w:rsidR="00B875A6" w:rsidRDefault="005E6E84">
            <w:pPr>
              <w:widowControl/>
              <w:spacing w:before="40"/>
              <w:jc w:val="left"/>
              <w:rPr>
                <w:color w:val="000000"/>
              </w:rPr>
            </w:pPr>
            <w:r>
              <w:rPr>
                <w:rFonts w:hint="eastAsia"/>
                <w:color w:val="000000"/>
              </w:rPr>
              <w:t>观察基础设施（生产设备）</w:t>
            </w:r>
            <w:r>
              <w:rPr>
                <w:rFonts w:hint="eastAsia"/>
                <w:color w:val="000000"/>
                <w:szCs w:val="21"/>
              </w:rPr>
              <w:t>，</w:t>
            </w:r>
            <w:r>
              <w:rPr>
                <w:rFonts w:hint="eastAsia"/>
                <w:szCs w:val="21"/>
              </w:rPr>
              <w:t>主要有电脑、打印机</w:t>
            </w:r>
            <w:r>
              <w:rPr>
                <w:rFonts w:hint="eastAsia"/>
                <w:szCs w:val="21"/>
              </w:rPr>
              <w:t>、角磨机、焊机</w:t>
            </w:r>
            <w:r>
              <w:rPr>
                <w:rFonts w:hint="eastAsia"/>
                <w:szCs w:val="21"/>
              </w:rPr>
              <w:t>等设备</w:t>
            </w:r>
            <w:r>
              <w:rPr>
                <w:rFonts w:hint="eastAsia"/>
                <w:u w:val="single"/>
              </w:rPr>
              <w:t>；</w:t>
            </w:r>
          </w:p>
          <w:p w14:paraId="440421AC" w14:textId="77777777" w:rsidR="00B875A6" w:rsidRDefault="005E6E84">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14:paraId="6D8C9887" w14:textId="77777777" w:rsidR="00B875A6" w:rsidRDefault="00B875A6">
            <w:pPr>
              <w:widowControl/>
              <w:spacing w:before="40"/>
              <w:jc w:val="left"/>
              <w:rPr>
                <w:color w:val="000000"/>
              </w:rPr>
            </w:pPr>
          </w:p>
          <w:p w14:paraId="45C4531A" w14:textId="77777777" w:rsidR="00B875A6" w:rsidRDefault="005E6E84">
            <w:pPr>
              <w:widowControl/>
              <w:spacing w:before="40"/>
              <w:jc w:val="left"/>
            </w:pPr>
            <w:r>
              <w:rPr>
                <w:rFonts w:hint="eastAsia"/>
              </w:rPr>
              <w:t>观察质量相关的监视和测量设备的种类，</w:t>
            </w:r>
            <w:r>
              <w:rPr>
                <w:rFonts w:hint="eastAsia"/>
                <w:szCs w:val="21"/>
              </w:rPr>
              <w:t>主要有</w:t>
            </w:r>
            <w:r>
              <w:rPr>
                <w:rFonts w:hint="eastAsia"/>
                <w:u w:val="single"/>
              </w:rPr>
              <w:t>；</w:t>
            </w:r>
          </w:p>
          <w:p w14:paraId="17B4E131" w14:textId="77777777" w:rsidR="00B875A6" w:rsidRDefault="005E6E84">
            <w:pPr>
              <w:widowControl/>
              <w:spacing w:before="40"/>
              <w:jc w:val="left"/>
            </w:pPr>
            <w:r>
              <w:rPr>
                <w:rFonts w:hint="eastAsia"/>
              </w:rPr>
              <w:t>了解检定</w:t>
            </w:r>
            <w:r>
              <w:rPr>
                <w:rFonts w:hint="eastAsia"/>
              </w:rPr>
              <w:t>/</w:t>
            </w:r>
            <w:r>
              <w:rPr>
                <w:rFonts w:hint="eastAsia"/>
              </w:rPr>
              <w:t>校准情况（合格证标识）</w:t>
            </w:r>
          </w:p>
          <w:p w14:paraId="112FD8FD" w14:textId="77777777" w:rsidR="00B875A6" w:rsidRDefault="005E6E84">
            <w:pPr>
              <w:widowControl/>
              <w:spacing w:before="40"/>
              <w:jc w:val="left"/>
            </w:pPr>
            <w:r>
              <w:rPr>
                <w:rFonts w:hint="eastAsia"/>
                <w:szCs w:val="21"/>
              </w:rPr>
              <w:t>□</w:t>
            </w:r>
            <w:r>
              <w:rPr>
                <w:rFonts w:hint="eastAsia"/>
                <w:szCs w:val="21"/>
              </w:rPr>
              <w:t xml:space="preserve"> </w:t>
            </w:r>
            <w:r>
              <w:rPr>
                <w:rFonts w:hint="eastAsia"/>
              </w:rPr>
              <w:t>校准受控</w:t>
            </w:r>
            <w:r>
              <w:rPr>
                <w:rFonts w:hint="eastAsia"/>
              </w:rPr>
              <w:t xml:space="preserve"> </w:t>
            </w:r>
            <w:r>
              <w:rPr>
                <w:rFonts w:hint="eastAsia"/>
                <w:szCs w:val="21"/>
              </w:rPr>
              <w:t>□</w:t>
            </w:r>
            <w:r>
              <w:rPr>
                <w:rFonts w:hint="eastAsia"/>
              </w:rPr>
              <w:t>校准基本受控</w:t>
            </w:r>
            <w:r>
              <w:rPr>
                <w:rFonts w:hint="eastAsia"/>
              </w:rPr>
              <w:t xml:space="preserve"> </w:t>
            </w:r>
            <w:r>
              <w:rPr>
                <w:rFonts w:hint="eastAsia"/>
                <w:szCs w:val="21"/>
              </w:rPr>
              <w:t>□</w:t>
            </w:r>
            <w:r>
              <w:rPr>
                <w:rFonts w:hint="eastAsia"/>
                <w:szCs w:val="21"/>
              </w:rPr>
              <w:t xml:space="preserve"> </w:t>
            </w:r>
            <w:r>
              <w:rPr>
                <w:rFonts w:hint="eastAsia"/>
              </w:rPr>
              <w:t>校准失控，说明</w:t>
            </w:r>
            <w:r>
              <w:rPr>
                <w:rFonts w:hint="eastAsia"/>
                <w:u w:val="single"/>
              </w:rPr>
              <w:t>；</w:t>
            </w:r>
          </w:p>
          <w:p w14:paraId="73A4209F" w14:textId="77777777" w:rsidR="00B875A6" w:rsidRDefault="00B875A6">
            <w:pPr>
              <w:widowControl/>
              <w:spacing w:before="40"/>
              <w:jc w:val="left"/>
              <w:rPr>
                <w:szCs w:val="21"/>
              </w:rPr>
            </w:pPr>
          </w:p>
          <w:p w14:paraId="7A84753C" w14:textId="77777777" w:rsidR="00B875A6" w:rsidRDefault="005E6E84">
            <w:pPr>
              <w:widowControl/>
              <w:spacing w:before="40"/>
              <w:jc w:val="left"/>
            </w:pPr>
            <w:r>
              <w:rPr>
                <w:rFonts w:hint="eastAsia"/>
              </w:rPr>
              <w:t>观察使用特种设备的种类并了解定期检测和备案登记情况</w:t>
            </w:r>
          </w:p>
          <w:p w14:paraId="46927A34" w14:textId="77777777" w:rsidR="00B875A6" w:rsidRDefault="005E6E84">
            <w:pPr>
              <w:widowControl/>
              <w:spacing w:before="40"/>
              <w:jc w:val="left"/>
              <w:rPr>
                <w:color w:val="000000"/>
              </w:rPr>
            </w:pPr>
            <w:r>
              <w:rPr>
                <w:rFonts w:hint="eastAsia"/>
                <w:szCs w:val="21"/>
              </w:rPr>
              <w:t>□场内机动车辆（叉车）；□起重机械；□压力容器；□压力管道；□锅炉；□电梯</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C66FD05"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1605AABF"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2F80D6DD" w14:textId="77777777">
        <w:trPr>
          <w:trHeight w:val="556"/>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A233606" w14:textId="77777777" w:rsidR="00B875A6" w:rsidRDefault="005E6E8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3DC794A"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1C26086B" w14:textId="77777777" w:rsidR="00B875A6" w:rsidRDefault="005E6E8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14:paraId="7A1D9FFF" w14:textId="77777777" w:rsidR="00B875A6" w:rsidRDefault="005E6E84">
            <w:pPr>
              <w:widowControl/>
              <w:spacing w:before="40"/>
              <w:jc w:val="left"/>
              <w:rPr>
                <w:color w:val="000000"/>
              </w:rPr>
            </w:pPr>
            <w:r>
              <w:rPr>
                <w:rFonts w:hint="eastAsia"/>
                <w:color w:val="000000"/>
              </w:rPr>
              <w:t>物理因素：</w:t>
            </w:r>
          </w:p>
          <w:p w14:paraId="5D900381" w14:textId="77777777" w:rsidR="00B875A6" w:rsidRDefault="005E6E84">
            <w:pPr>
              <w:widowControl/>
              <w:spacing w:before="40"/>
              <w:jc w:val="left"/>
              <w:rPr>
                <w:color w:val="000000"/>
              </w:rPr>
            </w:pPr>
            <w:r>
              <w:rPr>
                <w:rFonts w:ascii="Wingdings" w:hAnsi="Wingdings"/>
                <w:color w:val="000000"/>
              </w:rPr>
              <w:sym w:font="Wingdings" w:char="00FE"/>
            </w:r>
            <w:r>
              <w:rPr>
                <w:rFonts w:hint="eastAsia"/>
                <w:color w:val="000000"/>
              </w:rPr>
              <w:t>温度</w:t>
            </w:r>
            <w:r>
              <w:rPr>
                <w:rFonts w:hint="eastAsia"/>
                <w:color w:val="000000"/>
              </w:rPr>
              <w:t xml:space="preserve">   </w:t>
            </w:r>
            <w:r>
              <w:rPr>
                <w:rFonts w:ascii="Wingdings" w:hAnsi="Wingdings"/>
                <w:color w:val="000000"/>
              </w:rPr>
              <w:sym w:font="Wingdings" w:char="00FE"/>
            </w:r>
            <w:r>
              <w:rPr>
                <w:rFonts w:hint="eastAsia"/>
                <w:color w:val="000000"/>
              </w:rPr>
              <w:t>湿度</w:t>
            </w:r>
            <w:r>
              <w:rPr>
                <w:rFonts w:hint="eastAsia"/>
                <w:color w:val="000000"/>
              </w:rPr>
              <w:t xml:space="preserve">    </w:t>
            </w:r>
            <w:r>
              <w:rPr>
                <w:rFonts w:ascii="Wingdings" w:hAnsi="Wingdings"/>
                <w:color w:val="000000"/>
              </w:rPr>
              <w:sym w:font="Wingdings" w:char="00FE"/>
            </w:r>
            <w:r>
              <w:rPr>
                <w:rFonts w:hint="eastAsia"/>
                <w:color w:val="000000"/>
              </w:rPr>
              <w:t>清洁卫生</w:t>
            </w:r>
            <w:r>
              <w:rPr>
                <w:rFonts w:hint="eastAsia"/>
                <w:color w:val="000000"/>
              </w:rPr>
              <w:t xml:space="preserve">   </w:t>
            </w:r>
            <w:r>
              <w:rPr>
                <w:rFonts w:ascii="Wingdings" w:hAnsi="Wingdings"/>
                <w:color w:val="000000"/>
              </w:rPr>
              <w:sym w:font="Wingdings" w:char="00FE"/>
            </w:r>
            <w:r>
              <w:rPr>
                <w:rFonts w:hint="eastAsia"/>
                <w:color w:val="000000"/>
              </w:rPr>
              <w:t>照度</w:t>
            </w:r>
            <w:r>
              <w:rPr>
                <w:rFonts w:hint="eastAsia"/>
                <w:color w:val="000000"/>
              </w:rPr>
              <w:t xml:space="preserve">   </w:t>
            </w:r>
            <w:r>
              <w:rPr>
                <w:rFonts w:ascii="Wingdings" w:hAnsi="Wingdings"/>
                <w:color w:val="000000"/>
              </w:rPr>
              <w:sym w:font="Wingdings" w:char="00FE"/>
            </w:r>
            <w:r>
              <w:rPr>
                <w:rFonts w:hint="eastAsia"/>
                <w:color w:val="000000"/>
              </w:rPr>
              <w:t>噪声</w:t>
            </w:r>
            <w:r>
              <w:rPr>
                <w:rFonts w:hint="eastAsia"/>
                <w:color w:val="000000"/>
              </w:rPr>
              <w:t xml:space="preserve">   </w:t>
            </w:r>
            <w:r>
              <w:rPr>
                <w:rFonts w:ascii="Wingdings" w:hAnsi="Wingdings"/>
                <w:color w:val="000000"/>
              </w:rPr>
              <w:sym w:font="Wingdings" w:char="00FE"/>
            </w:r>
            <w:r>
              <w:rPr>
                <w:rFonts w:hint="eastAsia"/>
                <w:color w:val="000000"/>
              </w:rPr>
              <w:t>空气流通</w:t>
            </w:r>
            <w:r>
              <w:rPr>
                <w:rFonts w:hint="eastAsia"/>
                <w:color w:val="000000"/>
              </w:rPr>
              <w:t xml:space="preserve"> </w:t>
            </w:r>
          </w:p>
          <w:p w14:paraId="78E34E17" w14:textId="77777777" w:rsidR="00B875A6" w:rsidRDefault="005E6E84">
            <w:pPr>
              <w:widowControl/>
              <w:spacing w:before="40"/>
              <w:jc w:val="left"/>
              <w:rPr>
                <w:color w:val="000000"/>
              </w:rPr>
            </w:pPr>
            <w:r>
              <w:rPr>
                <w:rFonts w:hint="eastAsia"/>
                <w:color w:val="000000"/>
              </w:rPr>
              <w:t>社会因素（服务业必查）：</w:t>
            </w:r>
          </w:p>
          <w:p w14:paraId="4337CD94" w14:textId="77777777" w:rsidR="00B875A6" w:rsidRDefault="005E6E8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sym w:font="Wingdings" w:char="00FE"/>
            </w:r>
            <w:r>
              <w:rPr>
                <w:rFonts w:hint="eastAsia"/>
                <w:color w:val="000000"/>
              </w:rPr>
              <w:t>安定</w:t>
            </w:r>
            <w:r>
              <w:rPr>
                <w:rFonts w:hint="eastAsia"/>
                <w:color w:val="000000"/>
              </w:rPr>
              <w:t xml:space="preserve"> </w:t>
            </w:r>
          </w:p>
          <w:p w14:paraId="4ED67F1B" w14:textId="77777777" w:rsidR="00B875A6" w:rsidRDefault="005E6E84">
            <w:pPr>
              <w:widowControl/>
              <w:spacing w:before="40"/>
              <w:jc w:val="left"/>
              <w:rPr>
                <w:color w:val="000000"/>
              </w:rPr>
            </w:pPr>
            <w:r>
              <w:rPr>
                <w:rFonts w:hint="eastAsia"/>
                <w:color w:val="000000"/>
              </w:rPr>
              <w:t>心理因素（服务业必查）：</w:t>
            </w:r>
          </w:p>
          <w:p w14:paraId="15D70E92" w14:textId="77777777" w:rsidR="00B875A6" w:rsidRDefault="005E6E8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sym w:font="Wingdings" w:char="00FE"/>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656AFC2"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76A19292"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41A092C7" w14:textId="77777777">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14:paraId="7CBF9E72" w14:textId="77777777" w:rsidR="00B875A6" w:rsidRDefault="005E6E84">
            <w:pPr>
              <w:jc w:val="left"/>
              <w:rPr>
                <w:color w:val="000000"/>
                <w:szCs w:val="18"/>
                <w:shd w:val="pct10" w:color="auto" w:fill="FFFFFF"/>
              </w:rPr>
            </w:pPr>
            <w:r>
              <w:rPr>
                <w:rFonts w:hint="eastAsia"/>
                <w:color w:val="000000"/>
                <w:szCs w:val="18"/>
                <w:shd w:val="pct10" w:color="auto" w:fill="FFFFFF"/>
              </w:rPr>
              <w:lastRenderedPageBreak/>
              <w:t>EMS</w:t>
            </w:r>
            <w:r>
              <w:rPr>
                <w:rFonts w:hint="eastAsia"/>
                <w:color w:val="000000"/>
                <w:szCs w:val="18"/>
                <w:shd w:val="pct10" w:color="auto" w:fill="FFFFFF"/>
              </w:rPr>
              <w:t>运行情况：</w:t>
            </w:r>
          </w:p>
          <w:p w14:paraId="5E2E642A" w14:textId="77777777" w:rsidR="00B875A6" w:rsidRDefault="00B875A6">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14:paraId="34C576B3" w14:textId="77777777" w:rsidR="00B875A6" w:rsidRDefault="00B875A6">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14:paraId="166789E5" w14:textId="77777777" w:rsidR="00B875A6" w:rsidRDefault="005E6E8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14:paraId="1D21DA01" w14:textId="77777777" w:rsidR="00B875A6" w:rsidRDefault="005E6E8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14:paraId="36B51A9A" w14:textId="77777777" w:rsidR="00B875A6" w:rsidRDefault="00B875A6">
            <w:pPr>
              <w:rPr>
                <w:color w:val="000000"/>
                <w:szCs w:val="18"/>
              </w:rPr>
            </w:pPr>
          </w:p>
          <w:p w14:paraId="5CCA4F4C" w14:textId="77777777" w:rsidR="00B875A6" w:rsidRDefault="005E6E84">
            <w:pPr>
              <w:rPr>
                <w:color w:val="000000"/>
                <w:szCs w:val="18"/>
              </w:rPr>
            </w:pPr>
            <w:r>
              <w:rPr>
                <w:rFonts w:hint="eastAsia"/>
                <w:color w:val="000000"/>
                <w:szCs w:val="18"/>
              </w:rPr>
              <w:t>现有产量与环评的产能的对比</w:t>
            </w:r>
          </w:p>
          <w:p w14:paraId="58511024" w14:textId="77777777" w:rsidR="00B875A6" w:rsidRDefault="005E6E8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14:paraId="38E526BF" w14:textId="77777777" w:rsidR="00B875A6" w:rsidRDefault="005E6E8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14:paraId="4A0C35EB" w14:textId="77777777" w:rsidR="00B875A6" w:rsidRDefault="00B875A6">
            <w:pPr>
              <w:rPr>
                <w:color w:val="000000"/>
              </w:rPr>
            </w:pPr>
          </w:p>
          <w:p w14:paraId="517D4B9E" w14:textId="77777777" w:rsidR="00B875A6" w:rsidRDefault="005E6E84">
            <w:pPr>
              <w:rPr>
                <w:color w:val="000000"/>
                <w:szCs w:val="18"/>
                <w:u w:val="single"/>
              </w:rPr>
            </w:pPr>
            <w:r>
              <w:rPr>
                <w:color w:val="000000"/>
                <w:szCs w:val="18"/>
              </w:rPr>
              <w:t>查看《排污许可证》</w:t>
            </w:r>
            <w:r>
              <w:rPr>
                <w:rFonts w:hint="eastAsia"/>
                <w:color w:val="000000"/>
                <w:szCs w:val="18"/>
              </w:rPr>
              <w:t>编号：</w:t>
            </w:r>
          </w:p>
          <w:p w14:paraId="4ECABEAB" w14:textId="77777777" w:rsidR="00B875A6" w:rsidRDefault="005E6E8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530190E5" w14:textId="77777777" w:rsidR="00B875A6" w:rsidRDefault="005E6E8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7E2074CF" w14:textId="77777777" w:rsidR="00B875A6" w:rsidRDefault="005E6E8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14:paraId="3E2E1E50" w14:textId="77777777" w:rsidR="00B875A6" w:rsidRDefault="005E6E8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14:paraId="0A4DB94F" w14:textId="77777777" w:rsidR="00B875A6" w:rsidRDefault="00B875A6">
            <w:pPr>
              <w:rPr>
                <w:color w:val="000000"/>
                <w:szCs w:val="18"/>
              </w:rPr>
            </w:pPr>
          </w:p>
          <w:p w14:paraId="62CAC1CC" w14:textId="77777777" w:rsidR="00B875A6" w:rsidRDefault="005E6E84">
            <w:pPr>
              <w:rPr>
                <w:color w:val="000000"/>
                <w:szCs w:val="18"/>
              </w:rPr>
            </w:pPr>
            <w:r>
              <w:rPr>
                <w:rFonts w:hint="eastAsia"/>
                <w:color w:val="000000"/>
                <w:szCs w:val="18"/>
              </w:rPr>
              <w:t xml:space="preserve">- </w:t>
            </w:r>
            <w:r>
              <w:rPr>
                <w:rFonts w:hint="eastAsia"/>
                <w:color w:val="000000"/>
                <w:szCs w:val="18"/>
              </w:rPr>
              <w:t>查看环境因素的识别的充分性</w:t>
            </w:r>
          </w:p>
          <w:p w14:paraId="17798E7F" w14:textId="77777777" w:rsidR="00B875A6" w:rsidRDefault="005E6E84">
            <w:pPr>
              <w:ind w:firstLineChars="200" w:firstLine="420"/>
              <w:rPr>
                <w:color w:val="000000"/>
                <w:u w:val="single"/>
              </w:rPr>
            </w:pPr>
            <w:r>
              <w:rPr>
                <w:rFonts w:ascii="Wingdings" w:hAnsi="Wingdings"/>
                <w:color w:val="000000"/>
              </w:rPr>
              <w:sym w:font="Wingdings" w:char="00FE"/>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2D5C5A61" w14:textId="77777777" w:rsidR="00B875A6" w:rsidRDefault="005E6E8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14:paraId="4B041693" w14:textId="77777777" w:rsidR="00B875A6" w:rsidRDefault="005E6E84">
            <w:pPr>
              <w:ind w:firstLineChars="200" w:firstLine="420"/>
              <w:rPr>
                <w:color w:val="000000"/>
                <w:u w:val="single"/>
              </w:rPr>
            </w:pPr>
            <w:r>
              <w:rPr>
                <w:rFonts w:ascii="Wingdings" w:hAnsi="Wingdings"/>
                <w:color w:val="000000"/>
              </w:rPr>
              <w:sym w:font="Wingdings" w:char="00FE"/>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14:paraId="76E2EF59" w14:textId="77777777" w:rsidR="00B875A6" w:rsidRDefault="005E6E8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14:paraId="7B052363" w14:textId="77777777" w:rsidR="00B875A6" w:rsidRDefault="005E6E84">
            <w:pPr>
              <w:ind w:firstLineChars="200" w:firstLine="420"/>
              <w:rPr>
                <w:color w:val="000000"/>
                <w:szCs w:val="18"/>
              </w:rPr>
            </w:pPr>
            <w:r>
              <w:rPr>
                <w:rFonts w:ascii="Wingdings" w:hAnsi="Wingdings"/>
                <w:color w:val="000000"/>
              </w:rPr>
              <w:sym w:font="Wingdings" w:char="00FE"/>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14:paraId="0F2B8920" w14:textId="77777777" w:rsidR="00B875A6" w:rsidRDefault="005E6E8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14:paraId="1438435B" w14:textId="77777777" w:rsidR="00B875A6" w:rsidRDefault="005E6E84">
            <w:pPr>
              <w:ind w:firstLineChars="200" w:firstLine="420"/>
              <w:rPr>
                <w:color w:val="000000"/>
                <w:u w:val="single"/>
              </w:rPr>
            </w:pPr>
            <w:r>
              <w:rPr>
                <w:rFonts w:ascii="Wingdings" w:hAnsi="Wingdings"/>
                <w:color w:val="000000"/>
              </w:rPr>
              <w:sym w:font="Wingdings" w:char="00FE"/>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4D7CAC69" w14:textId="77777777" w:rsidR="00B875A6" w:rsidRDefault="005E6E8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14:paraId="42EF1462" w14:textId="77777777" w:rsidR="00B875A6" w:rsidRDefault="005E6E84">
            <w:pPr>
              <w:ind w:firstLineChars="200" w:firstLine="420"/>
              <w:rPr>
                <w:color w:val="000000"/>
                <w:u w:val="single"/>
              </w:rPr>
            </w:pPr>
            <w:r>
              <w:rPr>
                <w:rFonts w:ascii="Wingdings" w:hAnsi="Wingdings"/>
                <w:color w:val="000000"/>
              </w:rPr>
              <w:sym w:font="Wingdings" w:char="00FE"/>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14:paraId="68EDBE14" w14:textId="77777777" w:rsidR="00B875A6" w:rsidRDefault="00B875A6">
            <w:pPr>
              <w:rPr>
                <w:color w:val="000000"/>
                <w:szCs w:val="18"/>
              </w:rPr>
            </w:pPr>
          </w:p>
          <w:p w14:paraId="03A1F43D" w14:textId="77777777" w:rsidR="00B875A6" w:rsidRDefault="005E6E8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14:paraId="77237C02" w14:textId="77777777" w:rsidR="00B875A6" w:rsidRDefault="005E6E8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27594D3E" w14:textId="77777777" w:rsidR="00B875A6" w:rsidRDefault="005E6E84">
            <w:pPr>
              <w:ind w:firstLineChars="100" w:firstLine="21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27F50862" w14:textId="77777777" w:rsidR="00B875A6" w:rsidRDefault="00B875A6">
            <w:pPr>
              <w:ind w:firstLineChars="100" w:firstLine="210"/>
              <w:rPr>
                <w:color w:val="000000"/>
                <w:szCs w:val="18"/>
              </w:rPr>
            </w:pPr>
          </w:p>
          <w:p w14:paraId="7E4F6EAA" w14:textId="77777777" w:rsidR="00B875A6" w:rsidRDefault="005E6E84">
            <w:pPr>
              <w:rPr>
                <w:color w:val="000000"/>
                <w:szCs w:val="18"/>
                <w:u w:val="single"/>
              </w:rPr>
            </w:pPr>
            <w:r>
              <w:rPr>
                <w:rFonts w:hint="eastAsia"/>
                <w:color w:val="000000"/>
                <w:szCs w:val="18"/>
              </w:rPr>
              <w:lastRenderedPageBreak/>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48557282" w14:textId="77777777" w:rsidR="00B875A6" w:rsidRDefault="005E6E84">
            <w:pPr>
              <w:ind w:firstLineChars="100" w:firstLine="21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1116BDB8" w14:textId="77777777" w:rsidR="00B875A6" w:rsidRDefault="00B875A6">
            <w:pPr>
              <w:rPr>
                <w:color w:val="000000"/>
              </w:rPr>
            </w:pPr>
          </w:p>
          <w:p w14:paraId="3079032D" w14:textId="77777777" w:rsidR="00B875A6" w:rsidRDefault="005E6E84">
            <w:pPr>
              <w:rPr>
                <w:color w:val="000000"/>
                <w:szCs w:val="18"/>
              </w:rPr>
            </w:pPr>
            <w:r>
              <w:rPr>
                <w:rFonts w:hint="eastAsia"/>
                <w:color w:val="000000"/>
                <w:szCs w:val="18"/>
              </w:rPr>
              <w:t>-</w:t>
            </w:r>
            <w:r>
              <w:rPr>
                <w:rFonts w:hint="eastAsia"/>
                <w:color w:val="000000"/>
                <w:szCs w:val="18"/>
              </w:rPr>
              <w:t>了解危险化学品的种类——</w:t>
            </w:r>
          </w:p>
          <w:p w14:paraId="2D7BAC31"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7C899B47" w14:textId="77777777" w:rsidR="00B875A6" w:rsidRDefault="00B875A6">
            <w:pPr>
              <w:rPr>
                <w:color w:val="000000"/>
                <w:szCs w:val="18"/>
              </w:rPr>
            </w:pPr>
          </w:p>
          <w:p w14:paraId="4616FDEF" w14:textId="77777777" w:rsidR="00B875A6" w:rsidRDefault="005E6E8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14:paraId="7B189F80" w14:textId="77777777" w:rsidR="00B875A6" w:rsidRDefault="005E6E84">
            <w:pPr>
              <w:ind w:firstLineChars="100" w:firstLine="21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7AABDDFE" w14:textId="77777777" w:rsidR="00B875A6" w:rsidRDefault="00B875A6">
            <w:pPr>
              <w:rPr>
                <w:color w:val="000000"/>
                <w:szCs w:val="18"/>
              </w:rPr>
            </w:pPr>
          </w:p>
          <w:p w14:paraId="2E705A14" w14:textId="77777777" w:rsidR="00B875A6" w:rsidRDefault="005E6E84">
            <w:pPr>
              <w:rPr>
                <w:color w:val="000000"/>
                <w:szCs w:val="18"/>
              </w:rPr>
            </w:pPr>
            <w:r>
              <w:rPr>
                <w:rFonts w:hint="eastAsia"/>
                <w:color w:val="000000"/>
                <w:szCs w:val="18"/>
              </w:rPr>
              <w:t>-</w:t>
            </w:r>
            <w:r>
              <w:rPr>
                <w:rFonts w:hint="eastAsia"/>
                <w:color w:val="000000"/>
                <w:szCs w:val="18"/>
              </w:rPr>
              <w:t>了解危险废弃物的种类——</w:t>
            </w:r>
          </w:p>
          <w:p w14:paraId="273C6E09" w14:textId="77777777" w:rsidR="00B875A6" w:rsidRDefault="005E6E84">
            <w:pPr>
              <w:ind w:firstLineChars="100" w:firstLine="21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54560EA8" w14:textId="77777777" w:rsidR="00B875A6" w:rsidRDefault="00B875A6">
            <w:pPr>
              <w:ind w:firstLineChars="100" w:firstLine="210"/>
              <w:rPr>
                <w:color w:val="000000"/>
              </w:rPr>
            </w:pPr>
          </w:p>
          <w:p w14:paraId="047D3680" w14:textId="77777777" w:rsidR="00B875A6" w:rsidRDefault="005E6E8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14:paraId="52A07C74" w14:textId="77777777" w:rsidR="00B875A6" w:rsidRDefault="005E6E84">
            <w:pPr>
              <w:ind w:firstLineChars="100" w:firstLine="210"/>
              <w:rPr>
                <w:color w:val="000000"/>
                <w:szCs w:val="18"/>
              </w:rPr>
            </w:pPr>
            <w:r>
              <w:rPr>
                <w:rFonts w:ascii="Wingdings" w:hAnsi="Wingdings"/>
                <w:color w:val="000000"/>
              </w:rPr>
              <w:sym w:font="Wingdings" w:char="00FE"/>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14:paraId="71D35191" w14:textId="77777777" w:rsidR="00B875A6" w:rsidRDefault="005E6E84">
            <w:pPr>
              <w:ind w:firstLineChars="100" w:firstLine="210"/>
              <w:rPr>
                <w:color w:val="000000"/>
                <w:u w:val="single"/>
              </w:rPr>
            </w:pPr>
            <w:r>
              <w:rPr>
                <w:rFonts w:ascii="Wingdings" w:hAnsi="Wingdings"/>
                <w:color w:val="000000"/>
              </w:rPr>
              <w:sym w:font="Wingdings" w:char="00FE"/>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14:paraId="52ED294D" w14:textId="77777777" w:rsidR="00B875A6" w:rsidRDefault="005E6E84">
            <w:pPr>
              <w:ind w:firstLineChars="100" w:firstLine="21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sym w:font="Wingdings" w:char="00FE"/>
            </w:r>
            <w:r>
              <w:rPr>
                <w:rFonts w:hint="eastAsia"/>
              </w:rPr>
              <w:t>进行应急演练，说明：于</w:t>
            </w:r>
            <w:r>
              <w:rPr>
                <w:rFonts w:hint="eastAsia"/>
              </w:rPr>
              <w:t>2022</w:t>
            </w:r>
            <w:r>
              <w:rPr>
                <w:rFonts w:hint="eastAsia"/>
              </w:rPr>
              <w:t>年</w:t>
            </w:r>
            <w:r>
              <w:rPr>
                <w:rFonts w:hint="eastAsia"/>
              </w:rPr>
              <w:t>1</w:t>
            </w:r>
            <w:r>
              <w:rPr>
                <w:rFonts w:hint="eastAsia"/>
              </w:rPr>
              <w:t>月</w:t>
            </w:r>
            <w:r>
              <w:rPr>
                <w:rFonts w:hint="eastAsia"/>
              </w:rPr>
              <w:t>30</w:t>
            </w:r>
            <w:r>
              <w:rPr>
                <w:rFonts w:hint="eastAsia"/>
              </w:rPr>
              <w:t>日进行了消防应急演练</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14:paraId="6F56521A" w14:textId="77777777" w:rsidR="00B875A6" w:rsidRDefault="005E6E84">
            <w:pPr>
              <w:rPr>
                <w:color w:val="000000"/>
              </w:rPr>
            </w:pPr>
            <w:r>
              <w:rPr>
                <w:rFonts w:hint="eastAsia"/>
                <w:color w:val="000000"/>
                <w:szCs w:val="21"/>
              </w:rPr>
              <w:lastRenderedPageBreak/>
              <w:sym w:font="Wingdings 2" w:char="0052"/>
            </w:r>
            <w:r>
              <w:rPr>
                <w:rFonts w:hint="eastAsia"/>
                <w:color w:val="000000"/>
              </w:rPr>
              <w:t>满足要求</w:t>
            </w:r>
          </w:p>
          <w:p w14:paraId="5D989532"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2F8498A3" w14:textId="77777777">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482BC08C" w14:textId="77777777" w:rsidR="00B875A6" w:rsidRDefault="00B875A6">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5186960C" w14:textId="77777777" w:rsidR="00B875A6" w:rsidRDefault="00B875A6">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14:paraId="3337265F" w14:textId="77777777" w:rsidR="00B875A6" w:rsidRDefault="005E6E84">
            <w:pPr>
              <w:rPr>
                <w:color w:val="000000"/>
                <w:szCs w:val="18"/>
              </w:rPr>
            </w:pPr>
            <w:r>
              <w:rPr>
                <w:rFonts w:hint="eastAsia"/>
                <w:color w:val="000000"/>
                <w:szCs w:val="18"/>
              </w:rPr>
              <w:t>-</w:t>
            </w:r>
            <w:r>
              <w:rPr>
                <w:rFonts w:hint="eastAsia"/>
                <w:color w:val="000000"/>
                <w:szCs w:val="18"/>
              </w:rPr>
              <w:t>了解消防控制状况（消防备案或消防验收）</w:t>
            </w:r>
          </w:p>
          <w:p w14:paraId="65C7E672" w14:textId="77777777" w:rsidR="00B875A6" w:rsidRDefault="005E6E84">
            <w:pPr>
              <w:ind w:firstLineChars="100" w:firstLine="21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14:paraId="40E09EBF" w14:textId="77777777" w:rsidR="00B875A6" w:rsidRDefault="00B875A6">
            <w:pPr>
              <w:ind w:firstLineChars="100" w:firstLine="210"/>
              <w:rPr>
                <w:color w:val="000000"/>
              </w:rPr>
            </w:pPr>
          </w:p>
          <w:p w14:paraId="0436DE7B" w14:textId="77777777" w:rsidR="00B875A6" w:rsidRDefault="005E6E84">
            <w:pPr>
              <w:rPr>
                <w:color w:val="000000"/>
                <w:szCs w:val="18"/>
              </w:rPr>
            </w:pPr>
            <w:r>
              <w:rPr>
                <w:rFonts w:hint="eastAsia"/>
                <w:color w:val="000000"/>
                <w:szCs w:val="18"/>
              </w:rPr>
              <w:t>-</w:t>
            </w:r>
            <w:r>
              <w:rPr>
                <w:rFonts w:hint="eastAsia"/>
                <w:color w:val="000000"/>
                <w:szCs w:val="18"/>
              </w:rPr>
              <w:t>了解消防控制措施</w:t>
            </w:r>
          </w:p>
          <w:p w14:paraId="4801C709" w14:textId="77777777" w:rsidR="00B875A6" w:rsidRDefault="005E6E84">
            <w:pPr>
              <w:ind w:firstLineChars="100" w:firstLine="210"/>
              <w:rPr>
                <w:color w:val="000000"/>
              </w:rPr>
            </w:pPr>
            <w:r>
              <w:rPr>
                <w:rFonts w:ascii="Wingdings" w:hAnsi="Wingdings"/>
                <w:color w:val="000000"/>
              </w:rPr>
              <w:sym w:font="Wingdings" w:char="00FE"/>
            </w:r>
            <w:r>
              <w:rPr>
                <w:rFonts w:hint="eastAsia"/>
                <w:color w:val="000000"/>
              </w:rPr>
              <w:t>消防栓</w:t>
            </w:r>
            <w:r>
              <w:rPr>
                <w:rFonts w:hint="eastAsia"/>
                <w:color w:val="000000"/>
              </w:rPr>
              <w:t xml:space="preserve">   </w:t>
            </w:r>
            <w:r>
              <w:rPr>
                <w:rFonts w:ascii="Wingdings" w:hAnsi="Wingdings"/>
                <w:color w:val="000000"/>
              </w:rPr>
              <w:sym w:font="Wingdings" w:char="00FE"/>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14:paraId="073D8083" w14:textId="77777777" w:rsidR="00B875A6" w:rsidRDefault="005E6E84">
            <w:pPr>
              <w:ind w:firstLineChars="100" w:firstLine="21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5D77C5B4" w14:textId="77777777" w:rsidR="00B875A6" w:rsidRDefault="005E6E84">
            <w:pPr>
              <w:rPr>
                <w:color w:val="000000"/>
              </w:rPr>
            </w:pPr>
            <w:r>
              <w:rPr>
                <w:rFonts w:hint="eastAsia"/>
                <w:color w:val="000000"/>
                <w:szCs w:val="21"/>
              </w:rPr>
              <w:t>☑</w:t>
            </w:r>
            <w:r>
              <w:rPr>
                <w:rFonts w:hint="eastAsia"/>
                <w:color w:val="000000"/>
              </w:rPr>
              <w:t>满足要求</w:t>
            </w:r>
          </w:p>
          <w:p w14:paraId="56E8795C"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7B5CF5E5" w14:textId="77777777">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0CE0735E" w14:textId="77777777" w:rsidR="00B875A6" w:rsidRDefault="00B875A6">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19B6A1EF" w14:textId="77777777" w:rsidR="00B875A6" w:rsidRDefault="00B875A6">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14:paraId="0E6F1DED" w14:textId="77777777" w:rsidR="00B875A6" w:rsidRDefault="005E6E84">
            <w:pPr>
              <w:rPr>
                <w:color w:val="000000"/>
                <w:szCs w:val="18"/>
              </w:rPr>
            </w:pPr>
            <w:r>
              <w:rPr>
                <w:rFonts w:hint="eastAsia"/>
                <w:color w:val="000000"/>
                <w:szCs w:val="18"/>
              </w:rPr>
              <w:t xml:space="preserve">- </w:t>
            </w:r>
            <w:r>
              <w:rPr>
                <w:rFonts w:hint="eastAsia"/>
                <w:color w:val="000000"/>
                <w:szCs w:val="18"/>
              </w:rPr>
              <w:t>了解环保知识和技能教育的实施</w:t>
            </w:r>
          </w:p>
          <w:p w14:paraId="57DBC73E" w14:textId="77777777" w:rsidR="00B875A6" w:rsidRDefault="005E6E84">
            <w:pPr>
              <w:rPr>
                <w:color w:val="000000"/>
                <w:szCs w:val="18"/>
              </w:rPr>
            </w:pPr>
            <w:r>
              <w:rPr>
                <w:rFonts w:ascii="Wingdings" w:hAnsi="Wingdings"/>
                <w:color w:val="000000"/>
                <w:szCs w:val="18"/>
              </w:rPr>
              <w:sym w:font="Wingdings" w:char="00FE"/>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14:paraId="25776D91" w14:textId="77777777" w:rsidR="00B875A6" w:rsidRDefault="00B875A6">
            <w:pPr>
              <w:rPr>
                <w:color w:val="000000"/>
                <w:szCs w:val="18"/>
              </w:rPr>
            </w:pPr>
          </w:p>
          <w:p w14:paraId="71B3178F" w14:textId="77777777" w:rsidR="00B875A6" w:rsidRDefault="005E6E84">
            <w:pPr>
              <w:rPr>
                <w:color w:val="000000"/>
                <w:szCs w:val="18"/>
              </w:rPr>
            </w:pPr>
            <w:r>
              <w:rPr>
                <w:rFonts w:hint="eastAsia"/>
                <w:color w:val="000000"/>
                <w:szCs w:val="18"/>
              </w:rPr>
              <w:t xml:space="preserve">- </w:t>
            </w:r>
            <w:r>
              <w:rPr>
                <w:rFonts w:hint="eastAsia"/>
                <w:color w:val="000000"/>
                <w:szCs w:val="18"/>
              </w:rPr>
              <w:t>了解特种作业人员的状况</w:t>
            </w:r>
          </w:p>
          <w:p w14:paraId="7E9BB884" w14:textId="77777777" w:rsidR="00B875A6" w:rsidRDefault="005E6E8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sym w:font="Wingdings" w:char="00FE"/>
            </w:r>
            <w:r>
              <w:rPr>
                <w:rFonts w:hint="eastAsia"/>
                <w:color w:val="000000"/>
                <w:szCs w:val="18"/>
              </w:rPr>
              <w:t>低压电工作业</w:t>
            </w:r>
            <w:r>
              <w:rPr>
                <w:rFonts w:hint="eastAsia"/>
                <w:color w:val="000000"/>
                <w:szCs w:val="18"/>
              </w:rPr>
              <w:t xml:space="preserve">  </w:t>
            </w:r>
            <w:r>
              <w:rPr>
                <w:rFonts w:ascii="Wingdings" w:hAnsi="Wingdings"/>
                <w:color w:val="000000"/>
                <w:szCs w:val="18"/>
              </w:rPr>
              <w:sym w:font="Wingdings" w:char="00FE"/>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14:paraId="37028BA0" w14:textId="77777777" w:rsidR="00B875A6" w:rsidRDefault="005E6E8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14:paraId="77B353B6" w14:textId="77777777" w:rsidR="00B875A6" w:rsidRDefault="005E6E84">
            <w:pPr>
              <w:rPr>
                <w:color w:val="000000"/>
                <w:szCs w:val="18"/>
              </w:rPr>
            </w:pPr>
            <w:r>
              <w:rPr>
                <w:rFonts w:ascii="Wingdings" w:hAnsi="Wingdings"/>
                <w:color w:val="000000"/>
                <w:szCs w:val="18"/>
              </w:rPr>
              <w:lastRenderedPageBreak/>
              <w:t>¨</w:t>
            </w:r>
            <w:r>
              <w:rPr>
                <w:rFonts w:hint="eastAsia"/>
                <w:color w:val="000000"/>
                <w:szCs w:val="18"/>
              </w:rPr>
              <w:t>烟花爆竹安全作业</w:t>
            </w:r>
            <w:r>
              <w:rPr>
                <w:rFonts w:hint="eastAsia"/>
                <w:color w:val="000000"/>
                <w:szCs w:val="18"/>
              </w:rPr>
              <w:t xml:space="preserve"> </w:t>
            </w:r>
          </w:p>
          <w:p w14:paraId="359F5E1C" w14:textId="77777777" w:rsidR="00B875A6" w:rsidRDefault="00B875A6">
            <w:pPr>
              <w:rPr>
                <w:color w:val="000000"/>
                <w:szCs w:val="18"/>
              </w:rPr>
            </w:pPr>
          </w:p>
          <w:p w14:paraId="3DEA2EB7" w14:textId="77777777" w:rsidR="00B875A6" w:rsidRDefault="005E6E84">
            <w:pPr>
              <w:rPr>
                <w:color w:val="000000"/>
                <w:szCs w:val="18"/>
              </w:rPr>
            </w:pPr>
            <w:r>
              <w:rPr>
                <w:rFonts w:hint="eastAsia"/>
                <w:color w:val="000000"/>
                <w:szCs w:val="18"/>
              </w:rPr>
              <w:t xml:space="preserve">- </w:t>
            </w:r>
            <w:r>
              <w:rPr>
                <w:rFonts w:hint="eastAsia"/>
                <w:color w:val="000000"/>
                <w:szCs w:val="18"/>
              </w:rPr>
              <w:t>了解特种设备作业人员的状况</w:t>
            </w:r>
          </w:p>
          <w:p w14:paraId="5C0EF473" w14:textId="77777777" w:rsidR="00B875A6" w:rsidRDefault="005E6E8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14:paraId="44C4D50A" w14:textId="77777777" w:rsidR="00B875A6" w:rsidRDefault="005E6E84">
            <w:pPr>
              <w:rPr>
                <w:color w:val="000000"/>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4E2DC4BD" w14:textId="77777777" w:rsidR="00B875A6" w:rsidRDefault="005E6E84">
            <w:pPr>
              <w:rPr>
                <w:color w:val="000000"/>
              </w:rPr>
            </w:pPr>
            <w:r>
              <w:rPr>
                <w:rFonts w:hint="eastAsia"/>
                <w:color w:val="000000"/>
                <w:szCs w:val="21"/>
              </w:rPr>
              <w:lastRenderedPageBreak/>
              <w:sym w:font="Wingdings 2" w:char="0052"/>
            </w:r>
            <w:r>
              <w:rPr>
                <w:rFonts w:hint="eastAsia"/>
                <w:color w:val="000000"/>
              </w:rPr>
              <w:t>满足要求</w:t>
            </w:r>
          </w:p>
          <w:p w14:paraId="4CE153E9"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54CBF3F6" w14:textId="77777777">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385253BE" w14:textId="77777777" w:rsidR="00B875A6" w:rsidRDefault="005E6E8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14:paraId="49637C1C"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089D2115"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14:paraId="0F0ACD1E" w14:textId="77777777" w:rsidR="00B875A6" w:rsidRDefault="005E6E84">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14:paraId="2C6BAB00" w14:textId="77777777" w:rsidR="00B875A6" w:rsidRDefault="005E6E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398BF432" w14:textId="77777777" w:rsidR="00B875A6" w:rsidRDefault="005E6E84">
            <w:pPr>
              <w:rPr>
                <w:color w:val="000000"/>
              </w:rPr>
            </w:pPr>
            <w:r>
              <w:rPr>
                <w:rFonts w:hint="eastAsia"/>
                <w:color w:val="000000"/>
              </w:rPr>
              <w:t>近一年处罚整改情况，</w:t>
            </w:r>
            <w:r>
              <w:rPr>
                <w:rFonts w:hint="eastAsia"/>
                <w:color w:val="000000"/>
                <w:szCs w:val="21"/>
              </w:rPr>
              <w:sym w:font="Wingdings 2" w:char="0052"/>
            </w:r>
            <w:r>
              <w:rPr>
                <w:rFonts w:hint="eastAsia"/>
                <w:color w:val="000000"/>
              </w:rPr>
              <w:t>未发生</w:t>
            </w:r>
          </w:p>
          <w:p w14:paraId="4923E9CC" w14:textId="77777777" w:rsidR="00B875A6" w:rsidRDefault="005E6E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01CD0377" w14:textId="77777777" w:rsidR="00B875A6" w:rsidRDefault="005E6E84">
            <w:pPr>
              <w:rPr>
                <w:color w:val="000000"/>
                <w:u w:val="single"/>
              </w:rPr>
            </w:pPr>
            <w:r>
              <w:rPr>
                <w:rFonts w:hint="eastAsia"/>
                <w:color w:val="000000"/>
              </w:rPr>
              <w:t>近一年重大环保事故情况，</w:t>
            </w:r>
            <w:r>
              <w:rPr>
                <w:rFonts w:hint="eastAsia"/>
                <w:color w:val="000000"/>
                <w:szCs w:val="21"/>
              </w:rPr>
              <w:sym w:font="Wingdings 2" w:char="0052"/>
            </w:r>
            <w:r>
              <w:rPr>
                <w:rFonts w:hint="eastAsia"/>
                <w:color w:val="000000"/>
              </w:rPr>
              <w:t>未发生</w:t>
            </w:r>
            <w:r>
              <w:rPr>
                <w:rFonts w:hint="eastAsia"/>
                <w:color w:val="000000"/>
              </w:rPr>
              <w:t xml:space="preserve"> </w:t>
            </w:r>
          </w:p>
          <w:p w14:paraId="310AA33B" w14:textId="77777777" w:rsidR="00B875A6" w:rsidRDefault="005E6E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0024CE5B"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1F0D1ADB"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4334B4DB"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2F5B19A2" w14:textId="77777777" w:rsidR="00B875A6" w:rsidRDefault="005E6E8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14:paraId="54F31997"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0D29A979"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14:paraId="125744DA" w14:textId="77777777" w:rsidR="00B875A6" w:rsidRDefault="005E6E8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14:paraId="38F91405" w14:textId="77777777" w:rsidR="00B875A6" w:rsidRDefault="005E6E8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sym w:font="Wingdings" w:char="00FE"/>
            </w:r>
            <w:r>
              <w:rPr>
                <w:rFonts w:hint="eastAsia"/>
                <w:color w:val="000000"/>
              </w:rPr>
              <w:t>其他——</w:t>
            </w:r>
          </w:p>
          <w:p w14:paraId="4681DFD4" w14:textId="77777777" w:rsidR="00B875A6" w:rsidRDefault="00B875A6">
            <w:pPr>
              <w:rPr>
                <w:color w:val="000000"/>
              </w:rPr>
            </w:pPr>
          </w:p>
          <w:p w14:paraId="7F74A3F3" w14:textId="77777777" w:rsidR="00B875A6" w:rsidRDefault="005E6E8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14:paraId="38C29C9C" w14:textId="77777777" w:rsidR="00B875A6" w:rsidRDefault="005E6E84">
            <w:pPr>
              <w:rPr>
                <w:color w:val="000000"/>
                <w:szCs w:val="18"/>
              </w:rPr>
            </w:pPr>
            <w:r>
              <w:rPr>
                <w:rFonts w:hint="eastAsia"/>
                <w:color w:val="000000"/>
                <w:szCs w:val="18"/>
              </w:rPr>
              <w:t>资源能源消耗类：</w:t>
            </w:r>
          </w:p>
          <w:p w14:paraId="1CFEE5EA" w14:textId="77777777" w:rsidR="00B875A6" w:rsidRDefault="005E6E84">
            <w:pPr>
              <w:widowControl/>
              <w:spacing w:before="40"/>
              <w:jc w:val="left"/>
              <w:rPr>
                <w:color w:val="000000"/>
              </w:rPr>
            </w:pPr>
            <w:r>
              <w:rPr>
                <w:rFonts w:ascii="Wingdings" w:hAnsi="Wingdings"/>
                <w:color w:val="000000"/>
              </w:rPr>
              <w:sym w:font="Wingdings" w:char="00FE"/>
            </w:r>
            <w:r>
              <w:rPr>
                <w:rFonts w:hint="eastAsia"/>
                <w:color w:val="000000"/>
              </w:rPr>
              <w:t>水</w:t>
            </w:r>
            <w:r>
              <w:rPr>
                <w:rFonts w:hint="eastAsia"/>
                <w:color w:val="000000"/>
              </w:rPr>
              <w:t xml:space="preserve">   </w:t>
            </w:r>
            <w:r>
              <w:rPr>
                <w:rFonts w:ascii="Wingdings" w:hAnsi="Wingdings"/>
                <w:color w:val="000000"/>
              </w:rPr>
              <w:sym w:font="Wingdings" w:char="00FE"/>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79C7024B" w14:textId="77777777" w:rsidR="00B875A6" w:rsidRDefault="00B875A6">
            <w:pPr>
              <w:rPr>
                <w:color w:val="000000"/>
                <w:szCs w:val="18"/>
              </w:rPr>
            </w:pPr>
          </w:p>
          <w:p w14:paraId="62AFF19A" w14:textId="77777777" w:rsidR="00B875A6" w:rsidRDefault="005E6E84">
            <w:pPr>
              <w:rPr>
                <w:color w:val="000000"/>
                <w:szCs w:val="18"/>
              </w:rPr>
            </w:pPr>
            <w:r>
              <w:rPr>
                <w:rFonts w:hint="eastAsia"/>
                <w:color w:val="000000"/>
                <w:szCs w:val="18"/>
              </w:rPr>
              <w:t>污染物排放的种类：</w:t>
            </w:r>
          </w:p>
          <w:p w14:paraId="12D4929D" w14:textId="77777777" w:rsidR="00B875A6" w:rsidRDefault="005E6E84">
            <w:pPr>
              <w:widowControl/>
              <w:spacing w:before="40"/>
              <w:jc w:val="left"/>
              <w:rPr>
                <w:color w:val="000000"/>
              </w:rPr>
            </w:pPr>
            <w:r>
              <w:rPr>
                <w:rFonts w:ascii="Wingdings" w:hAnsi="Wingdings"/>
                <w:color w:val="000000"/>
              </w:rPr>
              <w:sym w:font="Wingdings" w:char="00FE"/>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hint="eastAsia"/>
                <w:color w:val="FF0000"/>
              </w:rPr>
              <w:t xml:space="preserve"> </w:t>
            </w:r>
            <w:r>
              <w:rPr>
                <w:rFonts w:ascii="Wingdings" w:hAnsi="Wingdings"/>
              </w:rPr>
              <w:t>¨</w:t>
            </w:r>
            <w:r>
              <w:rPr>
                <w:rFonts w:hint="eastAsia"/>
              </w:rPr>
              <w:t>粉尘</w:t>
            </w:r>
            <w:r>
              <w:rPr>
                <w:rFonts w:hint="eastAsia"/>
              </w:rPr>
              <w:t xml:space="preserve">   </w:t>
            </w:r>
            <w:r>
              <w:rPr>
                <w:rFonts w:ascii="Wingdings" w:hAnsi="Wingdings"/>
              </w:rPr>
              <w:sym w:font="Wingdings" w:char="00FE"/>
            </w:r>
            <w:r>
              <w:rPr>
                <w:rFonts w:hint="eastAsia"/>
              </w:rPr>
              <w:t>噪声</w:t>
            </w:r>
            <w:r>
              <w:rPr>
                <w:rFonts w:hint="eastAsia"/>
              </w:rPr>
              <w:t xml:space="preserve">   </w:t>
            </w:r>
            <w:r>
              <w:rPr>
                <w:rFonts w:ascii="Wingdings" w:hAnsi="Wingdings"/>
              </w:rPr>
              <w:sym w:font="Wingdings" w:char="00FE"/>
            </w:r>
            <w:r>
              <w:rPr>
                <w:rFonts w:hint="eastAsia"/>
              </w:rPr>
              <w:t>工业固体废弃物</w:t>
            </w:r>
            <w:r>
              <w:rPr>
                <w:rFonts w:hint="eastAsia"/>
              </w:rPr>
              <w:t xml:space="preserve"> </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14:paraId="00095992" w14:textId="77777777" w:rsidR="00B875A6" w:rsidRDefault="00B875A6">
            <w:pPr>
              <w:widowControl/>
              <w:spacing w:before="40"/>
              <w:jc w:val="left"/>
              <w:rPr>
                <w:color w:val="000000"/>
              </w:rPr>
            </w:pPr>
          </w:p>
          <w:p w14:paraId="01BDE2ED" w14:textId="77777777" w:rsidR="00B875A6" w:rsidRDefault="005E6E8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14:paraId="6CB74A01"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14:paraId="4E9F00CB" w14:textId="77777777" w:rsidR="00B875A6" w:rsidRDefault="005E6E84">
            <w:pPr>
              <w:widowControl/>
              <w:spacing w:before="40"/>
              <w:ind w:leftChars="100" w:left="21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44EE39E5" w14:textId="77777777" w:rsidR="00B875A6" w:rsidRDefault="00B875A6">
            <w:pPr>
              <w:widowControl/>
              <w:spacing w:before="40"/>
              <w:jc w:val="left"/>
              <w:rPr>
                <w:color w:val="000000"/>
              </w:rPr>
            </w:pPr>
          </w:p>
          <w:p w14:paraId="022FF158" w14:textId="77777777" w:rsidR="00B875A6" w:rsidRDefault="005E6E8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044A66B5" w14:textId="77777777" w:rsidR="00B875A6" w:rsidRDefault="005E6E84">
            <w:pPr>
              <w:ind w:firstLineChars="200" w:firstLine="420"/>
              <w:rPr>
                <w:color w:val="000000"/>
                <w:u w:val="single"/>
              </w:rPr>
            </w:pPr>
            <w:r>
              <w:rPr>
                <w:rFonts w:ascii="Wingdings" w:hAnsi="Wingdings"/>
                <w:color w:val="000000"/>
              </w:rPr>
              <w:lastRenderedPageBreak/>
              <w:sym w:font="Wingdings" w:char="00FE"/>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3552E7E7" w14:textId="77777777" w:rsidR="00B875A6" w:rsidRDefault="00B875A6">
            <w:pPr>
              <w:rPr>
                <w:color w:val="000000"/>
                <w:szCs w:val="18"/>
              </w:rPr>
            </w:pPr>
          </w:p>
          <w:p w14:paraId="48975197" w14:textId="77777777" w:rsidR="00B875A6" w:rsidRDefault="005E6E84">
            <w:pPr>
              <w:rPr>
                <w:color w:val="000000"/>
                <w:szCs w:val="18"/>
              </w:rPr>
            </w:pPr>
            <w:r>
              <w:rPr>
                <w:rFonts w:hint="eastAsia"/>
                <w:color w:val="000000"/>
                <w:szCs w:val="18"/>
              </w:rPr>
              <w:t xml:space="preserve">- </w:t>
            </w:r>
            <w:r>
              <w:rPr>
                <w:rFonts w:hint="eastAsia"/>
                <w:color w:val="000000"/>
                <w:szCs w:val="18"/>
              </w:rPr>
              <w:t>观察危险化学品的控制状况</w:t>
            </w:r>
          </w:p>
          <w:p w14:paraId="7021DFC9"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5E9326F1" w14:textId="77777777" w:rsidR="00B875A6" w:rsidRDefault="00B875A6">
            <w:pPr>
              <w:widowControl/>
              <w:spacing w:before="40"/>
              <w:jc w:val="left"/>
            </w:pPr>
          </w:p>
          <w:p w14:paraId="4E49CE61" w14:textId="77777777" w:rsidR="00B875A6" w:rsidRDefault="005E6E84">
            <w:pPr>
              <w:widowControl/>
              <w:spacing w:before="40"/>
              <w:jc w:val="left"/>
            </w:pPr>
            <w:r>
              <w:rPr>
                <w:rFonts w:hint="eastAsia"/>
              </w:rPr>
              <w:t xml:space="preserve">- </w:t>
            </w:r>
            <w:r>
              <w:rPr>
                <w:rFonts w:hint="eastAsia"/>
              </w:rPr>
              <w:t>观察基础设施（环保设备）运行完好</w:t>
            </w:r>
          </w:p>
          <w:p w14:paraId="007F4F7C" w14:textId="77777777" w:rsidR="00B875A6" w:rsidRDefault="005E6E84">
            <w:pPr>
              <w:widowControl/>
              <w:spacing w:before="40"/>
              <w:ind w:firstLineChars="100" w:firstLine="210"/>
              <w:jc w:val="left"/>
              <w:rPr>
                <w:color w:val="000000"/>
              </w:rPr>
            </w:pPr>
            <w:r>
              <w:rPr>
                <w:rFonts w:ascii="Wingdings" w:hAnsi="Wingdings"/>
              </w:rPr>
              <w:t>¨</w:t>
            </w:r>
            <w:r>
              <w:rPr>
                <w:rFonts w:hint="eastAsia"/>
              </w:rPr>
              <w:t>污水处理</w:t>
            </w:r>
            <w:r>
              <w:rPr>
                <w:rFonts w:hint="eastAsia"/>
              </w:rPr>
              <w:t xml:space="preserve">   </w:t>
            </w:r>
            <w:r>
              <w:rPr>
                <w:rFonts w:ascii="Wingdings" w:hAnsi="Wingdings"/>
              </w:rPr>
              <w:sym w:font="Wingdings" w:char="00FE"/>
            </w:r>
            <w:r>
              <w:rPr>
                <w:rFonts w:hint="eastAsia"/>
              </w:rPr>
              <w:t>除尘</w:t>
            </w:r>
            <w:r>
              <w:rPr>
                <w:rFonts w:hint="eastAsia"/>
              </w:rPr>
              <w:t xml:space="preserve">    </w:t>
            </w:r>
            <w:r>
              <w:rPr>
                <w:rFonts w:ascii="Wingdings" w:hAnsi="Wingdings"/>
              </w:rPr>
              <w:t>¨</w:t>
            </w:r>
            <w:r>
              <w:rPr>
                <w:rFonts w:hint="eastAsia"/>
              </w:rPr>
              <w:t>降噪</w:t>
            </w:r>
            <w:r>
              <w:rPr>
                <w:rFonts w:hint="eastAsia"/>
              </w:rPr>
              <w:t xml:space="preserve">   </w:t>
            </w:r>
            <w:r>
              <w:rPr>
                <w:rFonts w:ascii="Wingdings" w:hAnsi="Wingdings"/>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14:paraId="2F18FF45" w14:textId="77777777" w:rsidR="00B875A6" w:rsidRDefault="00B875A6">
            <w:pPr>
              <w:widowControl/>
              <w:spacing w:before="40"/>
              <w:ind w:firstLineChars="100" w:firstLine="210"/>
              <w:jc w:val="left"/>
              <w:rPr>
                <w:color w:val="000000"/>
              </w:rPr>
            </w:pPr>
          </w:p>
          <w:p w14:paraId="6D05CEE2" w14:textId="77777777" w:rsidR="00B875A6" w:rsidRDefault="005E6E8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14:paraId="12DEB11F"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14:paraId="043DBB9F" w14:textId="77777777" w:rsidR="00B875A6" w:rsidRDefault="00B875A6">
            <w:pPr>
              <w:widowControl/>
              <w:spacing w:before="40"/>
              <w:jc w:val="left"/>
              <w:rPr>
                <w:color w:val="000000"/>
              </w:rPr>
            </w:pPr>
          </w:p>
          <w:p w14:paraId="4F536F91" w14:textId="77777777" w:rsidR="00B875A6" w:rsidRDefault="005E6E84">
            <w:pPr>
              <w:widowControl/>
              <w:spacing w:before="40"/>
              <w:jc w:val="left"/>
            </w:pPr>
            <w:r>
              <w:rPr>
                <w:rFonts w:hint="eastAsia"/>
                <w:color w:val="000000"/>
              </w:rPr>
              <w:t xml:space="preserve">- </w:t>
            </w:r>
            <w:r>
              <w:rPr>
                <w:rFonts w:hint="eastAsia"/>
              </w:rPr>
              <w:t>观察使用特种设备的种类和完好运行情况</w:t>
            </w:r>
          </w:p>
          <w:p w14:paraId="4EEBFF57" w14:textId="77777777" w:rsidR="00B875A6" w:rsidRDefault="005E6E84">
            <w:pPr>
              <w:widowControl/>
              <w:spacing w:before="40"/>
              <w:ind w:firstLineChars="100" w:firstLine="210"/>
              <w:jc w:val="left"/>
            </w:pPr>
            <w:r>
              <w:rPr>
                <w:rFonts w:ascii="Wingdings" w:hAnsi="Wingdings"/>
              </w:rPr>
              <w:t>¨</w:t>
            </w:r>
            <w:r>
              <w:rPr>
                <w:rFonts w:hint="eastAsia"/>
                <w:szCs w:val="21"/>
              </w:rPr>
              <w:t>场内机动车辆（叉车）</w:t>
            </w:r>
            <w:r>
              <w:rPr>
                <w:rFonts w:ascii="Wingdings" w:hAnsi="Wingdings"/>
              </w:rPr>
              <w:t>¨</w:t>
            </w:r>
            <w:r>
              <w:rPr>
                <w:rFonts w:hint="eastAsia"/>
                <w:szCs w:val="21"/>
              </w:rPr>
              <w:t>起重机械</w:t>
            </w:r>
            <w:r>
              <w:rPr>
                <w:rFonts w:ascii="Wingdings" w:hAnsi="Wingdings"/>
              </w:rPr>
              <w:t>¨</w:t>
            </w:r>
            <w:r>
              <w:rPr>
                <w:rFonts w:hint="eastAsia"/>
                <w:szCs w:val="21"/>
              </w:rPr>
              <w:t>压力容器</w:t>
            </w:r>
            <w:r>
              <w:rPr>
                <w:rFonts w:ascii="Wingdings" w:hAnsi="Wingdings"/>
              </w:rPr>
              <w:t>¨</w:t>
            </w:r>
            <w:r>
              <w:rPr>
                <w:rFonts w:hint="eastAsia"/>
                <w:szCs w:val="21"/>
              </w:rPr>
              <w:t>压力管道</w:t>
            </w:r>
            <w:r>
              <w:rPr>
                <w:rFonts w:ascii="Wingdings" w:hAnsi="Wingdings"/>
              </w:rPr>
              <w:t>¨</w:t>
            </w:r>
            <w:r>
              <w:rPr>
                <w:rFonts w:hint="eastAsia"/>
                <w:szCs w:val="21"/>
              </w:rPr>
              <w:t>电梯</w:t>
            </w:r>
            <w:r>
              <w:rPr>
                <w:rFonts w:ascii="Wingdings" w:hAnsi="Wingdings"/>
              </w:rPr>
              <w:t>¨</w:t>
            </w:r>
            <w:r>
              <w:rPr>
                <w:rFonts w:hint="eastAsia"/>
                <w:szCs w:val="21"/>
              </w:rPr>
              <w:t>锅炉</w:t>
            </w:r>
            <w:r>
              <w:rPr>
                <w:rFonts w:ascii="Wingdings" w:hAnsi="Wingdings"/>
              </w:rPr>
              <w:t>¨</w:t>
            </w:r>
            <w:r>
              <w:rPr>
                <w:rFonts w:hint="eastAsia"/>
                <w:szCs w:val="21"/>
              </w:rPr>
              <w:t>安全阀</w:t>
            </w:r>
          </w:p>
          <w:p w14:paraId="4EAF9B80" w14:textId="77777777" w:rsidR="00B875A6" w:rsidRDefault="005E6E84">
            <w:pPr>
              <w:widowControl/>
              <w:spacing w:before="40"/>
              <w:ind w:firstLineChars="100" w:firstLine="210"/>
              <w:jc w:val="left"/>
              <w:rPr>
                <w:szCs w:val="21"/>
              </w:rPr>
            </w:pPr>
            <w:r>
              <w:rPr>
                <w:rFonts w:ascii="Wingdings" w:hAnsi="Wingdings"/>
              </w:rPr>
              <w:t>¨</w:t>
            </w:r>
            <w:r>
              <w:rPr>
                <w:rFonts w:hint="eastAsia"/>
              </w:rPr>
              <w:t>其他——</w:t>
            </w:r>
          </w:p>
          <w:p w14:paraId="41ED50BF" w14:textId="77777777" w:rsidR="00B875A6" w:rsidRDefault="00B875A6">
            <w:pPr>
              <w:jc w:val="left"/>
              <w:rPr>
                <w:color w:val="000000"/>
              </w:rPr>
            </w:pPr>
          </w:p>
          <w:p w14:paraId="483F81A8" w14:textId="77777777" w:rsidR="00B875A6" w:rsidRDefault="005E6E84">
            <w:pPr>
              <w:jc w:val="left"/>
              <w:rPr>
                <w:color w:val="000000"/>
              </w:rPr>
            </w:pPr>
            <w:r>
              <w:rPr>
                <w:rFonts w:hint="eastAsia"/>
                <w:color w:val="000000"/>
              </w:rPr>
              <w:t xml:space="preserve">- </w:t>
            </w:r>
            <w:r>
              <w:rPr>
                <w:rFonts w:hint="eastAsia"/>
                <w:color w:val="000000"/>
              </w:rPr>
              <w:t>观察总排口是否存在明显违规现象</w:t>
            </w:r>
          </w:p>
          <w:p w14:paraId="475DF4CE" w14:textId="77777777" w:rsidR="00B875A6" w:rsidRDefault="005E6E84">
            <w:pPr>
              <w:ind w:firstLineChars="200" w:firstLine="420"/>
              <w:rPr>
                <w:color w:val="000000"/>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7A855674" w14:textId="77777777" w:rsidR="00B875A6" w:rsidRDefault="005E6E84">
            <w:pPr>
              <w:rPr>
                <w:color w:val="000000"/>
              </w:rPr>
            </w:pPr>
            <w:r>
              <w:rPr>
                <w:rFonts w:hint="eastAsia"/>
                <w:color w:val="000000"/>
                <w:szCs w:val="21"/>
              </w:rPr>
              <w:lastRenderedPageBreak/>
              <w:sym w:font="Wingdings 2" w:char="0052"/>
            </w:r>
            <w:r>
              <w:rPr>
                <w:rFonts w:hint="eastAsia"/>
                <w:color w:val="000000"/>
              </w:rPr>
              <w:t>满足要求</w:t>
            </w:r>
          </w:p>
          <w:p w14:paraId="68529540"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4421D570" w14:textId="77777777">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14:paraId="580B1205" w14:textId="77777777" w:rsidR="00B875A6" w:rsidRDefault="005E6E84">
            <w:r>
              <w:rPr>
                <w:rFonts w:hint="eastAsia"/>
                <w:szCs w:val="18"/>
                <w:shd w:val="pct10" w:color="auto" w:fill="FFFFFF"/>
              </w:rPr>
              <w:t>OHSMS</w:t>
            </w:r>
            <w:r>
              <w:rPr>
                <w:rFonts w:hint="eastAsia"/>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14:paraId="3BBF2933" w14:textId="77777777" w:rsidR="00B875A6" w:rsidRDefault="00B875A6"/>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14:paraId="2F9C6C22" w14:textId="77777777" w:rsidR="00B875A6" w:rsidRDefault="005E6E84">
            <w:pPr>
              <w:rPr>
                <w:szCs w:val="18"/>
              </w:rPr>
            </w:pPr>
            <w:r>
              <w:rPr>
                <w:rFonts w:hint="eastAsia"/>
                <w:szCs w:val="18"/>
              </w:rPr>
              <w:t>根据</w:t>
            </w:r>
            <w:r>
              <w:rPr>
                <w:rFonts w:hint="eastAsia"/>
              </w:rPr>
              <w:t>该企业的产品</w:t>
            </w:r>
            <w:r>
              <w:rPr>
                <w:rFonts w:hint="eastAsia"/>
              </w:rPr>
              <w:t>/</w:t>
            </w:r>
            <w:r>
              <w:rPr>
                <w:rFonts w:hint="eastAsia"/>
              </w:rPr>
              <w:t>服务特性</w:t>
            </w:r>
            <w:r>
              <w:rPr>
                <w:rFonts w:hint="eastAsia"/>
                <w:szCs w:val="18"/>
              </w:rPr>
              <w:t>确认职业健康风险的合规证据：</w:t>
            </w:r>
          </w:p>
          <w:p w14:paraId="1EED2FB1" w14:textId="77777777" w:rsidR="00B875A6" w:rsidRDefault="005E6E84">
            <w:pPr>
              <w:rPr>
                <w:szCs w:val="18"/>
              </w:rPr>
            </w:pPr>
            <w:r>
              <w:rPr>
                <w:rFonts w:ascii="Wingdings" w:hAnsi="Wingdings"/>
              </w:rPr>
              <w:t>¨</w:t>
            </w:r>
            <w:r>
              <w:rPr>
                <w:rFonts w:hint="eastAsia"/>
                <w:szCs w:val="18"/>
              </w:rPr>
              <w:t>安全预评估报告</w:t>
            </w:r>
            <w:r>
              <w:rPr>
                <w:rFonts w:ascii="Wingdings" w:hAnsi="Wingdings"/>
              </w:rPr>
              <w:t>¨</w:t>
            </w:r>
            <w:r>
              <w:rPr>
                <w:rFonts w:hint="eastAsia"/>
                <w:szCs w:val="18"/>
              </w:rPr>
              <w:t>安全现状评估报告</w:t>
            </w:r>
            <w:r>
              <w:rPr>
                <w:rFonts w:ascii="Wingdings" w:hAnsi="Wingdings"/>
              </w:rPr>
              <w:t>¨</w:t>
            </w:r>
            <w:r>
              <w:rPr>
                <w:rFonts w:hint="eastAsia"/>
                <w:szCs w:val="18"/>
              </w:rPr>
              <w:t>职业健康预评估报告</w:t>
            </w:r>
            <w:r>
              <w:rPr>
                <w:rFonts w:ascii="Wingdings" w:hAnsi="Wingdings"/>
              </w:rPr>
              <w:t>¨</w:t>
            </w:r>
            <w:r>
              <w:rPr>
                <w:rFonts w:hint="eastAsia"/>
                <w:szCs w:val="18"/>
              </w:rPr>
              <w:t>职业健康现状评估报告</w:t>
            </w:r>
          </w:p>
          <w:p w14:paraId="0C4B5CE4" w14:textId="77777777" w:rsidR="00B875A6" w:rsidRDefault="00B875A6">
            <w:pPr>
              <w:rPr>
                <w:szCs w:val="18"/>
              </w:rPr>
            </w:pPr>
          </w:p>
          <w:p w14:paraId="42374429" w14:textId="77777777" w:rsidR="00B875A6" w:rsidRDefault="005E6E84">
            <w:pPr>
              <w:rPr>
                <w:szCs w:val="18"/>
                <w:u w:val="single"/>
              </w:rPr>
            </w:pPr>
            <w:r>
              <w:rPr>
                <w:rFonts w:hint="eastAsia"/>
                <w:szCs w:val="18"/>
              </w:rPr>
              <w:t>《安全生产</w:t>
            </w:r>
            <w:r>
              <w:rPr>
                <w:szCs w:val="18"/>
              </w:rPr>
              <w:t>许可证》</w:t>
            </w:r>
            <w:r>
              <w:rPr>
                <w:rFonts w:hint="eastAsia"/>
                <w:szCs w:val="18"/>
              </w:rPr>
              <w:t>编号：</w:t>
            </w:r>
          </w:p>
          <w:p w14:paraId="5D3EAE9C" w14:textId="77777777" w:rsidR="00B875A6" w:rsidRDefault="005E6E84">
            <w:pPr>
              <w:rPr>
                <w:szCs w:val="18"/>
              </w:rPr>
            </w:pPr>
            <w:r>
              <w:rPr>
                <w:rFonts w:hint="eastAsia"/>
                <w:szCs w:val="18"/>
              </w:rPr>
              <w:t>有效期：</w:t>
            </w:r>
            <w:r>
              <w:rPr>
                <w:rFonts w:hint="eastAsia"/>
                <w:szCs w:val="18"/>
                <w:u w:val="single"/>
              </w:rPr>
              <w:t xml:space="preserve">        </w:t>
            </w:r>
            <w:r>
              <w:rPr>
                <w:rFonts w:hint="eastAsia"/>
                <w:szCs w:val="18"/>
                <w:u w:val="single"/>
              </w:rPr>
              <w:t>年</w:t>
            </w:r>
            <w:r>
              <w:rPr>
                <w:rFonts w:hint="eastAsia"/>
                <w:szCs w:val="18"/>
                <w:u w:val="single"/>
              </w:rPr>
              <w:t xml:space="preserve">     </w:t>
            </w:r>
            <w:r>
              <w:rPr>
                <w:rFonts w:hint="eastAsia"/>
                <w:szCs w:val="18"/>
                <w:u w:val="single"/>
              </w:rPr>
              <w:t>月</w:t>
            </w:r>
            <w:r>
              <w:rPr>
                <w:rFonts w:hint="eastAsia"/>
                <w:szCs w:val="18"/>
                <w:u w:val="single"/>
              </w:rPr>
              <w:t xml:space="preserve">     </w:t>
            </w:r>
            <w:r>
              <w:rPr>
                <w:rFonts w:hint="eastAsia"/>
                <w:szCs w:val="18"/>
                <w:u w:val="single"/>
              </w:rPr>
              <w:t>日</w:t>
            </w:r>
          </w:p>
          <w:p w14:paraId="48BD8F15" w14:textId="77777777" w:rsidR="00B875A6" w:rsidRDefault="005E6E84">
            <w:r>
              <w:rPr>
                <w:rFonts w:hint="eastAsia"/>
              </w:rPr>
              <w:t>许可范围：</w:t>
            </w:r>
          </w:p>
          <w:p w14:paraId="2B26EE80" w14:textId="77777777" w:rsidR="00B875A6" w:rsidRDefault="00B875A6"/>
          <w:p w14:paraId="0F985E20" w14:textId="77777777" w:rsidR="00B875A6" w:rsidRDefault="005E6E84">
            <w:pPr>
              <w:rPr>
                <w:szCs w:val="18"/>
              </w:rPr>
            </w:pPr>
            <w:r>
              <w:rPr>
                <w:rFonts w:hint="eastAsia"/>
                <w:szCs w:val="18"/>
              </w:rPr>
              <w:t xml:space="preserve">- </w:t>
            </w:r>
            <w:r>
              <w:rPr>
                <w:rFonts w:hint="eastAsia"/>
                <w:szCs w:val="18"/>
              </w:rPr>
              <w:t>查看危险源的辨识的充分性</w:t>
            </w:r>
          </w:p>
          <w:p w14:paraId="635F98E3" w14:textId="77777777" w:rsidR="00B875A6" w:rsidRDefault="005E6E84">
            <w:pPr>
              <w:ind w:firstLineChars="200" w:firstLine="420"/>
              <w:rPr>
                <w:u w:val="single"/>
              </w:rPr>
            </w:pPr>
            <w:r>
              <w:rPr>
                <w:rFonts w:ascii="Wingdings" w:hAnsi="Wingdings"/>
              </w:rPr>
              <w:sym w:font="Wingdings" w:char="00FE"/>
            </w:r>
            <w:r>
              <w:rPr>
                <w:rFonts w:hint="eastAsia"/>
              </w:rPr>
              <w:t>充分</w:t>
            </w:r>
            <w:r>
              <w:rPr>
                <w:rFonts w:hint="eastAsia"/>
              </w:rPr>
              <w:t xml:space="preserve">   </w:t>
            </w:r>
            <w:r>
              <w:rPr>
                <w:rFonts w:ascii="Wingdings" w:hAnsi="Wingdings"/>
              </w:rPr>
              <w:t>¨</w:t>
            </w:r>
            <w:r>
              <w:rPr>
                <w:rFonts w:hint="eastAsia"/>
              </w:rPr>
              <w:t>不充分，需要完善：</w:t>
            </w:r>
            <w:r>
              <w:rPr>
                <w:rFonts w:hint="eastAsia"/>
              </w:rPr>
              <w:t xml:space="preserve"> </w:t>
            </w:r>
          </w:p>
          <w:p w14:paraId="65791D32" w14:textId="77777777" w:rsidR="00B875A6" w:rsidRDefault="00B875A6">
            <w:pPr>
              <w:rPr>
                <w:szCs w:val="18"/>
              </w:rPr>
            </w:pPr>
          </w:p>
          <w:p w14:paraId="7261F41B" w14:textId="77777777" w:rsidR="00B875A6" w:rsidRDefault="005E6E84">
            <w:pPr>
              <w:rPr>
                <w:szCs w:val="18"/>
              </w:rPr>
            </w:pPr>
            <w:r>
              <w:rPr>
                <w:szCs w:val="18"/>
              </w:rPr>
              <w:lastRenderedPageBreak/>
              <w:t xml:space="preserve">- </w:t>
            </w:r>
            <w:r>
              <w:rPr>
                <w:rFonts w:hint="eastAsia"/>
                <w:szCs w:val="18"/>
              </w:rPr>
              <w:t>了解重要危险源评价的合理性</w:t>
            </w:r>
            <w:r>
              <w:rPr>
                <w:rFonts w:hint="eastAsia"/>
                <w:szCs w:val="18"/>
              </w:rPr>
              <w:t xml:space="preserve"> </w:t>
            </w:r>
          </w:p>
          <w:p w14:paraId="32DEB40F" w14:textId="77777777" w:rsidR="00B875A6" w:rsidRDefault="005E6E84">
            <w:pPr>
              <w:ind w:firstLineChars="200" w:firstLine="420"/>
              <w:rPr>
                <w:u w:val="single"/>
              </w:rPr>
            </w:pPr>
            <w:r>
              <w:rPr>
                <w:rFonts w:ascii="Wingdings" w:hAnsi="Wingdings"/>
              </w:rPr>
              <w:sym w:font="Wingdings" w:char="00FE"/>
            </w:r>
            <w:r>
              <w:rPr>
                <w:rFonts w:hint="eastAsia"/>
              </w:rPr>
              <w:t>合理</w:t>
            </w:r>
            <w:r>
              <w:rPr>
                <w:rFonts w:hint="eastAsia"/>
              </w:rPr>
              <w:t xml:space="preserve">   </w:t>
            </w:r>
            <w:r>
              <w:rPr>
                <w:rFonts w:ascii="Wingdings" w:hAnsi="Wingdings"/>
              </w:rPr>
              <w:t>¨</w:t>
            </w:r>
            <w:r>
              <w:rPr>
                <w:rFonts w:hint="eastAsia"/>
              </w:rPr>
              <w:t>不合理，需要完善：</w:t>
            </w:r>
            <w:r>
              <w:rPr>
                <w:rFonts w:hint="eastAsia"/>
              </w:rPr>
              <w:t xml:space="preserve"> </w:t>
            </w:r>
          </w:p>
          <w:p w14:paraId="24AE6DDB" w14:textId="77777777" w:rsidR="00B875A6" w:rsidRDefault="00B875A6">
            <w:pPr>
              <w:rPr>
                <w:szCs w:val="18"/>
              </w:rPr>
            </w:pPr>
          </w:p>
          <w:p w14:paraId="52B92C32" w14:textId="77777777" w:rsidR="00B875A6" w:rsidRDefault="005E6E84">
            <w:pPr>
              <w:rPr>
                <w:szCs w:val="18"/>
              </w:rPr>
            </w:pPr>
            <w:r>
              <w:rPr>
                <w:rFonts w:hint="eastAsia"/>
                <w:szCs w:val="18"/>
              </w:rPr>
              <w:t xml:space="preserve">- </w:t>
            </w:r>
            <w:r>
              <w:rPr>
                <w:rFonts w:hint="eastAsia"/>
                <w:szCs w:val="18"/>
              </w:rPr>
              <w:t>了解重要危险源的控制措施的有效性</w:t>
            </w:r>
            <w:r>
              <w:rPr>
                <w:rFonts w:hint="eastAsia"/>
                <w:szCs w:val="18"/>
              </w:rPr>
              <w:t xml:space="preserve"> </w:t>
            </w:r>
          </w:p>
          <w:p w14:paraId="24E15880" w14:textId="77777777" w:rsidR="00B875A6" w:rsidRDefault="005E6E84">
            <w:pPr>
              <w:ind w:firstLineChars="200" w:firstLine="420"/>
              <w:rPr>
                <w:szCs w:val="18"/>
              </w:rPr>
            </w:pPr>
            <w:r>
              <w:rPr>
                <w:rFonts w:ascii="Wingdings" w:hAnsi="Wingdings"/>
              </w:rPr>
              <w:sym w:font="Wingdings" w:char="00FE"/>
            </w:r>
            <w:r>
              <w:rPr>
                <w:rFonts w:hint="eastAsia"/>
              </w:rPr>
              <w:t>有效</w:t>
            </w:r>
            <w:r>
              <w:rPr>
                <w:rFonts w:hint="eastAsia"/>
              </w:rPr>
              <w:t xml:space="preserve">   </w:t>
            </w:r>
            <w:r>
              <w:rPr>
                <w:rFonts w:ascii="Wingdings" w:hAnsi="Wingdings"/>
              </w:rPr>
              <w:t>¨</w:t>
            </w:r>
            <w:r>
              <w:rPr>
                <w:rFonts w:hint="eastAsia"/>
              </w:rPr>
              <w:t>不足，需要完善：</w:t>
            </w:r>
            <w:r>
              <w:rPr>
                <w:rFonts w:hint="eastAsia"/>
              </w:rPr>
              <w:t xml:space="preserve"> </w:t>
            </w:r>
          </w:p>
          <w:p w14:paraId="740CF446" w14:textId="77777777" w:rsidR="00B875A6" w:rsidRDefault="00B875A6">
            <w:pPr>
              <w:rPr>
                <w:szCs w:val="18"/>
              </w:rPr>
            </w:pPr>
          </w:p>
          <w:p w14:paraId="3004101A" w14:textId="77777777" w:rsidR="00B875A6" w:rsidRDefault="005E6E84">
            <w:pPr>
              <w:rPr>
                <w:szCs w:val="18"/>
              </w:rPr>
            </w:pPr>
            <w:r>
              <w:rPr>
                <w:rFonts w:hint="eastAsia"/>
                <w:szCs w:val="18"/>
              </w:rPr>
              <w:t>-</w:t>
            </w:r>
            <w:r>
              <w:rPr>
                <w:rFonts w:hint="eastAsia"/>
                <w:szCs w:val="18"/>
              </w:rPr>
              <w:t>了解适用的环境法律和其他要求的获取、识别和实施情况</w:t>
            </w:r>
          </w:p>
          <w:p w14:paraId="26EA73DD" w14:textId="77777777" w:rsidR="00B875A6" w:rsidRDefault="005E6E84">
            <w:pPr>
              <w:ind w:firstLineChars="200" w:firstLine="420"/>
              <w:rPr>
                <w:u w:val="single"/>
              </w:rPr>
            </w:pPr>
            <w:r>
              <w:rPr>
                <w:rFonts w:ascii="Wingdings" w:hAnsi="Wingdings"/>
              </w:rPr>
              <w:sym w:font="Wingdings" w:char="00FE"/>
            </w:r>
            <w:r>
              <w:rPr>
                <w:rFonts w:hint="eastAsia"/>
              </w:rPr>
              <w:t>充分</w:t>
            </w:r>
            <w:r>
              <w:rPr>
                <w:rFonts w:hint="eastAsia"/>
              </w:rPr>
              <w:t xml:space="preserve">   </w:t>
            </w:r>
            <w:r>
              <w:rPr>
                <w:rFonts w:ascii="Wingdings" w:hAnsi="Wingdings"/>
              </w:rPr>
              <w:t>¨</w:t>
            </w:r>
            <w:r>
              <w:rPr>
                <w:rFonts w:hint="eastAsia"/>
              </w:rPr>
              <w:t>不充分，需要完善：</w:t>
            </w:r>
            <w:r>
              <w:rPr>
                <w:rFonts w:hint="eastAsia"/>
              </w:rPr>
              <w:t xml:space="preserve"> </w:t>
            </w:r>
          </w:p>
          <w:p w14:paraId="0B6BA487" w14:textId="77777777" w:rsidR="00B875A6" w:rsidRDefault="00B875A6">
            <w:pPr>
              <w:rPr>
                <w:szCs w:val="18"/>
              </w:rPr>
            </w:pPr>
          </w:p>
          <w:p w14:paraId="3B938E35" w14:textId="77777777" w:rsidR="00B875A6" w:rsidRDefault="005E6E84">
            <w:pPr>
              <w:rPr>
                <w:szCs w:val="18"/>
              </w:rPr>
            </w:pPr>
            <w:r>
              <w:rPr>
                <w:rFonts w:hint="eastAsia"/>
                <w:szCs w:val="18"/>
              </w:rPr>
              <w:t xml:space="preserve">- </w:t>
            </w:r>
            <w:r>
              <w:rPr>
                <w:rFonts w:hint="eastAsia"/>
                <w:szCs w:val="18"/>
              </w:rPr>
              <w:t>了解企业进行合规性评价的有效性</w:t>
            </w:r>
            <w:r>
              <w:rPr>
                <w:rFonts w:hint="eastAsia"/>
                <w:szCs w:val="18"/>
              </w:rPr>
              <w:t xml:space="preserve"> </w:t>
            </w:r>
          </w:p>
          <w:p w14:paraId="26C365D1" w14:textId="77777777" w:rsidR="00B875A6" w:rsidRDefault="005E6E84">
            <w:pPr>
              <w:ind w:firstLineChars="200" w:firstLine="420"/>
              <w:rPr>
                <w:u w:val="single"/>
              </w:rPr>
            </w:pPr>
            <w:r>
              <w:rPr>
                <w:rFonts w:ascii="Wingdings" w:hAnsi="Wingdings"/>
              </w:rPr>
              <w:sym w:font="Wingdings" w:char="00FE"/>
            </w:r>
            <w:r>
              <w:rPr>
                <w:rFonts w:hint="eastAsia"/>
              </w:rPr>
              <w:t>有效</w:t>
            </w:r>
            <w:r>
              <w:rPr>
                <w:rFonts w:hint="eastAsia"/>
              </w:rPr>
              <w:t xml:space="preserve">   </w:t>
            </w:r>
            <w:r>
              <w:rPr>
                <w:rFonts w:ascii="Wingdings" w:hAnsi="Wingdings"/>
              </w:rPr>
              <w:t>¨</w:t>
            </w:r>
            <w:r>
              <w:rPr>
                <w:rFonts w:hint="eastAsia"/>
              </w:rPr>
              <w:t>不足，需要完善：</w:t>
            </w:r>
            <w:r>
              <w:rPr>
                <w:rFonts w:hint="eastAsia"/>
              </w:rPr>
              <w:t xml:space="preserve"> </w:t>
            </w:r>
          </w:p>
          <w:p w14:paraId="3125BF3F" w14:textId="77777777" w:rsidR="00B875A6" w:rsidRDefault="00B875A6">
            <w:pPr>
              <w:rPr>
                <w:szCs w:val="18"/>
              </w:rPr>
            </w:pPr>
          </w:p>
          <w:p w14:paraId="10268FD5" w14:textId="77777777" w:rsidR="00B875A6" w:rsidRDefault="005E6E84">
            <w:pPr>
              <w:rPr>
                <w:szCs w:val="18"/>
              </w:rPr>
            </w:pPr>
            <w:r>
              <w:rPr>
                <w:rFonts w:hint="eastAsia"/>
                <w:szCs w:val="18"/>
              </w:rPr>
              <w:t>-</w:t>
            </w:r>
            <w:r>
              <w:rPr>
                <w:rFonts w:hint="eastAsia"/>
                <w:szCs w:val="18"/>
              </w:rPr>
              <w:t>查看合规性证明（作业场所有害物质监测报告、职业病体检报告）</w:t>
            </w:r>
          </w:p>
          <w:p w14:paraId="32689DD8" w14:textId="77777777" w:rsidR="00B875A6" w:rsidRDefault="005E6E84">
            <w:pPr>
              <w:rPr>
                <w:szCs w:val="18"/>
                <w:u w:val="single"/>
              </w:rPr>
            </w:pPr>
            <w:r>
              <w:rPr>
                <w:rFonts w:hint="eastAsia"/>
                <w:szCs w:val="18"/>
              </w:rPr>
              <w:t>《作业场所有害物质监测报告》编号：颁发日期：</w:t>
            </w:r>
            <w:r>
              <w:rPr>
                <w:rFonts w:hint="eastAsia"/>
                <w:szCs w:val="18"/>
                <w:u w:val="single"/>
              </w:rPr>
              <w:t xml:space="preserve">        </w:t>
            </w:r>
            <w:r>
              <w:rPr>
                <w:rFonts w:hint="eastAsia"/>
                <w:szCs w:val="18"/>
                <w:u w:val="single"/>
              </w:rPr>
              <w:t>年</w:t>
            </w:r>
            <w:r>
              <w:rPr>
                <w:rFonts w:hint="eastAsia"/>
                <w:szCs w:val="18"/>
                <w:u w:val="single"/>
              </w:rPr>
              <w:t xml:space="preserve">     </w:t>
            </w:r>
            <w:r>
              <w:rPr>
                <w:rFonts w:hint="eastAsia"/>
                <w:szCs w:val="18"/>
                <w:u w:val="single"/>
              </w:rPr>
              <w:t>月</w:t>
            </w:r>
            <w:r>
              <w:rPr>
                <w:rFonts w:hint="eastAsia"/>
                <w:szCs w:val="18"/>
                <w:u w:val="single"/>
              </w:rPr>
              <w:t xml:space="preserve">     </w:t>
            </w:r>
            <w:r>
              <w:rPr>
                <w:rFonts w:hint="eastAsia"/>
                <w:szCs w:val="18"/>
                <w:u w:val="single"/>
              </w:rPr>
              <w:t>日</w:t>
            </w:r>
          </w:p>
          <w:p w14:paraId="727C3B89" w14:textId="77777777" w:rsidR="00B875A6" w:rsidRDefault="005E6E84">
            <w:pPr>
              <w:ind w:firstLineChars="100" w:firstLine="210"/>
            </w:pPr>
            <w:r>
              <w:rPr>
                <w:rFonts w:hint="eastAsia"/>
              </w:rPr>
              <w:t>包括：</w:t>
            </w:r>
            <w:r>
              <w:rPr>
                <w:rFonts w:ascii="Wingdings" w:hAnsi="Wingdings"/>
              </w:rPr>
              <w:t>¨</w:t>
            </w:r>
            <w:r>
              <w:rPr>
                <w:rFonts w:hint="eastAsia"/>
              </w:rPr>
              <w:t>化学物质</w:t>
            </w:r>
            <w:r>
              <w:rPr>
                <w:rFonts w:hint="eastAsia"/>
              </w:rPr>
              <w:t xml:space="preserve">   </w:t>
            </w:r>
            <w:r>
              <w:rPr>
                <w:rFonts w:ascii="Wingdings" w:hAnsi="Wingdings"/>
              </w:rPr>
              <w:t>¨</w:t>
            </w:r>
            <w:r>
              <w:rPr>
                <w:rFonts w:hint="eastAsia"/>
              </w:rPr>
              <w:t>高温</w:t>
            </w:r>
            <w:r>
              <w:rPr>
                <w:rFonts w:hint="eastAsia"/>
              </w:rPr>
              <w:t xml:space="preserve">    </w:t>
            </w:r>
            <w:r>
              <w:rPr>
                <w:rFonts w:ascii="Wingdings" w:hAnsi="Wingdings"/>
              </w:rPr>
              <w:t>¨</w:t>
            </w:r>
            <w:r>
              <w:rPr>
                <w:rFonts w:hint="eastAsia"/>
              </w:rPr>
              <w:t>粉尘</w:t>
            </w:r>
            <w:r>
              <w:rPr>
                <w:rFonts w:hint="eastAsia"/>
              </w:rPr>
              <w:t xml:space="preserve">   </w:t>
            </w:r>
            <w:r>
              <w:rPr>
                <w:rFonts w:ascii="Wingdings" w:hAnsi="Wingdings"/>
              </w:rPr>
              <w:t>¨</w:t>
            </w:r>
            <w:r>
              <w:rPr>
                <w:rFonts w:hint="eastAsia"/>
              </w:rPr>
              <w:t>噪声</w:t>
            </w:r>
            <w:r>
              <w:rPr>
                <w:rFonts w:hint="eastAsia"/>
              </w:rPr>
              <w:t xml:space="preserve">  </w:t>
            </w:r>
            <w:r>
              <w:rPr>
                <w:rFonts w:ascii="Wingdings" w:hAnsi="Wingdings"/>
              </w:rPr>
              <w:t>¨</w:t>
            </w:r>
            <w:r>
              <w:rPr>
                <w:rFonts w:hint="eastAsia"/>
              </w:rPr>
              <w:t>有害微生物</w:t>
            </w:r>
            <w:r>
              <w:rPr>
                <w:rFonts w:hint="eastAsia"/>
              </w:rPr>
              <w:t xml:space="preserve">   </w:t>
            </w:r>
            <w:r>
              <w:rPr>
                <w:rFonts w:ascii="Wingdings" w:hAnsi="Wingdings"/>
              </w:rPr>
              <w:t>¨</w:t>
            </w:r>
            <w:r>
              <w:rPr>
                <w:rFonts w:hint="eastAsia"/>
              </w:rPr>
              <w:t>其他——</w:t>
            </w:r>
          </w:p>
          <w:p w14:paraId="2304EF55" w14:textId="77777777" w:rsidR="00B875A6" w:rsidRDefault="00B875A6">
            <w:pPr>
              <w:ind w:firstLineChars="100" w:firstLine="210"/>
              <w:rPr>
                <w:szCs w:val="18"/>
              </w:rPr>
            </w:pPr>
          </w:p>
          <w:p w14:paraId="0F5E4D66" w14:textId="0442D922" w:rsidR="00B875A6" w:rsidRPr="00DD1FB9" w:rsidRDefault="00DD1FB9">
            <w:pPr>
              <w:rPr>
                <w:szCs w:val="18"/>
                <w:u w:val="single"/>
              </w:rPr>
            </w:pPr>
            <w:r w:rsidRPr="00DD1FB9">
              <w:rPr>
                <w:rFonts w:hint="eastAsia"/>
                <w:szCs w:val="18"/>
              </w:rPr>
              <w:t>提供</w:t>
            </w:r>
            <w:r w:rsidRPr="00DD1FB9">
              <w:rPr>
                <w:rFonts w:hint="eastAsia"/>
                <w:szCs w:val="18"/>
              </w:rPr>
              <w:t>4</w:t>
            </w:r>
            <w:r w:rsidRPr="00DD1FB9">
              <w:rPr>
                <w:rFonts w:hint="eastAsia"/>
                <w:szCs w:val="18"/>
              </w:rPr>
              <w:t>人</w:t>
            </w:r>
            <w:r w:rsidR="005E6E84" w:rsidRPr="00DD1FB9">
              <w:rPr>
                <w:rFonts w:hint="eastAsia"/>
                <w:szCs w:val="18"/>
              </w:rPr>
              <w:t>《职业病体检报告》编号：</w:t>
            </w:r>
            <w:r w:rsidRPr="00DD1FB9">
              <w:rPr>
                <w:rFonts w:hint="eastAsia"/>
                <w:szCs w:val="18"/>
              </w:rPr>
              <w:t>见报告附件</w:t>
            </w:r>
            <w:r w:rsidRPr="00DD1FB9">
              <w:rPr>
                <w:rFonts w:hint="eastAsia"/>
                <w:szCs w:val="18"/>
              </w:rPr>
              <w:t xml:space="preserve"> </w:t>
            </w:r>
            <w:r w:rsidRPr="00DD1FB9">
              <w:rPr>
                <w:szCs w:val="18"/>
              </w:rPr>
              <w:t xml:space="preserve"> </w:t>
            </w:r>
            <w:r w:rsidR="005E6E84" w:rsidRPr="00DD1FB9">
              <w:rPr>
                <w:rFonts w:hint="eastAsia"/>
                <w:szCs w:val="18"/>
              </w:rPr>
              <w:t>颁发日期：</w:t>
            </w:r>
            <w:r w:rsidRPr="00DD1FB9">
              <w:rPr>
                <w:rFonts w:hint="eastAsia"/>
                <w:szCs w:val="18"/>
              </w:rPr>
              <w:t>2021</w:t>
            </w:r>
            <w:r w:rsidR="005E6E84" w:rsidRPr="00DD1FB9">
              <w:rPr>
                <w:rFonts w:hint="eastAsia"/>
                <w:szCs w:val="18"/>
                <w:u w:val="single"/>
              </w:rPr>
              <w:t>年</w:t>
            </w:r>
            <w:r w:rsidRPr="00DD1FB9">
              <w:rPr>
                <w:rFonts w:hint="eastAsia"/>
                <w:szCs w:val="18"/>
                <w:u w:val="single"/>
              </w:rPr>
              <w:t>8</w:t>
            </w:r>
            <w:r w:rsidR="005E6E84" w:rsidRPr="00DD1FB9">
              <w:rPr>
                <w:rFonts w:hint="eastAsia"/>
                <w:szCs w:val="18"/>
                <w:u w:val="single"/>
              </w:rPr>
              <w:t>月</w:t>
            </w:r>
            <w:r w:rsidRPr="00DD1FB9">
              <w:rPr>
                <w:rFonts w:hint="eastAsia"/>
                <w:szCs w:val="18"/>
                <w:u w:val="single"/>
              </w:rPr>
              <w:t>24</w:t>
            </w:r>
            <w:r w:rsidR="005E6E84" w:rsidRPr="00DD1FB9">
              <w:rPr>
                <w:rFonts w:hint="eastAsia"/>
                <w:szCs w:val="18"/>
                <w:u w:val="single"/>
              </w:rPr>
              <w:t>日</w:t>
            </w:r>
          </w:p>
          <w:p w14:paraId="2FCBFA67" w14:textId="01DEF5B0" w:rsidR="00B875A6" w:rsidRDefault="005E6E84">
            <w:pPr>
              <w:ind w:firstLineChars="100" w:firstLine="210"/>
            </w:pPr>
            <w:r>
              <w:rPr>
                <w:rFonts w:hint="eastAsia"/>
              </w:rPr>
              <w:t>包括：</w:t>
            </w:r>
            <w:r>
              <w:rPr>
                <w:rFonts w:ascii="Wingdings" w:hAnsi="Wingdings"/>
              </w:rPr>
              <w:t>¨</w:t>
            </w:r>
            <w:r>
              <w:rPr>
                <w:rFonts w:hint="eastAsia"/>
              </w:rPr>
              <w:t>化学物质</w:t>
            </w:r>
            <w:r>
              <w:rPr>
                <w:rFonts w:hint="eastAsia"/>
              </w:rPr>
              <w:t xml:space="preserve">   </w:t>
            </w:r>
            <w:r>
              <w:rPr>
                <w:rFonts w:ascii="Wingdings" w:hAnsi="Wingdings"/>
              </w:rPr>
              <w:t>¨</w:t>
            </w:r>
            <w:r>
              <w:rPr>
                <w:rFonts w:hint="eastAsia"/>
              </w:rPr>
              <w:t>高温</w:t>
            </w:r>
            <w:r>
              <w:rPr>
                <w:rFonts w:hint="eastAsia"/>
              </w:rPr>
              <w:t xml:space="preserve">    </w:t>
            </w:r>
            <w:r w:rsidR="00DD1FB9">
              <w:rPr>
                <w:rFonts w:ascii="Wingdings" w:hAnsi="Wingdings"/>
              </w:rPr>
              <w:sym w:font="Wingdings" w:char="00FE"/>
            </w:r>
            <w:r>
              <w:rPr>
                <w:rFonts w:hint="eastAsia"/>
              </w:rPr>
              <w:t>粉尘</w:t>
            </w:r>
            <w:r>
              <w:rPr>
                <w:rFonts w:hint="eastAsia"/>
              </w:rPr>
              <w:t xml:space="preserve">   </w:t>
            </w:r>
            <w:r w:rsidR="00DD1FB9">
              <w:rPr>
                <w:rFonts w:ascii="Wingdings" w:hAnsi="Wingdings"/>
              </w:rPr>
              <w:sym w:font="Wingdings" w:char="00FE"/>
            </w:r>
            <w:r>
              <w:rPr>
                <w:rFonts w:hint="eastAsia"/>
              </w:rPr>
              <w:t>噪声</w:t>
            </w:r>
            <w:r>
              <w:rPr>
                <w:rFonts w:hint="eastAsia"/>
              </w:rPr>
              <w:t xml:space="preserve">  </w:t>
            </w:r>
            <w:r>
              <w:rPr>
                <w:rFonts w:ascii="Wingdings" w:hAnsi="Wingdings"/>
              </w:rPr>
              <w:t>¨</w:t>
            </w:r>
            <w:r>
              <w:rPr>
                <w:rFonts w:hint="eastAsia"/>
              </w:rPr>
              <w:t>有害微生物</w:t>
            </w:r>
            <w:r>
              <w:rPr>
                <w:rFonts w:hint="eastAsia"/>
              </w:rPr>
              <w:t xml:space="preserve">  </w:t>
            </w:r>
            <w:r>
              <w:rPr>
                <w:rFonts w:ascii="Wingdings" w:hAnsi="Wingdings"/>
              </w:rPr>
              <w:t>¨</w:t>
            </w:r>
            <w:r>
              <w:rPr>
                <w:rFonts w:hint="eastAsia"/>
              </w:rPr>
              <w:t>特殊作业</w:t>
            </w:r>
            <w:r>
              <w:rPr>
                <w:rFonts w:hint="eastAsia"/>
              </w:rPr>
              <w:t xml:space="preserve">    </w:t>
            </w:r>
            <w:r>
              <w:rPr>
                <w:rFonts w:ascii="Wingdings" w:hAnsi="Wingdings"/>
              </w:rPr>
              <w:t>¨</w:t>
            </w:r>
            <w:r>
              <w:rPr>
                <w:rFonts w:hint="eastAsia"/>
              </w:rPr>
              <w:t>其他——</w:t>
            </w:r>
          </w:p>
          <w:p w14:paraId="3F520BAC" w14:textId="77777777" w:rsidR="00B875A6" w:rsidRDefault="00B875A6">
            <w:pPr>
              <w:ind w:firstLineChars="100" w:firstLine="210"/>
            </w:pPr>
          </w:p>
          <w:p w14:paraId="49969F8C" w14:textId="77777777" w:rsidR="00B875A6" w:rsidRDefault="005E6E84">
            <w:pPr>
              <w:rPr>
                <w:szCs w:val="18"/>
              </w:rPr>
            </w:pPr>
            <w:r>
              <w:rPr>
                <w:rFonts w:hint="eastAsia"/>
                <w:szCs w:val="18"/>
              </w:rPr>
              <w:t>-</w:t>
            </w:r>
            <w:r>
              <w:rPr>
                <w:rFonts w:hint="eastAsia"/>
                <w:szCs w:val="18"/>
              </w:rPr>
              <w:t>了解危险化学品的种类及</w:t>
            </w:r>
            <w:r>
              <w:rPr>
                <w:rFonts w:hint="eastAsia"/>
                <w:szCs w:val="18"/>
              </w:rPr>
              <w:t>MSDS</w:t>
            </w:r>
          </w:p>
          <w:p w14:paraId="3273A470" w14:textId="77777777" w:rsidR="00B875A6" w:rsidRDefault="005E6E84">
            <w:pPr>
              <w:widowControl/>
              <w:spacing w:before="40"/>
              <w:ind w:firstLineChars="100" w:firstLine="210"/>
              <w:jc w:val="left"/>
            </w:pPr>
            <w:r>
              <w:rPr>
                <w:rFonts w:ascii="Wingdings" w:hAnsi="Wingdings"/>
              </w:rPr>
              <w:t>¨</w:t>
            </w:r>
            <w:r>
              <w:rPr>
                <w:rFonts w:hint="eastAsia"/>
              </w:rPr>
              <w:t>易燃</w:t>
            </w:r>
            <w:r>
              <w:rPr>
                <w:rFonts w:hint="eastAsia"/>
              </w:rPr>
              <w:t xml:space="preserve">   </w:t>
            </w:r>
            <w:r>
              <w:rPr>
                <w:rFonts w:ascii="Wingdings" w:hAnsi="Wingdings"/>
              </w:rPr>
              <w:t>¨</w:t>
            </w:r>
            <w:r>
              <w:rPr>
                <w:rFonts w:hint="eastAsia"/>
              </w:rPr>
              <w:t>易爆</w:t>
            </w:r>
            <w:r>
              <w:rPr>
                <w:rFonts w:hint="eastAsia"/>
              </w:rPr>
              <w:t xml:space="preserve">    </w:t>
            </w:r>
            <w:r>
              <w:rPr>
                <w:rFonts w:ascii="Wingdings" w:hAnsi="Wingdings"/>
              </w:rPr>
              <w:t>¨</w:t>
            </w:r>
            <w:r>
              <w:rPr>
                <w:rFonts w:hint="eastAsia"/>
              </w:rPr>
              <w:t>腐蚀性</w:t>
            </w:r>
            <w:r>
              <w:rPr>
                <w:rFonts w:hint="eastAsia"/>
              </w:rPr>
              <w:t xml:space="preserve">   </w:t>
            </w:r>
            <w:r>
              <w:rPr>
                <w:rFonts w:ascii="Wingdings" w:hAnsi="Wingdings"/>
              </w:rPr>
              <w:t>¨</w:t>
            </w:r>
            <w:r>
              <w:rPr>
                <w:rFonts w:hint="eastAsia"/>
              </w:rPr>
              <w:t>有毒</w:t>
            </w:r>
            <w:r>
              <w:rPr>
                <w:rFonts w:hint="eastAsia"/>
              </w:rPr>
              <w:t xml:space="preserve">   </w:t>
            </w:r>
            <w:r>
              <w:rPr>
                <w:rFonts w:ascii="Wingdings" w:hAnsi="Wingdings"/>
              </w:rPr>
              <w:t>¨</w:t>
            </w:r>
            <w:r>
              <w:rPr>
                <w:rFonts w:hint="eastAsia"/>
              </w:rPr>
              <w:t>有害</w:t>
            </w:r>
            <w:r>
              <w:rPr>
                <w:rFonts w:hint="eastAsia"/>
              </w:rPr>
              <w:t xml:space="preserve">   </w:t>
            </w:r>
            <w:r>
              <w:rPr>
                <w:rFonts w:ascii="Wingdings" w:hAnsi="Wingdings"/>
              </w:rPr>
              <w:t>¨</w:t>
            </w:r>
            <w:r>
              <w:rPr>
                <w:rFonts w:hint="eastAsia"/>
              </w:rPr>
              <w:t>其他——</w:t>
            </w:r>
            <w:r>
              <w:rPr>
                <w:rFonts w:hint="eastAsia"/>
              </w:rPr>
              <w:t xml:space="preserve"> </w:t>
            </w:r>
          </w:p>
          <w:p w14:paraId="197829B7" w14:textId="77777777" w:rsidR="00B875A6" w:rsidRDefault="00B875A6">
            <w:pPr>
              <w:rPr>
                <w:szCs w:val="18"/>
              </w:rPr>
            </w:pPr>
          </w:p>
          <w:p w14:paraId="31E520D5" w14:textId="77777777" w:rsidR="00B875A6" w:rsidRDefault="005E6E84">
            <w:pPr>
              <w:rPr>
                <w:szCs w:val="18"/>
              </w:rPr>
            </w:pPr>
            <w:r>
              <w:rPr>
                <w:rFonts w:hint="eastAsia"/>
                <w:szCs w:val="18"/>
              </w:rPr>
              <w:t>-</w:t>
            </w:r>
            <w:r>
              <w:rPr>
                <w:rFonts w:hint="eastAsia"/>
                <w:szCs w:val="18"/>
              </w:rPr>
              <w:t>了解危险废弃物的种类</w:t>
            </w:r>
          </w:p>
          <w:p w14:paraId="3E294C91" w14:textId="77777777" w:rsidR="00B875A6" w:rsidRDefault="005E6E84">
            <w:pPr>
              <w:ind w:firstLineChars="100" w:firstLine="210"/>
            </w:pPr>
            <w:r>
              <w:rPr>
                <w:rFonts w:ascii="Wingdings" w:hAnsi="Wingdings"/>
              </w:rPr>
              <w:t>¨</w:t>
            </w:r>
            <w:r>
              <w:rPr>
                <w:rFonts w:hint="eastAsia"/>
              </w:rPr>
              <w:t>易燃</w:t>
            </w:r>
            <w:r>
              <w:rPr>
                <w:rFonts w:hint="eastAsia"/>
              </w:rPr>
              <w:t xml:space="preserve">   </w:t>
            </w:r>
            <w:r>
              <w:rPr>
                <w:rFonts w:ascii="Wingdings" w:hAnsi="Wingdings"/>
              </w:rPr>
              <w:t>¨</w:t>
            </w:r>
            <w:r>
              <w:rPr>
                <w:rFonts w:hint="eastAsia"/>
              </w:rPr>
              <w:t>易爆</w:t>
            </w:r>
            <w:r>
              <w:rPr>
                <w:rFonts w:hint="eastAsia"/>
              </w:rPr>
              <w:t xml:space="preserve">    </w:t>
            </w:r>
            <w:r>
              <w:rPr>
                <w:rFonts w:ascii="Wingdings" w:hAnsi="Wingdings"/>
              </w:rPr>
              <w:t>¨</w:t>
            </w:r>
            <w:r>
              <w:rPr>
                <w:rFonts w:hint="eastAsia"/>
              </w:rPr>
              <w:t>腐蚀性</w:t>
            </w:r>
            <w:r>
              <w:rPr>
                <w:rFonts w:hint="eastAsia"/>
              </w:rPr>
              <w:t xml:space="preserve">   </w:t>
            </w:r>
            <w:r>
              <w:rPr>
                <w:rFonts w:ascii="Wingdings" w:hAnsi="Wingdings"/>
              </w:rPr>
              <w:t>¨</w:t>
            </w:r>
            <w:r>
              <w:rPr>
                <w:rFonts w:hint="eastAsia"/>
              </w:rPr>
              <w:t>剧毒</w:t>
            </w:r>
            <w:r>
              <w:rPr>
                <w:rFonts w:hint="eastAsia"/>
              </w:rPr>
              <w:t xml:space="preserve">  </w:t>
            </w:r>
            <w:r>
              <w:rPr>
                <w:rFonts w:ascii="Wingdings" w:hAnsi="Wingdings"/>
              </w:rPr>
              <w:t>¨</w:t>
            </w:r>
            <w:r>
              <w:rPr>
                <w:rFonts w:hint="eastAsia"/>
              </w:rPr>
              <w:t>有毒</w:t>
            </w:r>
            <w:r>
              <w:rPr>
                <w:rFonts w:hint="eastAsia"/>
              </w:rPr>
              <w:t xml:space="preserve">   </w:t>
            </w:r>
            <w:r>
              <w:rPr>
                <w:rFonts w:ascii="Wingdings" w:hAnsi="Wingdings"/>
              </w:rPr>
              <w:t>¨</w:t>
            </w:r>
            <w:r>
              <w:rPr>
                <w:rFonts w:hint="eastAsia"/>
              </w:rPr>
              <w:t>有害</w:t>
            </w:r>
            <w:r>
              <w:rPr>
                <w:rFonts w:hint="eastAsia"/>
              </w:rPr>
              <w:t xml:space="preserve">   </w:t>
            </w:r>
            <w:r>
              <w:rPr>
                <w:rFonts w:ascii="Wingdings" w:hAnsi="Wingdings"/>
              </w:rPr>
              <w:t>¨</w:t>
            </w:r>
            <w:r>
              <w:rPr>
                <w:rFonts w:hint="eastAsia"/>
              </w:rPr>
              <w:t>其他——</w:t>
            </w:r>
          </w:p>
          <w:p w14:paraId="516B3190" w14:textId="77777777" w:rsidR="00B875A6" w:rsidRDefault="00B875A6">
            <w:pPr>
              <w:ind w:firstLineChars="100" w:firstLine="210"/>
            </w:pPr>
          </w:p>
          <w:p w14:paraId="185947D1" w14:textId="77777777" w:rsidR="00B875A6" w:rsidRDefault="005E6E84">
            <w:pPr>
              <w:rPr>
                <w:szCs w:val="18"/>
              </w:rPr>
            </w:pPr>
            <w:r>
              <w:rPr>
                <w:rFonts w:hint="eastAsia"/>
                <w:szCs w:val="18"/>
              </w:rPr>
              <w:t>-</w:t>
            </w:r>
            <w:r>
              <w:rPr>
                <w:rFonts w:hint="eastAsia"/>
                <w:szCs w:val="18"/>
              </w:rPr>
              <w:t>了解消防控制状况（消防备案或消防验收）</w:t>
            </w:r>
          </w:p>
          <w:p w14:paraId="3424E2FC" w14:textId="77777777" w:rsidR="00B875A6" w:rsidRDefault="005E6E84">
            <w:pPr>
              <w:ind w:firstLineChars="100" w:firstLine="210"/>
            </w:pPr>
            <w:r>
              <w:rPr>
                <w:rFonts w:ascii="Wingdings" w:hAnsi="Wingdings"/>
              </w:rPr>
              <w:t>¨</w:t>
            </w:r>
            <w:r>
              <w:rPr>
                <w:rFonts w:hint="eastAsia"/>
              </w:rPr>
              <w:t>消防验收</w:t>
            </w:r>
            <w:r>
              <w:rPr>
                <w:rFonts w:hint="eastAsia"/>
              </w:rPr>
              <w:t xml:space="preserve">   </w:t>
            </w:r>
            <w:r>
              <w:rPr>
                <w:rFonts w:ascii="Wingdings" w:hAnsi="Wingdings"/>
              </w:rPr>
              <w:t>¨</w:t>
            </w:r>
            <w:r>
              <w:rPr>
                <w:rFonts w:hint="eastAsia"/>
              </w:rPr>
              <w:t>消防备案</w:t>
            </w:r>
            <w:r>
              <w:rPr>
                <w:rFonts w:hint="eastAsia"/>
              </w:rPr>
              <w:t xml:space="preserve">    </w:t>
            </w:r>
            <w:r>
              <w:rPr>
                <w:rFonts w:ascii="Wingdings" w:hAnsi="Wingdings"/>
              </w:rPr>
              <w:t>¨</w:t>
            </w:r>
            <w:r>
              <w:rPr>
                <w:rFonts w:hint="eastAsia"/>
              </w:rPr>
              <w:t>被消防部门抽查</w:t>
            </w:r>
            <w:r>
              <w:rPr>
                <w:rFonts w:hint="eastAsia"/>
              </w:rPr>
              <w:t xml:space="preserve">   </w:t>
            </w:r>
            <w:r>
              <w:rPr>
                <w:rFonts w:ascii="Wingdings" w:hAnsi="Wingdings"/>
              </w:rPr>
              <w:t>¨</w:t>
            </w:r>
            <w:r>
              <w:rPr>
                <w:rFonts w:hint="eastAsia"/>
              </w:rPr>
              <w:t>被消防部门处罚</w:t>
            </w:r>
            <w:r>
              <w:rPr>
                <w:rFonts w:hint="eastAsia"/>
              </w:rPr>
              <w:t xml:space="preserve">     </w:t>
            </w:r>
            <w:r>
              <w:rPr>
                <w:rFonts w:ascii="Wingdings" w:hAnsi="Wingdings"/>
              </w:rPr>
              <w:t>¨</w:t>
            </w:r>
            <w:r>
              <w:rPr>
                <w:rFonts w:hint="eastAsia"/>
              </w:rPr>
              <w:t>其他——</w:t>
            </w:r>
          </w:p>
          <w:p w14:paraId="0624B105" w14:textId="77777777" w:rsidR="00B875A6" w:rsidRDefault="00B875A6">
            <w:pPr>
              <w:ind w:firstLineChars="100" w:firstLine="210"/>
            </w:pPr>
          </w:p>
          <w:p w14:paraId="48A7CDA1" w14:textId="77777777" w:rsidR="00B875A6" w:rsidRDefault="005E6E84">
            <w:pPr>
              <w:rPr>
                <w:szCs w:val="18"/>
              </w:rPr>
            </w:pPr>
            <w:r>
              <w:rPr>
                <w:rFonts w:hint="eastAsia"/>
                <w:szCs w:val="18"/>
              </w:rPr>
              <w:lastRenderedPageBreak/>
              <w:t>-</w:t>
            </w:r>
            <w:r>
              <w:rPr>
                <w:rFonts w:hint="eastAsia"/>
                <w:szCs w:val="18"/>
              </w:rPr>
              <w:t>了解消防控制措施</w:t>
            </w:r>
          </w:p>
          <w:p w14:paraId="688877E5" w14:textId="77777777" w:rsidR="00B875A6" w:rsidRDefault="005E6E84">
            <w:pPr>
              <w:ind w:firstLineChars="100" w:firstLine="210"/>
            </w:pPr>
            <w:r>
              <w:rPr>
                <w:rFonts w:ascii="Wingdings" w:hAnsi="Wingdings"/>
              </w:rPr>
              <w:sym w:font="Wingdings" w:char="00FE"/>
            </w:r>
            <w:r>
              <w:rPr>
                <w:rFonts w:hint="eastAsia"/>
              </w:rPr>
              <w:t>消防栓</w:t>
            </w:r>
            <w:r>
              <w:rPr>
                <w:rFonts w:hint="eastAsia"/>
              </w:rPr>
              <w:t xml:space="preserve">   </w:t>
            </w:r>
            <w:r>
              <w:rPr>
                <w:rFonts w:ascii="Wingdings" w:hAnsi="Wingdings"/>
              </w:rPr>
              <w:sym w:font="Wingdings" w:char="00FE"/>
            </w:r>
            <w:r>
              <w:rPr>
                <w:rFonts w:hint="eastAsia"/>
              </w:rPr>
              <w:t>灭火器</w:t>
            </w:r>
            <w:r>
              <w:rPr>
                <w:rFonts w:hint="eastAsia"/>
              </w:rPr>
              <w:t xml:space="preserve">   </w:t>
            </w:r>
            <w:r>
              <w:rPr>
                <w:rFonts w:ascii="Wingdings" w:hAnsi="Wingdings"/>
              </w:rPr>
              <w:t>¨</w:t>
            </w:r>
            <w:r>
              <w:rPr>
                <w:rFonts w:hint="eastAsia"/>
              </w:rPr>
              <w:t>消防手动报警</w:t>
            </w:r>
            <w:r>
              <w:rPr>
                <w:rFonts w:hint="eastAsia"/>
              </w:rPr>
              <w:t xml:space="preserve">  </w:t>
            </w:r>
            <w:r>
              <w:rPr>
                <w:rFonts w:ascii="Wingdings" w:hAnsi="Wingdings"/>
              </w:rPr>
              <w:t>¨</w:t>
            </w:r>
            <w:r>
              <w:rPr>
                <w:rFonts w:hint="eastAsia"/>
              </w:rPr>
              <w:t>消防中控室（如烟感、温感、喷淋）</w:t>
            </w:r>
            <w:r>
              <w:rPr>
                <w:rFonts w:hint="eastAsia"/>
              </w:rPr>
              <w:t xml:space="preserve">  </w:t>
            </w:r>
            <w:r>
              <w:rPr>
                <w:rFonts w:ascii="Wingdings" w:hAnsi="Wingdings"/>
              </w:rPr>
              <w:t>¨</w:t>
            </w:r>
            <w:r>
              <w:rPr>
                <w:rFonts w:hint="eastAsia"/>
              </w:rPr>
              <w:t>消防泵房</w:t>
            </w:r>
            <w:r>
              <w:rPr>
                <w:rFonts w:hint="eastAsia"/>
              </w:rPr>
              <w:t xml:space="preserve">    </w:t>
            </w:r>
          </w:p>
          <w:p w14:paraId="566C874C" w14:textId="77777777" w:rsidR="00B875A6" w:rsidRDefault="005E6E84">
            <w:pPr>
              <w:ind w:firstLineChars="100" w:firstLine="210"/>
            </w:pPr>
            <w:r>
              <w:rPr>
                <w:rFonts w:ascii="Wingdings" w:hAnsi="Wingdings"/>
              </w:rPr>
              <w:t>¨</w:t>
            </w:r>
            <w:r>
              <w:rPr>
                <w:rFonts w:hint="eastAsia"/>
              </w:rPr>
              <w:t>消防卷帘门</w:t>
            </w:r>
            <w:r>
              <w:rPr>
                <w:rFonts w:hint="eastAsia"/>
              </w:rPr>
              <w:t xml:space="preserve">  </w:t>
            </w:r>
            <w:r>
              <w:rPr>
                <w:rFonts w:ascii="Wingdings" w:hAnsi="Wingdings"/>
              </w:rPr>
              <w:t>¨</w:t>
            </w:r>
            <w:r>
              <w:rPr>
                <w:rFonts w:hint="eastAsia"/>
              </w:rPr>
              <w:t>其他——</w:t>
            </w:r>
          </w:p>
          <w:p w14:paraId="1C8F5929" w14:textId="77777777" w:rsidR="00B875A6" w:rsidRDefault="00B875A6">
            <w:pPr>
              <w:ind w:firstLineChars="100" w:firstLine="210"/>
            </w:pPr>
          </w:p>
          <w:p w14:paraId="425C389C" w14:textId="77777777" w:rsidR="00B875A6" w:rsidRDefault="005E6E84">
            <w:pPr>
              <w:rPr>
                <w:szCs w:val="18"/>
              </w:rPr>
            </w:pPr>
            <w:r>
              <w:rPr>
                <w:rFonts w:hint="eastAsia"/>
                <w:szCs w:val="18"/>
              </w:rPr>
              <w:t>-</w:t>
            </w:r>
            <w:r>
              <w:rPr>
                <w:rFonts w:hint="eastAsia"/>
                <w:szCs w:val="18"/>
              </w:rPr>
              <w:t>了解防静电</w:t>
            </w:r>
            <w:r>
              <w:rPr>
                <w:rFonts w:hint="eastAsia"/>
                <w:szCs w:val="18"/>
              </w:rPr>
              <w:t>/</w:t>
            </w:r>
            <w:r>
              <w:rPr>
                <w:rFonts w:hint="eastAsia"/>
                <w:szCs w:val="18"/>
              </w:rPr>
              <w:t>防雷控制状况</w:t>
            </w:r>
          </w:p>
          <w:p w14:paraId="66F493C8" w14:textId="77777777" w:rsidR="00B875A6" w:rsidRDefault="005E6E84">
            <w:pPr>
              <w:ind w:firstLineChars="100" w:firstLine="210"/>
            </w:pPr>
            <w:r>
              <w:rPr>
                <w:rFonts w:ascii="Wingdings" w:hAnsi="Wingdings"/>
              </w:rPr>
              <w:t>¨</w:t>
            </w:r>
            <w:r>
              <w:rPr>
                <w:rFonts w:hint="eastAsia"/>
              </w:rPr>
              <w:t>检测合格</w:t>
            </w:r>
            <w:r>
              <w:rPr>
                <w:rFonts w:hint="eastAsia"/>
              </w:rPr>
              <w:t xml:space="preserve">   </w:t>
            </w:r>
            <w:r>
              <w:rPr>
                <w:rFonts w:ascii="Wingdings" w:hAnsi="Wingdings"/>
              </w:rPr>
              <w:t>¨</w:t>
            </w:r>
            <w:r>
              <w:rPr>
                <w:rFonts w:hint="eastAsia"/>
              </w:rPr>
              <w:t>未检测</w:t>
            </w:r>
            <w:r>
              <w:rPr>
                <w:rFonts w:hint="eastAsia"/>
              </w:rPr>
              <w:t xml:space="preserve">    </w:t>
            </w:r>
            <w:r>
              <w:rPr>
                <w:rFonts w:ascii="Wingdings" w:hAnsi="Wingdings"/>
              </w:rPr>
              <w:t>¨</w:t>
            </w:r>
            <w:r>
              <w:rPr>
                <w:rFonts w:hint="eastAsia"/>
              </w:rPr>
              <w:t>被消防部门抽查</w:t>
            </w:r>
            <w:r>
              <w:rPr>
                <w:rFonts w:hint="eastAsia"/>
              </w:rPr>
              <w:t xml:space="preserve">   </w:t>
            </w:r>
            <w:r>
              <w:rPr>
                <w:rFonts w:ascii="Wingdings" w:hAnsi="Wingdings"/>
              </w:rPr>
              <w:t>¨</w:t>
            </w:r>
            <w:r>
              <w:rPr>
                <w:rFonts w:hint="eastAsia"/>
              </w:rPr>
              <w:t>被消防部门处罚</w:t>
            </w:r>
            <w:r>
              <w:rPr>
                <w:rFonts w:hint="eastAsia"/>
              </w:rPr>
              <w:t xml:space="preserve">     </w:t>
            </w:r>
            <w:r>
              <w:rPr>
                <w:rFonts w:ascii="Wingdings" w:hAnsi="Wingdings"/>
              </w:rPr>
              <w:t>¨</w:t>
            </w:r>
            <w:r>
              <w:rPr>
                <w:rFonts w:hint="eastAsia"/>
              </w:rPr>
              <w:t>其他——</w:t>
            </w:r>
          </w:p>
          <w:p w14:paraId="4FD65B10" w14:textId="77777777" w:rsidR="00B875A6" w:rsidRDefault="00B875A6">
            <w:pPr>
              <w:rPr>
                <w:szCs w:val="18"/>
              </w:rPr>
            </w:pPr>
          </w:p>
          <w:p w14:paraId="6D7054DE" w14:textId="77777777" w:rsidR="00B875A6" w:rsidRDefault="005E6E84">
            <w:pPr>
              <w:rPr>
                <w:szCs w:val="18"/>
              </w:rPr>
            </w:pPr>
            <w:r>
              <w:rPr>
                <w:rFonts w:hint="eastAsia"/>
                <w:szCs w:val="18"/>
              </w:rPr>
              <w:t>-</w:t>
            </w:r>
            <w:r>
              <w:rPr>
                <w:rFonts w:hint="eastAsia"/>
                <w:szCs w:val="18"/>
              </w:rPr>
              <w:t>了解</w:t>
            </w:r>
            <w:r>
              <w:rPr>
                <w:szCs w:val="18"/>
              </w:rPr>
              <w:t>应急准备和响应情况</w:t>
            </w:r>
          </w:p>
          <w:p w14:paraId="0974C39C" w14:textId="77777777" w:rsidR="00B875A6" w:rsidRDefault="005E6E84">
            <w:pPr>
              <w:ind w:firstLineChars="100" w:firstLine="210"/>
              <w:rPr>
                <w:szCs w:val="18"/>
              </w:rPr>
            </w:pPr>
            <w:r>
              <w:rPr>
                <w:rFonts w:ascii="Wingdings" w:hAnsi="Wingdings"/>
              </w:rPr>
              <w:sym w:font="Wingdings" w:char="00FE"/>
            </w:r>
            <w:r>
              <w:rPr>
                <w:rFonts w:hint="eastAsia"/>
              </w:rPr>
              <w:t>制订了必要的应急预案</w:t>
            </w:r>
            <w:r>
              <w:rPr>
                <w:rFonts w:hint="eastAsia"/>
              </w:rPr>
              <w:t xml:space="preserve">   </w:t>
            </w:r>
            <w:r>
              <w:rPr>
                <w:rFonts w:ascii="Wingdings" w:hAnsi="Wingdings"/>
              </w:rPr>
              <w:t>¨</w:t>
            </w:r>
            <w:r>
              <w:rPr>
                <w:rFonts w:hint="eastAsia"/>
              </w:rPr>
              <w:t>未制订了必要的应急预案</w:t>
            </w:r>
          </w:p>
          <w:p w14:paraId="5F80EDFE" w14:textId="77777777" w:rsidR="00B875A6" w:rsidRDefault="005E6E84">
            <w:pPr>
              <w:ind w:firstLineChars="100" w:firstLine="210"/>
              <w:rPr>
                <w:u w:val="single"/>
              </w:rPr>
            </w:pPr>
            <w:r>
              <w:rPr>
                <w:rFonts w:ascii="Wingdings" w:hAnsi="Wingdings"/>
              </w:rPr>
              <w:sym w:font="Wingdings" w:char="00FE"/>
            </w:r>
            <w:r>
              <w:rPr>
                <w:rFonts w:hint="eastAsia"/>
              </w:rPr>
              <w:t>未发生过紧急事</w:t>
            </w:r>
            <w:r>
              <w:rPr>
                <w:rFonts w:hint="eastAsia"/>
              </w:rPr>
              <w:t>件</w:t>
            </w:r>
            <w:r>
              <w:rPr>
                <w:rFonts w:hint="eastAsia"/>
              </w:rPr>
              <w:t xml:space="preserve">   </w:t>
            </w:r>
            <w:r>
              <w:rPr>
                <w:rFonts w:ascii="Wingdings" w:hAnsi="Wingdings"/>
              </w:rPr>
              <w:t>¨</w:t>
            </w:r>
            <w:r>
              <w:rPr>
                <w:rFonts w:hint="eastAsia"/>
              </w:rPr>
              <w:t>发生过紧急事件，说明：</w:t>
            </w:r>
          </w:p>
          <w:p w14:paraId="70371D8F" w14:textId="77777777" w:rsidR="00B875A6" w:rsidRDefault="005E6E84">
            <w:pPr>
              <w:ind w:firstLineChars="100" w:firstLine="210"/>
              <w:rPr>
                <w:u w:val="single"/>
              </w:rPr>
            </w:pPr>
            <w:r>
              <w:rPr>
                <w:rFonts w:ascii="Wingdings" w:hAnsi="Wingdings"/>
              </w:rPr>
              <w:t>¨</w:t>
            </w:r>
            <w:r>
              <w:rPr>
                <w:rFonts w:hint="eastAsia"/>
              </w:rPr>
              <w:t>未进行应急演练</w:t>
            </w:r>
            <w:r>
              <w:rPr>
                <w:rFonts w:hint="eastAsia"/>
              </w:rPr>
              <w:t xml:space="preserve">     </w:t>
            </w:r>
            <w:r>
              <w:rPr>
                <w:rFonts w:ascii="Wingdings" w:hAnsi="Wingdings"/>
              </w:rPr>
              <w:sym w:font="Wingdings" w:char="00FE"/>
            </w:r>
            <w:r>
              <w:rPr>
                <w:rFonts w:hint="eastAsia"/>
              </w:rPr>
              <w:t>进行应急演练，说明：于</w:t>
            </w:r>
            <w:r>
              <w:rPr>
                <w:rFonts w:hint="eastAsia"/>
              </w:rPr>
              <w:t>2022</w:t>
            </w:r>
            <w:r>
              <w:rPr>
                <w:rFonts w:hint="eastAsia"/>
              </w:rPr>
              <w:t>年</w:t>
            </w:r>
            <w:r>
              <w:rPr>
                <w:rFonts w:hint="eastAsia"/>
              </w:rPr>
              <w:t>1</w:t>
            </w:r>
            <w:r>
              <w:rPr>
                <w:rFonts w:hint="eastAsia"/>
              </w:rPr>
              <w:t>月</w:t>
            </w:r>
            <w:r>
              <w:rPr>
                <w:rFonts w:hint="eastAsia"/>
              </w:rPr>
              <w:t>30</w:t>
            </w:r>
            <w:r>
              <w:rPr>
                <w:rFonts w:hint="eastAsia"/>
              </w:rPr>
              <w:t>日进行了消防应急演练</w:t>
            </w:r>
          </w:p>
          <w:p w14:paraId="0D75F38F" w14:textId="77777777" w:rsidR="00B875A6" w:rsidRDefault="00B875A6">
            <w:pPr>
              <w:ind w:firstLineChars="100" w:firstLine="210"/>
              <w:rPr>
                <w:u w:val="single"/>
              </w:rPr>
            </w:pPr>
          </w:p>
          <w:p w14:paraId="010D6B20" w14:textId="77777777" w:rsidR="00B875A6" w:rsidRDefault="005E6E84">
            <w:pPr>
              <w:rPr>
                <w:szCs w:val="18"/>
              </w:rPr>
            </w:pPr>
            <w:r>
              <w:rPr>
                <w:rFonts w:hint="eastAsia"/>
                <w:szCs w:val="18"/>
              </w:rPr>
              <w:t>-</w:t>
            </w:r>
            <w:r>
              <w:rPr>
                <w:rFonts w:hint="eastAsia"/>
                <w:szCs w:val="18"/>
              </w:rPr>
              <w:t>了解特种作业人员的状况</w:t>
            </w:r>
          </w:p>
          <w:p w14:paraId="7AD36A9C" w14:textId="77777777" w:rsidR="00B875A6" w:rsidRDefault="005E6E84">
            <w:pPr>
              <w:ind w:firstLineChars="100" w:firstLine="210"/>
              <w:rPr>
                <w:szCs w:val="22"/>
              </w:rPr>
            </w:pPr>
            <w:r>
              <w:rPr>
                <w:rFonts w:ascii="Wingdings" w:hAnsi="Wingdings"/>
              </w:rPr>
              <w:t>¨</w:t>
            </w:r>
            <w:r>
              <w:rPr>
                <w:rFonts w:hint="eastAsia"/>
              </w:rPr>
              <w:t>高压电工作业</w:t>
            </w:r>
            <w:r>
              <w:rPr>
                <w:rFonts w:hint="eastAsia"/>
              </w:rPr>
              <w:t xml:space="preserve">   </w:t>
            </w:r>
            <w:r>
              <w:rPr>
                <w:rFonts w:ascii="Wingdings" w:hAnsi="Wingdings"/>
              </w:rPr>
              <w:t>¨</w:t>
            </w:r>
            <w:r>
              <w:rPr>
                <w:rFonts w:hint="eastAsia"/>
              </w:rPr>
              <w:t>低压电工作业</w:t>
            </w:r>
            <w:r>
              <w:rPr>
                <w:rFonts w:hint="eastAsia"/>
              </w:rPr>
              <w:t xml:space="preserve">  </w:t>
            </w:r>
            <w:r>
              <w:rPr>
                <w:rFonts w:ascii="Wingdings" w:hAnsi="Wingdings"/>
              </w:rPr>
              <w:sym w:font="Wingdings" w:char="00FE"/>
            </w:r>
            <w:r>
              <w:rPr>
                <w:rFonts w:hint="eastAsia"/>
              </w:rPr>
              <w:t>焊接与热切割作业</w:t>
            </w:r>
            <w:r>
              <w:rPr>
                <w:rFonts w:hint="eastAsia"/>
              </w:rPr>
              <w:t xml:space="preserve">  </w:t>
            </w:r>
            <w:r>
              <w:rPr>
                <w:rFonts w:ascii="Wingdings" w:hAnsi="Wingdings"/>
              </w:rPr>
              <w:t>¨</w:t>
            </w:r>
            <w:r>
              <w:rPr>
                <w:rFonts w:hint="eastAsia"/>
              </w:rPr>
              <w:t>高处作业</w:t>
            </w:r>
            <w:r>
              <w:rPr>
                <w:rFonts w:hint="eastAsia"/>
              </w:rPr>
              <w:t xml:space="preserve"> </w:t>
            </w:r>
            <w:r>
              <w:rPr>
                <w:rFonts w:ascii="Wingdings" w:hAnsi="Wingdings"/>
              </w:rPr>
              <w:t>¨</w:t>
            </w:r>
            <w:r>
              <w:rPr>
                <w:rFonts w:hint="eastAsia"/>
                <w:szCs w:val="22"/>
              </w:rPr>
              <w:t>制冷与空调作业</w:t>
            </w:r>
            <w:r>
              <w:rPr>
                <w:rFonts w:hint="eastAsia"/>
                <w:szCs w:val="22"/>
              </w:rPr>
              <w:t xml:space="preserve"> </w:t>
            </w:r>
          </w:p>
          <w:p w14:paraId="1BADE786" w14:textId="77777777" w:rsidR="00B875A6" w:rsidRDefault="005E6E84">
            <w:pPr>
              <w:ind w:firstLineChars="100" w:firstLine="210"/>
            </w:pPr>
            <w:r>
              <w:rPr>
                <w:rFonts w:ascii="Wingdings" w:hAnsi="Wingdings"/>
              </w:rPr>
              <w:t>¨</w:t>
            </w:r>
            <w:r>
              <w:rPr>
                <w:rFonts w:hint="eastAsia"/>
                <w:szCs w:val="22"/>
              </w:rPr>
              <w:t>煤矿安全作业</w:t>
            </w:r>
            <w:r>
              <w:rPr>
                <w:rFonts w:hint="eastAsia"/>
                <w:szCs w:val="22"/>
              </w:rPr>
              <w:t xml:space="preserve"> </w:t>
            </w:r>
            <w:r>
              <w:rPr>
                <w:rFonts w:ascii="Wingdings" w:hAnsi="Wingdings"/>
              </w:rPr>
              <w:t>¨</w:t>
            </w:r>
            <w:r>
              <w:rPr>
                <w:rFonts w:hint="eastAsia"/>
                <w:szCs w:val="22"/>
              </w:rPr>
              <w:t>矿山安全作业</w:t>
            </w:r>
            <w:r>
              <w:rPr>
                <w:rFonts w:hint="eastAsia"/>
                <w:szCs w:val="22"/>
              </w:rPr>
              <w:t xml:space="preserve"> </w:t>
            </w:r>
            <w:r>
              <w:rPr>
                <w:rFonts w:ascii="Wingdings" w:hAnsi="Wingdings"/>
              </w:rPr>
              <w:t>¨</w:t>
            </w:r>
            <w:r>
              <w:rPr>
                <w:rFonts w:hint="eastAsia"/>
                <w:szCs w:val="22"/>
              </w:rPr>
              <w:t>石油天然气安全作业</w:t>
            </w:r>
            <w:r>
              <w:rPr>
                <w:rFonts w:hint="eastAsia"/>
                <w:szCs w:val="22"/>
              </w:rPr>
              <w:t xml:space="preserve"> </w:t>
            </w:r>
            <w:r>
              <w:rPr>
                <w:rFonts w:ascii="Wingdings" w:hAnsi="Wingdings"/>
              </w:rPr>
              <w:t>¨</w:t>
            </w:r>
            <w:r>
              <w:rPr>
                <w:rFonts w:hint="eastAsia"/>
                <w:szCs w:val="22"/>
              </w:rPr>
              <w:t>冶金生产安全作业</w:t>
            </w:r>
            <w:r>
              <w:rPr>
                <w:rFonts w:ascii="Wingdings" w:hAnsi="Wingdings"/>
                <w:szCs w:val="22"/>
              </w:rPr>
              <w:t>¨</w:t>
            </w:r>
            <w:r>
              <w:rPr>
                <w:rFonts w:hint="eastAsia"/>
                <w:szCs w:val="22"/>
              </w:rPr>
              <w:t>危险</w:t>
            </w:r>
            <w:r>
              <w:rPr>
                <w:rFonts w:hint="eastAsia"/>
              </w:rPr>
              <w:t>品安全作业</w:t>
            </w:r>
            <w:r>
              <w:rPr>
                <w:rFonts w:hint="eastAsia"/>
              </w:rPr>
              <w:t xml:space="preserve"> </w:t>
            </w:r>
          </w:p>
          <w:p w14:paraId="7997C0A4" w14:textId="77777777" w:rsidR="00B875A6" w:rsidRDefault="005E6E84">
            <w:pPr>
              <w:ind w:firstLineChars="100" w:firstLine="210"/>
              <w:rPr>
                <w:u w:val="single"/>
              </w:rPr>
            </w:pPr>
            <w:r>
              <w:rPr>
                <w:rFonts w:ascii="Wingdings" w:hAnsi="Wingdings"/>
                <w:szCs w:val="22"/>
              </w:rPr>
              <w:t>¨</w:t>
            </w:r>
            <w:r>
              <w:rPr>
                <w:rFonts w:hint="eastAsia"/>
                <w:szCs w:val="22"/>
              </w:rPr>
              <w:t>烟花爆竹</w:t>
            </w:r>
            <w:r>
              <w:rPr>
                <w:rFonts w:hint="eastAsia"/>
              </w:rPr>
              <w:t>安全作业</w:t>
            </w:r>
            <w:r>
              <w:rPr>
                <w:rFonts w:hint="eastAsia"/>
              </w:rPr>
              <w:t xml:space="preserve"> </w:t>
            </w:r>
          </w:p>
          <w:p w14:paraId="4DC63FED" w14:textId="77777777" w:rsidR="00B875A6" w:rsidRDefault="00B875A6">
            <w:pPr>
              <w:ind w:firstLineChars="100" w:firstLine="210"/>
              <w:rPr>
                <w:u w:val="single"/>
              </w:rPr>
            </w:pPr>
          </w:p>
          <w:p w14:paraId="498F33C0" w14:textId="77777777" w:rsidR="00B875A6" w:rsidRDefault="005E6E84">
            <w:pPr>
              <w:rPr>
                <w:szCs w:val="18"/>
              </w:rPr>
            </w:pPr>
            <w:r>
              <w:rPr>
                <w:rFonts w:hint="eastAsia"/>
                <w:szCs w:val="18"/>
              </w:rPr>
              <w:t>-</w:t>
            </w:r>
            <w:r>
              <w:rPr>
                <w:rFonts w:hint="eastAsia"/>
                <w:szCs w:val="18"/>
              </w:rPr>
              <w:t>了解特种设备作业人员的状况</w:t>
            </w:r>
          </w:p>
          <w:p w14:paraId="15C11FA0" w14:textId="77777777" w:rsidR="00B875A6" w:rsidRDefault="005E6E84">
            <w:pPr>
              <w:widowControl/>
              <w:spacing w:before="40"/>
              <w:ind w:firstLineChars="100" w:firstLine="210"/>
              <w:jc w:val="left"/>
            </w:pPr>
            <w:r>
              <w:rPr>
                <w:rFonts w:ascii="Wingdings" w:hAnsi="Wingdings"/>
              </w:rPr>
              <w:t>¨</w:t>
            </w:r>
            <w:r>
              <w:rPr>
                <w:rFonts w:hint="eastAsia"/>
                <w:szCs w:val="21"/>
              </w:rPr>
              <w:t>场内机动车辆（叉车）</w:t>
            </w:r>
            <w:r>
              <w:rPr>
                <w:rFonts w:ascii="Wingdings" w:hAnsi="Wingdings"/>
              </w:rPr>
              <w:t>¨</w:t>
            </w:r>
            <w:r>
              <w:rPr>
                <w:rFonts w:hint="eastAsia"/>
                <w:szCs w:val="21"/>
              </w:rPr>
              <w:t>起重机械</w:t>
            </w:r>
            <w:r>
              <w:rPr>
                <w:rFonts w:ascii="Wingdings" w:hAnsi="Wingdings"/>
              </w:rPr>
              <w:t>¨</w:t>
            </w:r>
            <w:r>
              <w:rPr>
                <w:rFonts w:hint="eastAsia"/>
                <w:szCs w:val="21"/>
              </w:rPr>
              <w:t>压力容器（气瓶）</w:t>
            </w:r>
            <w:r>
              <w:rPr>
                <w:rFonts w:ascii="Wingdings" w:hAnsi="Wingdings"/>
              </w:rPr>
              <w:t>¨</w:t>
            </w:r>
            <w:r>
              <w:rPr>
                <w:rFonts w:hint="eastAsia"/>
                <w:szCs w:val="21"/>
              </w:rPr>
              <w:t>压力管道</w:t>
            </w:r>
            <w:r>
              <w:rPr>
                <w:rFonts w:ascii="Wingdings" w:hAnsi="Wingdings"/>
              </w:rPr>
              <w:t>¨</w:t>
            </w:r>
            <w:r>
              <w:rPr>
                <w:rFonts w:hint="eastAsia"/>
                <w:szCs w:val="21"/>
              </w:rPr>
              <w:t>电梯</w:t>
            </w:r>
            <w:r>
              <w:rPr>
                <w:rFonts w:ascii="Wingdings" w:hAnsi="Wingdings"/>
              </w:rPr>
              <w:t>¨</w:t>
            </w:r>
            <w:r>
              <w:rPr>
                <w:rFonts w:hint="eastAsia"/>
                <w:szCs w:val="21"/>
              </w:rPr>
              <w:t>锅炉</w:t>
            </w:r>
          </w:p>
          <w:p w14:paraId="2CE6EC8E" w14:textId="77777777" w:rsidR="00B875A6" w:rsidRDefault="005E6E84">
            <w:pPr>
              <w:widowControl/>
              <w:spacing w:before="40"/>
              <w:ind w:firstLineChars="100" w:firstLine="210"/>
              <w:jc w:val="left"/>
              <w:rPr>
                <w:szCs w:val="21"/>
              </w:rPr>
            </w:pPr>
            <w:r>
              <w:rPr>
                <w:rFonts w:hint="eastAsia"/>
                <w:szCs w:val="21"/>
              </w:rPr>
              <w:t>¨客运索道¨大型游乐设施</w:t>
            </w:r>
          </w:p>
          <w:p w14:paraId="320DDC9A" w14:textId="77777777" w:rsidR="00B875A6" w:rsidRDefault="00B875A6">
            <w:pPr>
              <w:ind w:firstLineChars="100" w:firstLine="210"/>
              <w:rPr>
                <w:u w:val="single"/>
              </w:rPr>
            </w:pPr>
          </w:p>
          <w:p w14:paraId="58D4D1B1" w14:textId="77777777" w:rsidR="00B875A6" w:rsidRDefault="005E6E84">
            <w:pPr>
              <w:rPr>
                <w:szCs w:val="18"/>
              </w:rPr>
            </w:pPr>
            <w:r>
              <w:rPr>
                <w:rFonts w:hint="eastAsia"/>
                <w:szCs w:val="18"/>
              </w:rPr>
              <w:t>-</w:t>
            </w:r>
            <w:r>
              <w:rPr>
                <w:rFonts w:hint="eastAsia"/>
                <w:szCs w:val="18"/>
              </w:rPr>
              <w:t>了解三级安全教育的实施</w:t>
            </w:r>
          </w:p>
          <w:p w14:paraId="777D53A8" w14:textId="77777777" w:rsidR="00B875A6" w:rsidRDefault="005E6E84">
            <w:pPr>
              <w:ind w:firstLineChars="100" w:firstLine="210"/>
              <w:rPr>
                <w:u w:val="single"/>
              </w:rPr>
            </w:pPr>
            <w:r>
              <w:rPr>
                <w:rFonts w:ascii="Wingdings" w:hAnsi="Wingdings"/>
              </w:rPr>
              <w:sym w:font="Wingdings" w:char="00FE"/>
            </w:r>
            <w:r>
              <w:rPr>
                <w:rFonts w:hint="eastAsia"/>
              </w:rPr>
              <w:t>已实施</w:t>
            </w:r>
            <w:r>
              <w:rPr>
                <w:rFonts w:hint="eastAsia"/>
              </w:rPr>
              <w:t xml:space="preserve">   </w:t>
            </w:r>
            <w:r>
              <w:rPr>
                <w:rFonts w:ascii="Wingdings" w:hAnsi="Wingdings"/>
              </w:rPr>
              <w:t>¨</w:t>
            </w:r>
            <w:r>
              <w:rPr>
                <w:rFonts w:hint="eastAsia"/>
              </w:rPr>
              <w:t>不充分，需要完善：</w:t>
            </w:r>
            <w:r>
              <w:rPr>
                <w:rFonts w:hint="eastAsia"/>
              </w:rPr>
              <w:t xml:space="preserve"> </w:t>
            </w:r>
          </w:p>
          <w:p w14:paraId="1DFF4480" w14:textId="77777777" w:rsidR="00B875A6" w:rsidRDefault="00B875A6">
            <w:pPr>
              <w:ind w:firstLineChars="100" w:firstLine="210"/>
              <w:rPr>
                <w:u w:val="single"/>
              </w:rPr>
            </w:pPr>
          </w:p>
          <w:p w14:paraId="64F3AEB3" w14:textId="77777777" w:rsidR="00B875A6" w:rsidRDefault="005E6E84">
            <w:pPr>
              <w:rPr>
                <w:szCs w:val="18"/>
              </w:rPr>
            </w:pPr>
            <w:r>
              <w:rPr>
                <w:rFonts w:hint="eastAsia"/>
                <w:szCs w:val="18"/>
              </w:rPr>
              <w:t>-</w:t>
            </w:r>
            <w:r>
              <w:rPr>
                <w:rFonts w:hint="eastAsia"/>
                <w:szCs w:val="18"/>
              </w:rPr>
              <w:t>了解职业危害告知的实施</w:t>
            </w:r>
          </w:p>
          <w:p w14:paraId="7381FED0" w14:textId="77777777" w:rsidR="00B875A6" w:rsidRDefault="005E6E84">
            <w:pPr>
              <w:ind w:firstLineChars="100" w:firstLine="210"/>
              <w:rPr>
                <w:shd w:val="pct10" w:color="auto" w:fill="FFFFFF"/>
              </w:rPr>
            </w:pPr>
            <w:r>
              <w:rPr>
                <w:rFonts w:ascii="Wingdings" w:hAnsi="Wingdings"/>
              </w:rPr>
              <w:sym w:font="Wingdings" w:char="00FE"/>
            </w:r>
            <w:r>
              <w:rPr>
                <w:rFonts w:hint="eastAsia"/>
              </w:rPr>
              <w:t>已实施</w:t>
            </w:r>
            <w:r>
              <w:rPr>
                <w:rFonts w:hint="eastAsia"/>
              </w:rPr>
              <w:t xml:space="preserve">   </w:t>
            </w:r>
            <w:r>
              <w:rPr>
                <w:rFonts w:ascii="Wingdings" w:hAnsi="Wingdings"/>
              </w:rPr>
              <w:t>¨</w:t>
            </w:r>
            <w:r>
              <w:rPr>
                <w:rFonts w:hint="eastAsia"/>
              </w:rPr>
              <w:t>不充分，需要完善：</w:t>
            </w:r>
            <w:r>
              <w:rPr>
                <w:rFonts w:hint="eastAsia"/>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14:paraId="5D196015" w14:textId="77777777" w:rsidR="00B875A6" w:rsidRDefault="005E6E84">
            <w:pPr>
              <w:rPr>
                <w:color w:val="000000"/>
              </w:rPr>
            </w:pPr>
            <w:r>
              <w:rPr>
                <w:rFonts w:hint="eastAsia"/>
                <w:color w:val="000000"/>
                <w:szCs w:val="21"/>
              </w:rPr>
              <w:lastRenderedPageBreak/>
              <w:sym w:font="Wingdings 2" w:char="0052"/>
            </w:r>
            <w:r>
              <w:rPr>
                <w:rFonts w:hint="eastAsia"/>
                <w:color w:val="000000"/>
              </w:rPr>
              <w:t>满足要求</w:t>
            </w:r>
          </w:p>
          <w:p w14:paraId="3187DC79"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491063A6" w14:textId="77777777">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14:paraId="61060E77" w14:textId="77777777" w:rsidR="00B875A6" w:rsidRDefault="005E6E84">
            <w:pPr>
              <w:jc w:val="left"/>
              <w:rPr>
                <w:color w:val="000000"/>
                <w:shd w:val="pct10" w:color="auto" w:fill="FFFFFF"/>
              </w:rPr>
            </w:pPr>
            <w:r>
              <w:rPr>
                <w:rFonts w:hint="eastAsia"/>
                <w:color w:val="000000"/>
                <w:szCs w:val="18"/>
                <w:shd w:val="pct10" w:color="auto" w:fill="FFFFFF"/>
              </w:rPr>
              <w:lastRenderedPageBreak/>
              <w:t>OHSMS</w:t>
            </w:r>
            <w:r>
              <w:rPr>
                <w:rFonts w:hint="eastAsia"/>
                <w:color w:val="000000"/>
                <w:shd w:val="pct10" w:color="auto" w:fill="FFFFFF"/>
              </w:rPr>
              <w:t>场所巡查</w:t>
            </w:r>
            <w:r>
              <w:rPr>
                <w:color w:val="000000"/>
                <w:shd w:val="pct10" w:color="auto" w:fill="FFFFFF"/>
              </w:rPr>
              <w:t>:</w:t>
            </w:r>
          </w:p>
          <w:p w14:paraId="4065D0D5"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14:paraId="1D0960E9"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14:paraId="0BD782D8" w14:textId="77777777" w:rsidR="00B875A6" w:rsidRDefault="005E6E8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14:paraId="65C354C9" w14:textId="77777777" w:rsidR="00B875A6" w:rsidRDefault="005E6E84">
            <w:pPr>
              <w:ind w:firstLineChars="100" w:firstLine="21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hint="eastAsia"/>
              </w:rPr>
              <w:sym w:font="Wingdings 2" w:char="0052"/>
            </w:r>
            <w:r>
              <w:rPr>
                <w:rFonts w:hint="eastAsia"/>
              </w:rPr>
              <w:t>其他</w:t>
            </w:r>
          </w:p>
          <w:p w14:paraId="11988554" w14:textId="77777777" w:rsidR="00B875A6" w:rsidRDefault="00B875A6">
            <w:pPr>
              <w:rPr>
                <w:color w:val="000000"/>
              </w:rPr>
            </w:pPr>
          </w:p>
          <w:p w14:paraId="233FA6FB" w14:textId="77777777" w:rsidR="00B875A6" w:rsidRDefault="005E6E8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14:paraId="5BF5BF40" w14:textId="77777777" w:rsidR="00B875A6" w:rsidRDefault="005E6E84">
            <w:pPr>
              <w:widowControl/>
              <w:spacing w:before="40"/>
              <w:ind w:firstLineChars="100" w:firstLine="210"/>
              <w:jc w:val="left"/>
            </w:pPr>
            <w:r>
              <w:rPr>
                <w:rFonts w:ascii="Wingdings" w:hAnsi="Wingdings"/>
              </w:rPr>
              <w:sym w:font="Wingdings" w:char="00FE"/>
            </w:r>
            <w:r>
              <w:rPr>
                <w:rFonts w:hint="eastAsia"/>
              </w:rPr>
              <w:t>机械伤害</w:t>
            </w:r>
            <w:r>
              <w:rPr>
                <w:rFonts w:hint="eastAsia"/>
              </w:rPr>
              <w:t xml:space="preserve">  </w:t>
            </w:r>
            <w:r>
              <w:rPr>
                <w:rFonts w:ascii="Wingdings" w:hAnsi="Wingdings"/>
              </w:rPr>
              <w:sym w:font="Wingdings" w:char="00FE"/>
            </w:r>
            <w:r>
              <w:rPr>
                <w:rFonts w:hint="eastAsia"/>
              </w:rPr>
              <w:t>触电</w:t>
            </w:r>
            <w:r>
              <w:rPr>
                <w:rFonts w:hint="eastAsia"/>
              </w:rPr>
              <w:t xml:space="preserve">  </w:t>
            </w:r>
            <w:r>
              <w:rPr>
                <w:rFonts w:hint="eastAsia"/>
              </w:rPr>
              <w:t>□化学伤害</w:t>
            </w:r>
            <w:r>
              <w:rPr>
                <w:rFonts w:hint="eastAsia"/>
              </w:rPr>
              <w:t xml:space="preserve">  </w:t>
            </w:r>
            <w:r>
              <w:rPr>
                <w:rFonts w:ascii="Wingdings" w:hAnsi="Wingdings"/>
              </w:rPr>
              <w:sym w:font="Wingdings" w:char="00FE"/>
            </w:r>
            <w:r>
              <w:rPr>
                <w:rFonts w:hint="eastAsia"/>
              </w:rPr>
              <w:t>噪声</w:t>
            </w:r>
            <w:r>
              <w:rPr>
                <w:rFonts w:hint="eastAsia"/>
              </w:rPr>
              <w:t xml:space="preserve"> </w:t>
            </w:r>
            <w:r>
              <w:rPr>
                <w:rFonts w:ascii="Wingdings" w:hAnsi="Wingdings"/>
              </w:rPr>
              <w:sym w:font="Wingdings" w:char="00A8"/>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14:paraId="7DB6F2CE" w14:textId="77777777" w:rsidR="00B875A6" w:rsidRDefault="005E6E84">
            <w:pPr>
              <w:widowControl/>
              <w:spacing w:before="40"/>
              <w:ind w:firstLineChars="100" w:firstLine="210"/>
              <w:jc w:val="left"/>
            </w:pPr>
            <w:r>
              <w:rPr>
                <w:rFonts w:hint="eastAsia"/>
              </w:rPr>
              <w:t>□压力容器爆炸</w:t>
            </w:r>
            <w:r>
              <w:rPr>
                <w:rFonts w:hint="eastAsia"/>
              </w:rPr>
              <w:t xml:space="preserve">  </w:t>
            </w:r>
            <w:r>
              <w:rPr>
                <w:rFonts w:ascii="Wingdings" w:hAnsi="Wingdings"/>
              </w:rPr>
              <w:sym w:font="Wingdings" w:char="00FE"/>
            </w:r>
            <w:r>
              <w:rPr>
                <w:rFonts w:hint="eastAsia"/>
              </w:rPr>
              <w:t>火灾</w:t>
            </w:r>
            <w:r>
              <w:rPr>
                <w:rFonts w:hint="eastAsia"/>
              </w:rPr>
              <w:t xml:space="preserve">  </w:t>
            </w:r>
            <w:r>
              <w:rPr>
                <w:rFonts w:hint="eastAsia"/>
              </w:rPr>
              <w:t>□其他</w:t>
            </w:r>
          </w:p>
          <w:p w14:paraId="6E8DD300" w14:textId="77777777" w:rsidR="00B875A6" w:rsidRDefault="00B875A6">
            <w:pPr>
              <w:widowControl/>
              <w:spacing w:before="40"/>
              <w:jc w:val="left"/>
            </w:pPr>
          </w:p>
          <w:p w14:paraId="51E4A51B" w14:textId="77777777" w:rsidR="00B875A6" w:rsidRDefault="005E6E8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14:paraId="4B9ECB42"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14:paraId="25E883A3" w14:textId="77777777" w:rsidR="00B875A6" w:rsidRDefault="005E6E84">
            <w:pPr>
              <w:widowControl/>
              <w:spacing w:before="40"/>
              <w:ind w:leftChars="100" w:left="21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640EC3D4" w14:textId="77777777" w:rsidR="00B875A6" w:rsidRDefault="00B875A6">
            <w:pPr>
              <w:widowControl/>
              <w:spacing w:before="40"/>
              <w:jc w:val="left"/>
              <w:rPr>
                <w:color w:val="000000"/>
              </w:rPr>
            </w:pPr>
          </w:p>
          <w:p w14:paraId="257B7E06" w14:textId="77777777" w:rsidR="00B875A6" w:rsidRDefault="005E6E8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0D9E7623" w14:textId="77777777" w:rsidR="00B875A6" w:rsidRDefault="005E6E84">
            <w:pPr>
              <w:ind w:firstLineChars="200" w:firstLine="420"/>
              <w:rPr>
                <w:color w:val="000000"/>
                <w:u w:val="single"/>
              </w:rPr>
            </w:pPr>
            <w:r>
              <w:rPr>
                <w:rFonts w:ascii="Wingdings" w:hAnsi="Wingdings"/>
                <w:color w:val="000000"/>
              </w:rPr>
              <w:sym w:font="Wingdings" w:char="00FE"/>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1326DAE9" w14:textId="77777777" w:rsidR="00B875A6" w:rsidRDefault="00B875A6">
            <w:pPr>
              <w:rPr>
                <w:color w:val="000000"/>
                <w:szCs w:val="18"/>
              </w:rPr>
            </w:pPr>
          </w:p>
          <w:p w14:paraId="54A8C6FA" w14:textId="77777777" w:rsidR="00B875A6" w:rsidRDefault="005E6E84">
            <w:pPr>
              <w:rPr>
                <w:color w:val="000000"/>
                <w:szCs w:val="18"/>
              </w:rPr>
            </w:pPr>
            <w:r>
              <w:rPr>
                <w:rFonts w:hint="eastAsia"/>
                <w:color w:val="000000"/>
                <w:szCs w:val="18"/>
              </w:rPr>
              <w:t xml:space="preserve">- </w:t>
            </w:r>
            <w:r>
              <w:rPr>
                <w:rFonts w:hint="eastAsia"/>
                <w:color w:val="000000"/>
                <w:szCs w:val="18"/>
              </w:rPr>
              <w:t>危险废弃物排放的种类：</w:t>
            </w:r>
          </w:p>
          <w:p w14:paraId="69E656B6" w14:textId="77777777" w:rsidR="00B875A6" w:rsidRDefault="005E6E84">
            <w:pPr>
              <w:widowControl/>
              <w:spacing w:before="40"/>
              <w:ind w:firstLineChars="100" w:firstLine="210"/>
              <w:jc w:val="left"/>
              <w:rPr>
                <w:color w:val="000000"/>
              </w:rPr>
            </w:pPr>
            <w:r>
              <w:rPr>
                <w:rFonts w:ascii="Wingdings" w:hAnsi="Wingdings"/>
                <w:color w:val="000000"/>
              </w:rPr>
              <w:sym w:font="Wingdings" w:char="00FE"/>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14:paraId="4499618E" w14:textId="77777777" w:rsidR="00B875A6" w:rsidRDefault="00B875A6">
            <w:pPr>
              <w:rPr>
                <w:color w:val="000000"/>
                <w:szCs w:val="18"/>
              </w:rPr>
            </w:pPr>
          </w:p>
          <w:p w14:paraId="4B404B78" w14:textId="77777777" w:rsidR="00B875A6" w:rsidRDefault="005E6E84">
            <w:pPr>
              <w:rPr>
                <w:color w:val="000000"/>
                <w:szCs w:val="18"/>
              </w:rPr>
            </w:pPr>
            <w:r>
              <w:rPr>
                <w:rFonts w:hint="eastAsia"/>
                <w:color w:val="000000"/>
                <w:szCs w:val="18"/>
              </w:rPr>
              <w:t xml:space="preserve">- </w:t>
            </w:r>
            <w:r>
              <w:rPr>
                <w:rFonts w:hint="eastAsia"/>
                <w:color w:val="000000"/>
                <w:szCs w:val="18"/>
              </w:rPr>
              <w:t>观察危险化学品的控制状况</w:t>
            </w:r>
          </w:p>
          <w:p w14:paraId="7C9C0DFC"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09D1831F" w14:textId="77777777" w:rsidR="00B875A6" w:rsidRDefault="00B875A6">
            <w:pPr>
              <w:widowControl/>
              <w:spacing w:before="40"/>
              <w:jc w:val="left"/>
              <w:rPr>
                <w:color w:val="000000"/>
              </w:rPr>
            </w:pPr>
          </w:p>
          <w:p w14:paraId="459FF86E" w14:textId="77777777" w:rsidR="00B875A6" w:rsidRDefault="005E6E8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14:paraId="250A6855"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14:paraId="1B514C96" w14:textId="77777777" w:rsidR="00B875A6" w:rsidRDefault="00B875A6">
            <w:pPr>
              <w:widowControl/>
              <w:spacing w:before="40"/>
              <w:ind w:firstLineChars="100" w:firstLine="210"/>
              <w:jc w:val="left"/>
              <w:rPr>
                <w:color w:val="000000"/>
              </w:rPr>
            </w:pPr>
          </w:p>
          <w:p w14:paraId="18F3E9D1" w14:textId="77777777" w:rsidR="00B875A6" w:rsidRDefault="005E6E84">
            <w:pPr>
              <w:widowControl/>
              <w:spacing w:before="40"/>
              <w:jc w:val="left"/>
              <w:rPr>
                <w:color w:val="000000"/>
              </w:rPr>
            </w:pPr>
            <w:r>
              <w:rPr>
                <w:rFonts w:hint="eastAsia"/>
                <w:color w:val="000000"/>
              </w:rPr>
              <w:t xml:space="preserve">- </w:t>
            </w:r>
            <w:r>
              <w:rPr>
                <w:rFonts w:hint="eastAsia"/>
                <w:color w:val="000000"/>
              </w:rPr>
              <w:t>观察安全装置运行完好状况</w:t>
            </w:r>
          </w:p>
          <w:p w14:paraId="605DA9CD" w14:textId="77777777" w:rsidR="00B875A6" w:rsidRDefault="005E6E8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hint="eastAsia"/>
              </w:rPr>
              <w:t xml:space="preserve">  </w:t>
            </w:r>
            <w:r>
              <w:rPr>
                <w:rFonts w:ascii="Wingdings" w:hAnsi="Wingdings"/>
              </w:rPr>
              <w:sym w:font="Wingdings" w:char="00FE"/>
            </w:r>
            <w:r>
              <w:rPr>
                <w:rFonts w:hint="eastAsia"/>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14:paraId="04480421" w14:textId="77777777" w:rsidR="00B875A6" w:rsidRDefault="00B875A6">
            <w:pPr>
              <w:widowControl/>
              <w:spacing w:before="40"/>
              <w:jc w:val="left"/>
              <w:rPr>
                <w:color w:val="000000"/>
              </w:rPr>
            </w:pPr>
          </w:p>
          <w:p w14:paraId="59D3139E" w14:textId="77777777" w:rsidR="00B875A6" w:rsidRDefault="005E6E8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14:paraId="11A485FE" w14:textId="77777777" w:rsidR="00B875A6" w:rsidRDefault="005E6E84">
            <w:pPr>
              <w:widowControl/>
              <w:spacing w:before="40"/>
              <w:ind w:firstLineChars="100" w:firstLine="210"/>
              <w:jc w:val="left"/>
              <w:rPr>
                <w:color w:val="000000"/>
              </w:rPr>
            </w:pPr>
            <w:r>
              <w:rPr>
                <w:rFonts w:ascii="Wingdings" w:hAnsi="Wingdings"/>
                <w:color w:val="000000"/>
              </w:rPr>
              <w:lastRenderedPageBreak/>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14:paraId="6FB522D5" w14:textId="77777777" w:rsidR="00B875A6" w:rsidRDefault="00B875A6">
            <w:pPr>
              <w:widowControl/>
              <w:spacing w:before="40"/>
              <w:jc w:val="left"/>
              <w:rPr>
                <w:color w:val="000000"/>
              </w:rPr>
            </w:pPr>
          </w:p>
          <w:p w14:paraId="1306431D" w14:textId="77777777" w:rsidR="00B875A6" w:rsidRDefault="005E6E8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14:paraId="72495B37"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14:paraId="033D4937" w14:textId="77777777" w:rsidR="00B875A6" w:rsidRDefault="005E6E84">
            <w:pPr>
              <w:widowControl/>
              <w:spacing w:before="40"/>
              <w:ind w:firstLineChars="100" w:firstLine="210"/>
              <w:jc w:val="left"/>
              <w:rPr>
                <w:color w:val="000000"/>
                <w:szCs w:val="21"/>
              </w:rPr>
            </w:pPr>
            <w:r>
              <w:rPr>
                <w:rFonts w:ascii="Wingdings" w:hAnsi="Wingdings"/>
                <w:color w:val="000000"/>
              </w:rPr>
              <w:t>¨</w:t>
            </w:r>
            <w:r>
              <w:rPr>
                <w:rFonts w:hint="eastAsia"/>
                <w:color w:val="000000"/>
              </w:rPr>
              <w:t>其他——</w:t>
            </w:r>
          </w:p>
          <w:p w14:paraId="612E7CC0" w14:textId="77777777" w:rsidR="00B875A6" w:rsidRDefault="00B875A6">
            <w:pPr>
              <w:jc w:val="left"/>
              <w:rPr>
                <w:color w:val="000000"/>
              </w:rPr>
            </w:pPr>
          </w:p>
          <w:p w14:paraId="4F74AD50" w14:textId="77777777" w:rsidR="00B875A6" w:rsidRDefault="005E6E8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14:paraId="4A29C58E" w14:textId="77777777" w:rsidR="00B875A6" w:rsidRDefault="005E6E84">
            <w:pPr>
              <w:widowControl/>
              <w:spacing w:before="40"/>
              <w:ind w:firstLineChars="100" w:firstLine="210"/>
              <w:jc w:val="left"/>
              <w:rPr>
                <w:color w:val="000000"/>
              </w:rPr>
            </w:pPr>
            <w:r>
              <w:rPr>
                <w:rFonts w:ascii="Wingdings" w:hAnsi="Wingdings"/>
                <w:color w:val="000000"/>
              </w:rPr>
              <w:sym w:font="Wingdings" w:char="00FE"/>
            </w:r>
            <w:r>
              <w:rPr>
                <w:rFonts w:hint="eastAsia"/>
                <w:color w:val="000000"/>
                <w:szCs w:val="21"/>
              </w:rPr>
              <w:t>安全帽</w:t>
            </w:r>
            <w:r>
              <w:rPr>
                <w:rFonts w:ascii="Wingdings" w:hAnsi="Wingdings"/>
                <w:color w:val="000000"/>
              </w:rPr>
              <w:sym w:font="Wingdings" w:char="00FE"/>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sym w:font="Wingdings" w:char="00FE"/>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14:paraId="3F8CBD37" w14:textId="77777777" w:rsidR="00B875A6" w:rsidRDefault="005E6E84">
            <w:pPr>
              <w:widowControl/>
              <w:spacing w:before="40"/>
              <w:ind w:firstLineChars="100" w:firstLine="21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sym w:font="Wingdings" w:char="00FE"/>
            </w:r>
            <w:r>
              <w:rPr>
                <w:rFonts w:hint="eastAsia"/>
                <w:color w:val="000000"/>
                <w:szCs w:val="21"/>
              </w:rPr>
              <w:t>绝缘手套</w:t>
            </w:r>
            <w:r>
              <w:rPr>
                <w:rFonts w:hint="eastAsia"/>
                <w:color w:val="000000"/>
                <w:szCs w:val="21"/>
              </w:rPr>
              <w:t xml:space="preserve"> </w:t>
            </w:r>
            <w:r>
              <w:rPr>
                <w:rFonts w:ascii="Wingdings" w:hAnsi="Wingdings"/>
                <w:color w:val="000000"/>
              </w:rPr>
              <w:sym w:font="Wingdings" w:char="00FE"/>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14:paraId="1543BEA6" w14:textId="77777777" w:rsidR="00B875A6" w:rsidRDefault="00B875A6">
            <w:pPr>
              <w:widowControl/>
              <w:spacing w:before="40"/>
              <w:ind w:firstLineChars="100" w:firstLine="210"/>
              <w:jc w:val="left"/>
              <w:rPr>
                <w:color w:val="000000"/>
              </w:rPr>
            </w:pPr>
          </w:p>
          <w:p w14:paraId="62F5ADB6" w14:textId="77777777" w:rsidR="00B875A6" w:rsidRDefault="005E6E84">
            <w:pPr>
              <w:jc w:val="left"/>
              <w:rPr>
                <w:color w:val="000000"/>
              </w:rPr>
            </w:pPr>
            <w:r>
              <w:rPr>
                <w:rFonts w:hint="eastAsia"/>
                <w:color w:val="000000"/>
              </w:rPr>
              <w:t xml:space="preserve">- </w:t>
            </w:r>
            <w:r>
              <w:rPr>
                <w:rFonts w:hint="eastAsia"/>
                <w:color w:val="000000"/>
              </w:rPr>
              <w:t>观察所有区域是否存在明显违规现象</w:t>
            </w:r>
          </w:p>
          <w:p w14:paraId="0615FCEE" w14:textId="77777777" w:rsidR="00B875A6" w:rsidRDefault="005E6E84">
            <w:pPr>
              <w:ind w:firstLineChars="200" w:firstLine="420"/>
              <w:rPr>
                <w:color w:val="000000"/>
                <w:u w:val="single"/>
              </w:rPr>
            </w:pPr>
            <w:r>
              <w:rPr>
                <w:rFonts w:ascii="Wingdings" w:hAnsi="Wingdings"/>
                <w:color w:val="000000"/>
              </w:rPr>
              <w:sym w:font="Wingdings" w:char="00FE"/>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14:paraId="1494F9D3" w14:textId="77777777" w:rsidR="00B875A6" w:rsidRDefault="00B875A6">
            <w:pPr>
              <w:ind w:firstLineChars="200" w:firstLine="420"/>
              <w:rPr>
                <w:color w:val="000000"/>
                <w:u w:val="single"/>
              </w:rPr>
            </w:pPr>
          </w:p>
          <w:p w14:paraId="3240D272" w14:textId="77777777" w:rsidR="00B875A6" w:rsidRDefault="005E6E84">
            <w:pPr>
              <w:jc w:val="left"/>
              <w:rPr>
                <w:color w:val="000000"/>
              </w:rPr>
            </w:pPr>
            <w:r>
              <w:rPr>
                <w:rFonts w:hint="eastAsia"/>
                <w:color w:val="000000"/>
              </w:rPr>
              <w:t xml:space="preserve">- </w:t>
            </w:r>
            <w:r>
              <w:rPr>
                <w:rFonts w:hint="eastAsia"/>
                <w:color w:val="000000"/>
              </w:rPr>
              <w:t>了解是否存在室外作业的情况</w:t>
            </w:r>
          </w:p>
          <w:p w14:paraId="7BD61B21" w14:textId="77777777" w:rsidR="00B875A6" w:rsidRDefault="005E6E84">
            <w:pPr>
              <w:ind w:firstLineChars="100" w:firstLine="210"/>
              <w:jc w:val="left"/>
              <w:rPr>
                <w:color w:val="000000"/>
              </w:rPr>
            </w:pPr>
            <w:r>
              <w:rPr>
                <w:rFonts w:ascii="Wingdings" w:hAnsi="Wingdings"/>
                <w:color w:val="000000"/>
              </w:rPr>
              <w:sym w:font="Wingdings" w:char="00FE"/>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14:paraId="5FDBB846" w14:textId="77777777" w:rsidR="00B875A6" w:rsidRDefault="00B875A6">
            <w:pPr>
              <w:jc w:val="left"/>
              <w:rPr>
                <w:color w:val="000000"/>
              </w:rPr>
            </w:pPr>
          </w:p>
          <w:p w14:paraId="0B3935DE" w14:textId="77777777" w:rsidR="00B875A6" w:rsidRDefault="005E6E84">
            <w:pPr>
              <w:jc w:val="left"/>
              <w:rPr>
                <w:color w:val="000000"/>
              </w:rPr>
            </w:pPr>
            <w:r>
              <w:rPr>
                <w:rFonts w:hint="eastAsia"/>
                <w:color w:val="000000"/>
              </w:rPr>
              <w:t xml:space="preserve">- </w:t>
            </w:r>
            <w:r>
              <w:rPr>
                <w:rFonts w:hint="eastAsia"/>
                <w:color w:val="000000"/>
              </w:rPr>
              <w:t>了解周边是否存在危险源和职业健康安全风险的情况</w:t>
            </w:r>
          </w:p>
          <w:p w14:paraId="2CD4305C" w14:textId="77777777" w:rsidR="00B875A6" w:rsidRDefault="005E6E84">
            <w:pPr>
              <w:ind w:firstLineChars="100" w:firstLine="21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sym w:font="Wingdings" w:char="00FE"/>
            </w:r>
            <w:r>
              <w:rPr>
                <w:rFonts w:hint="eastAsia"/>
                <w:color w:val="000000"/>
              </w:rPr>
              <w:t>没有</w:t>
            </w:r>
          </w:p>
          <w:p w14:paraId="6350016D" w14:textId="77777777" w:rsidR="00B875A6" w:rsidRDefault="00B875A6">
            <w:pPr>
              <w:ind w:firstLineChars="100" w:firstLine="21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14:paraId="0F53A1CB" w14:textId="77777777" w:rsidR="00B875A6" w:rsidRDefault="005E6E84">
            <w:pPr>
              <w:rPr>
                <w:color w:val="000000"/>
              </w:rPr>
            </w:pPr>
            <w:r>
              <w:rPr>
                <w:rFonts w:hint="eastAsia"/>
                <w:color w:val="000000"/>
                <w:szCs w:val="21"/>
              </w:rPr>
              <w:lastRenderedPageBreak/>
              <w:sym w:font="Wingdings 2" w:char="0052"/>
            </w:r>
            <w:r>
              <w:rPr>
                <w:rFonts w:hint="eastAsia"/>
                <w:color w:val="000000"/>
              </w:rPr>
              <w:t>满足要求</w:t>
            </w:r>
          </w:p>
          <w:p w14:paraId="1672B181"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113B213B" w14:textId="77777777">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14:paraId="14CBC394" w14:textId="77777777" w:rsidR="00B875A6" w:rsidRDefault="005E6E84">
            <w:pPr>
              <w:widowControl/>
              <w:spacing w:before="40"/>
              <w:jc w:val="left"/>
              <w:rPr>
                <w:color w:val="000000"/>
                <w:szCs w:val="18"/>
                <w:highlight w:val="cyan"/>
              </w:rPr>
            </w:pPr>
            <w:r>
              <w:rPr>
                <w:rFonts w:hint="eastAsia"/>
                <w:color w:val="000000"/>
                <w:szCs w:val="18"/>
              </w:rPr>
              <w:lastRenderedPageBreak/>
              <w:t>相关方的反馈及</w:t>
            </w:r>
            <w:r>
              <w:rPr>
                <w:rFonts w:hint="eastAsia"/>
                <w:color w:val="000000"/>
              </w:rPr>
              <w:t>投诉处理</w:t>
            </w:r>
          </w:p>
          <w:p w14:paraId="681ACA4C" w14:textId="77777777" w:rsidR="00B875A6" w:rsidRDefault="00B875A6">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14:paraId="66CFB507"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14:paraId="4960AB34" w14:textId="77777777" w:rsidR="00B875A6" w:rsidRDefault="005E6E84">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14:paraId="1C94C5AE" w14:textId="77777777" w:rsidR="00B875A6" w:rsidRDefault="005E6E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12706B3F" w14:textId="77777777" w:rsidR="00B875A6" w:rsidRDefault="005E6E84">
            <w:pPr>
              <w:rPr>
                <w:color w:val="000000"/>
              </w:rPr>
            </w:pPr>
            <w:r>
              <w:rPr>
                <w:rFonts w:hint="eastAsia"/>
                <w:color w:val="000000"/>
              </w:rPr>
              <w:t>近一年处罚整改情况，</w:t>
            </w:r>
            <w:r>
              <w:rPr>
                <w:rFonts w:hint="eastAsia"/>
                <w:color w:val="000000"/>
                <w:szCs w:val="21"/>
              </w:rPr>
              <w:sym w:font="Wingdings 2" w:char="0052"/>
            </w:r>
            <w:r>
              <w:rPr>
                <w:rFonts w:hint="eastAsia"/>
                <w:color w:val="000000"/>
              </w:rPr>
              <w:t>未发生</w:t>
            </w:r>
          </w:p>
          <w:p w14:paraId="7DCF0ADA" w14:textId="77777777" w:rsidR="00B875A6" w:rsidRDefault="005E6E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0AE04B87" w14:textId="77777777" w:rsidR="00B875A6" w:rsidRDefault="005E6E84">
            <w:pPr>
              <w:rPr>
                <w:color w:val="000000"/>
                <w:u w:val="single"/>
              </w:rPr>
            </w:pPr>
            <w:r>
              <w:rPr>
                <w:rFonts w:hint="eastAsia"/>
                <w:color w:val="000000"/>
              </w:rPr>
              <w:t>近一年重大能源事故情况，</w:t>
            </w:r>
            <w:r>
              <w:rPr>
                <w:rFonts w:hint="eastAsia"/>
                <w:color w:val="000000"/>
                <w:szCs w:val="21"/>
              </w:rPr>
              <w:sym w:font="Wingdings 2" w:char="0052"/>
            </w:r>
            <w:r>
              <w:rPr>
                <w:rFonts w:hint="eastAsia"/>
                <w:color w:val="000000"/>
              </w:rPr>
              <w:t>未发生</w:t>
            </w:r>
            <w:r>
              <w:rPr>
                <w:rFonts w:hint="eastAsia"/>
                <w:color w:val="000000"/>
              </w:rPr>
              <w:t xml:space="preserve"> </w:t>
            </w:r>
          </w:p>
          <w:p w14:paraId="59BE371C" w14:textId="77777777" w:rsidR="00B875A6" w:rsidRDefault="005E6E84">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14:paraId="7155086F"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66316D4D"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395EC732"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768A62" w14:textId="77777777" w:rsidR="00B875A6" w:rsidRDefault="005E6E84">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2A7A30C"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426EE36" w14:textId="77777777" w:rsidR="00B875A6" w:rsidRDefault="005E6E84">
            <w:pPr>
              <w:pStyle w:val="ac"/>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048D41FF" w14:textId="77777777" w:rsidR="00B875A6" w:rsidRDefault="005E6E8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3A2985D7" w14:textId="77777777" w:rsidR="00B875A6" w:rsidRDefault="005E6E8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66005767" w14:textId="77777777" w:rsidR="00B875A6" w:rsidRDefault="005E6E8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36260381" w14:textId="77777777" w:rsidR="00B875A6" w:rsidRDefault="005E6E8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6B6133B8" w14:textId="77777777" w:rsidR="00B875A6" w:rsidRDefault="005E6E8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B09FB1B" w14:textId="77777777" w:rsidR="00B875A6" w:rsidRDefault="005E6E84">
            <w:pPr>
              <w:rPr>
                <w:color w:val="000000"/>
              </w:rPr>
            </w:pPr>
            <w:r>
              <w:rPr>
                <w:rFonts w:hint="eastAsia"/>
                <w:color w:val="000000"/>
                <w:szCs w:val="21"/>
              </w:rPr>
              <w:t>□</w:t>
            </w:r>
            <w:r>
              <w:rPr>
                <w:rFonts w:hint="eastAsia"/>
                <w:color w:val="000000"/>
              </w:rPr>
              <w:t>满足要求</w:t>
            </w:r>
          </w:p>
          <w:p w14:paraId="18F2E598" w14:textId="77777777" w:rsidR="00B875A6" w:rsidRDefault="005E6E84">
            <w:pPr>
              <w:rPr>
                <w:color w:val="000000"/>
              </w:rPr>
            </w:pPr>
            <w:r>
              <w:rPr>
                <w:rFonts w:hint="eastAsia"/>
                <w:color w:val="000000"/>
                <w:szCs w:val="21"/>
              </w:rPr>
              <w:t>□</w:t>
            </w:r>
            <w:r>
              <w:rPr>
                <w:rFonts w:hint="eastAsia"/>
                <w:color w:val="000000"/>
              </w:rPr>
              <w:t>不满足要求</w:t>
            </w:r>
          </w:p>
        </w:tc>
      </w:tr>
      <w:tr w:rsidR="00B875A6" w14:paraId="52CB97A2"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40C8DE1" w14:textId="77777777" w:rsidR="00B875A6" w:rsidRDefault="005E6E8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0AB9381" w14:textId="77777777" w:rsidR="00B875A6" w:rsidRDefault="00B875A6">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146A07F" w14:textId="77777777" w:rsidR="00B875A6" w:rsidRDefault="005E6E84">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识别二阶段审核的资源配置情况</w:t>
            </w:r>
          </w:p>
          <w:p w14:paraId="0D87D985" w14:textId="77777777" w:rsidR="00B875A6" w:rsidRDefault="005E6E84">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劳保用品</w:t>
            </w:r>
            <w:r>
              <w:rPr>
                <w:rFonts w:hint="eastAsia"/>
                <w:color w:val="000000"/>
                <w:sz w:val="21"/>
                <w:szCs w:val="21"/>
              </w:rPr>
              <w:t xml:space="preserve">  </w:t>
            </w:r>
          </w:p>
          <w:p w14:paraId="2FB06B55" w14:textId="77777777" w:rsidR="00B875A6" w:rsidRDefault="005E6E84">
            <w:pPr>
              <w:pStyle w:val="ac"/>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1E125AB5" w14:textId="77777777" w:rsidR="00B875A6" w:rsidRDefault="00B875A6">
            <w:pPr>
              <w:pStyle w:val="ac"/>
              <w:ind w:firstLineChars="0" w:firstLine="0"/>
              <w:jc w:val="left"/>
              <w:rPr>
                <w:color w:val="000000"/>
                <w:sz w:val="21"/>
                <w:szCs w:val="21"/>
              </w:rPr>
            </w:pPr>
          </w:p>
          <w:p w14:paraId="412EA423" w14:textId="77777777" w:rsidR="00B875A6" w:rsidRDefault="005E6E84">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识别二阶段审核的可行性</w:t>
            </w:r>
          </w:p>
          <w:p w14:paraId="355BB4C2" w14:textId="77777777" w:rsidR="00B875A6" w:rsidRDefault="005E6E84">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1A325723" w14:textId="77777777" w:rsidR="00B875A6" w:rsidRDefault="005E6E84">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8459955" w14:textId="77777777" w:rsidR="00B875A6" w:rsidRDefault="005E6E84">
            <w:pPr>
              <w:rPr>
                <w:color w:val="000000"/>
              </w:rPr>
            </w:pPr>
            <w:r>
              <w:rPr>
                <w:rFonts w:hint="eastAsia"/>
                <w:color w:val="000000"/>
                <w:szCs w:val="21"/>
              </w:rPr>
              <w:sym w:font="Wingdings 2" w:char="0052"/>
            </w:r>
            <w:r>
              <w:rPr>
                <w:rFonts w:hint="eastAsia"/>
                <w:color w:val="000000"/>
              </w:rPr>
              <w:t>满足要求</w:t>
            </w:r>
          </w:p>
          <w:p w14:paraId="41180D86" w14:textId="77777777" w:rsidR="00B875A6" w:rsidRDefault="005E6E84">
            <w:pPr>
              <w:rPr>
                <w:color w:val="000000"/>
              </w:rPr>
            </w:pPr>
            <w:r>
              <w:rPr>
                <w:rFonts w:hint="eastAsia"/>
                <w:color w:val="000000"/>
                <w:szCs w:val="21"/>
              </w:rPr>
              <w:t>□</w:t>
            </w:r>
            <w:r>
              <w:rPr>
                <w:rFonts w:hint="eastAsia"/>
                <w:color w:val="000000"/>
              </w:rPr>
              <w:t>不满足要求</w:t>
            </w:r>
          </w:p>
        </w:tc>
      </w:tr>
    </w:tbl>
    <w:p w14:paraId="67850667" w14:textId="77777777" w:rsidR="00B875A6" w:rsidRDefault="005E6E84">
      <w:r>
        <w:ptab w:relativeTo="margin" w:alignment="center" w:leader="none"/>
      </w:r>
    </w:p>
    <w:p w14:paraId="7553947A" w14:textId="77777777" w:rsidR="00B875A6" w:rsidRDefault="00B875A6"/>
    <w:p w14:paraId="2273FE37" w14:textId="77777777" w:rsidR="00B875A6" w:rsidRDefault="00B875A6"/>
    <w:p w14:paraId="56EC3B0D" w14:textId="77777777" w:rsidR="00B875A6" w:rsidRDefault="005E6E84">
      <w:pPr>
        <w:pStyle w:val="a6"/>
      </w:pPr>
      <w:r>
        <w:rPr>
          <w:rFonts w:hint="eastAsia"/>
        </w:rPr>
        <w:t>说明：不符合标注</w:t>
      </w:r>
      <w:r>
        <w:rPr>
          <w:rFonts w:hint="eastAsia"/>
        </w:rPr>
        <w:t>N</w:t>
      </w:r>
    </w:p>
    <w:sectPr w:rsidR="00B875A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6AB3" w14:textId="77777777" w:rsidR="005E6E84" w:rsidRDefault="005E6E84">
      <w:r>
        <w:separator/>
      </w:r>
    </w:p>
  </w:endnote>
  <w:endnote w:type="continuationSeparator" w:id="0">
    <w:p w14:paraId="26AF12CA" w14:textId="77777777" w:rsidR="005E6E84" w:rsidRDefault="005E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A4E8AEA" w14:textId="77777777" w:rsidR="00B875A6" w:rsidRDefault="005E6E84">
            <w:pPr>
              <w:pStyle w:val="a6"/>
              <w:jc w:val="center"/>
            </w:pPr>
            <w:r>
              <w:rPr>
                <w:b/>
                <w:sz w:val="24"/>
                <w:szCs w:val="24"/>
              </w:rPr>
              <w:fldChar w:fldCharType="begin"/>
            </w:r>
            <w:r>
              <w:rPr>
                <w:b/>
              </w:rPr>
              <w:instrText>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26</w:t>
            </w:r>
            <w:r>
              <w:rPr>
                <w:b/>
                <w:sz w:val="24"/>
                <w:szCs w:val="24"/>
              </w:rPr>
              <w:fldChar w:fldCharType="end"/>
            </w:r>
          </w:p>
        </w:sdtContent>
      </w:sdt>
    </w:sdtContent>
  </w:sdt>
  <w:p w14:paraId="0233F673" w14:textId="77777777" w:rsidR="00B875A6" w:rsidRDefault="00B875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A0FD" w14:textId="77777777" w:rsidR="005E6E84" w:rsidRDefault="005E6E84">
      <w:r>
        <w:separator/>
      </w:r>
    </w:p>
  </w:footnote>
  <w:footnote w:type="continuationSeparator" w:id="0">
    <w:p w14:paraId="36E7623A" w14:textId="77777777" w:rsidR="005E6E84" w:rsidRDefault="005E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80E6" w14:textId="77777777" w:rsidR="00B875A6" w:rsidRDefault="005E6E8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73F46E36" wp14:editId="033507D4">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247A0D62">
        <v:shapetype id="_x0000_t202" coordsize="21600,21600" o:spt="202" path="m,l,21600r21600,l21600,xe">
          <v:stroke joinstyle="miter"/>
          <v:path gradientshapeok="t" o:connecttype="rect"/>
        </v:shapetype>
        <v:shape id="_x0000_s3073" type="#_x0000_t202" style="position:absolute;left:0;text-align:left;margin-left:637.9pt;margin-top:2.6pt;width:85.7pt;height:20.2pt;z-index:251659264;mso-position-horizontal-relative:text;mso-position-vertical-relative:text;mso-width-relative:page;mso-height-relative:page" stroked="f">
          <v:textbox>
            <w:txbxContent>
              <w:p w14:paraId="79603960" w14:textId="77777777" w:rsidR="00B875A6" w:rsidRDefault="005E6E8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EDEB838" w14:textId="77777777" w:rsidR="00B875A6" w:rsidRDefault="005E6E84">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16E2"/>
    <w:rsid w:val="003A0BCE"/>
    <w:rsid w:val="005444E4"/>
    <w:rsid w:val="005E6E84"/>
    <w:rsid w:val="007B1905"/>
    <w:rsid w:val="009A590A"/>
    <w:rsid w:val="009D691B"/>
    <w:rsid w:val="00B75C5C"/>
    <w:rsid w:val="00B8742D"/>
    <w:rsid w:val="00B875A6"/>
    <w:rsid w:val="00CE3CB0"/>
    <w:rsid w:val="00D11FF7"/>
    <w:rsid w:val="00DD16E2"/>
    <w:rsid w:val="00DD1FB9"/>
    <w:rsid w:val="03D16ADB"/>
    <w:rsid w:val="08911589"/>
    <w:rsid w:val="0893662E"/>
    <w:rsid w:val="0CED337D"/>
    <w:rsid w:val="0FE17DD5"/>
    <w:rsid w:val="10CF68EA"/>
    <w:rsid w:val="10E16B8A"/>
    <w:rsid w:val="11A16A45"/>
    <w:rsid w:val="11F30F1D"/>
    <w:rsid w:val="16481B85"/>
    <w:rsid w:val="184823B8"/>
    <w:rsid w:val="1B4163F1"/>
    <w:rsid w:val="1BBA2A77"/>
    <w:rsid w:val="1EE61F3B"/>
    <w:rsid w:val="1F0A544F"/>
    <w:rsid w:val="221E32EA"/>
    <w:rsid w:val="23D42CAA"/>
    <w:rsid w:val="26B3587E"/>
    <w:rsid w:val="283E2C54"/>
    <w:rsid w:val="289335D2"/>
    <w:rsid w:val="2BCA42C5"/>
    <w:rsid w:val="2BCE7FDF"/>
    <w:rsid w:val="2E5365C6"/>
    <w:rsid w:val="2E6405A0"/>
    <w:rsid w:val="33E365F1"/>
    <w:rsid w:val="383E473E"/>
    <w:rsid w:val="39570DCA"/>
    <w:rsid w:val="3AEA5B5B"/>
    <w:rsid w:val="3B143534"/>
    <w:rsid w:val="3CE050A9"/>
    <w:rsid w:val="3E990705"/>
    <w:rsid w:val="40532D51"/>
    <w:rsid w:val="406F1488"/>
    <w:rsid w:val="43E73EDC"/>
    <w:rsid w:val="44C304A5"/>
    <w:rsid w:val="44FD2E17"/>
    <w:rsid w:val="479F1196"/>
    <w:rsid w:val="4988748B"/>
    <w:rsid w:val="4AC52021"/>
    <w:rsid w:val="4FFB4AB9"/>
    <w:rsid w:val="51476006"/>
    <w:rsid w:val="51D35A9F"/>
    <w:rsid w:val="546155E5"/>
    <w:rsid w:val="56004989"/>
    <w:rsid w:val="56DC0F52"/>
    <w:rsid w:val="58CA5A26"/>
    <w:rsid w:val="59621829"/>
    <w:rsid w:val="5A930319"/>
    <w:rsid w:val="5BB667F6"/>
    <w:rsid w:val="5E581806"/>
    <w:rsid w:val="5F041395"/>
    <w:rsid w:val="61080CB6"/>
    <w:rsid w:val="63344891"/>
    <w:rsid w:val="69196776"/>
    <w:rsid w:val="6CCC0825"/>
    <w:rsid w:val="6E004945"/>
    <w:rsid w:val="6E184B0E"/>
    <w:rsid w:val="6EBF7216"/>
    <w:rsid w:val="6F5953DE"/>
    <w:rsid w:val="6FC00FB9"/>
    <w:rsid w:val="73104F88"/>
    <w:rsid w:val="75874327"/>
    <w:rsid w:val="76E13C87"/>
    <w:rsid w:val="782D2DA3"/>
    <w:rsid w:val="7C705B15"/>
    <w:rsid w:val="7F8C5721"/>
    <w:rsid w:val="7F8F0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3C7466C"/>
  <w15:docId w15:val="{F8D3E7F2-0665-41C1-BC6B-023B5718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34"/>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95</cp:revision>
  <dcterms:created xsi:type="dcterms:W3CDTF">2015-06-17T12:51:00Z</dcterms:created>
  <dcterms:modified xsi:type="dcterms:W3CDTF">2022-03-23T06:34:00Z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2052-11.1.0.11365</vt:lpwstr>
  </property>
</Properties>
</file>