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河北丰晟电气设备有限公司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吉洁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吉洁、李健、杨园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2026年01月06日上午至2026年01月07日上午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吉洁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6613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