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83" w:rsidRDefault="006E312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  <w:r w:rsidR="008D0FD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(现</w:t>
      </w:r>
      <w:r w:rsidR="008D0FDA">
        <w:rPr>
          <w:rFonts w:asciiTheme="majorEastAsia" w:eastAsiaTheme="majorEastAsia" w:hAnsiTheme="majorEastAsia" w:cstheme="majorEastAsia"/>
          <w:bCs/>
          <w:sz w:val="32"/>
          <w:szCs w:val="32"/>
        </w:rPr>
        <w:t>场</w:t>
      </w:r>
      <w:r w:rsidR="008D0FD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+远</w:t>
      </w:r>
      <w:r w:rsidR="008D0FDA">
        <w:rPr>
          <w:rFonts w:asciiTheme="majorEastAsia" w:eastAsiaTheme="majorEastAsia" w:hAnsiTheme="majorEastAsia" w:cstheme="majorEastAsia"/>
          <w:bCs/>
          <w:sz w:val="32"/>
          <w:szCs w:val="32"/>
        </w:rPr>
        <w:t>程</w:t>
      </w:r>
      <w:r w:rsidR="008D0FD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)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9C6B77" w:rsidRPr="005F0F2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贵州省习水县库洲农业发展有限公司</w:t>
            </w:r>
            <w:bookmarkEnd w:id="0"/>
          </w:p>
        </w:tc>
      </w:tr>
      <w:tr w:rsidR="009C6B77" w:rsidRPr="005F0F2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贵州省遵义市习水县东皇街道习酒大道浙地鳛部未来港（原习水五洲国际商贸城）B12栋2层12至14号</w:t>
            </w:r>
            <w:bookmarkEnd w:id="1"/>
          </w:p>
        </w:tc>
      </w:tr>
      <w:tr w:rsidR="009C6B77" w:rsidRPr="005F0F2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 w:rsidP="00DF2F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贵州省遵义市习水县东皇街道习酒大道浙地鳛部未来港（原习水五洲国际商贸城）B12栋2层12至14号</w:t>
            </w:r>
            <w:bookmarkEnd w:id="2"/>
          </w:p>
          <w:p w:rsidR="00BE79AB" w:rsidRPr="005F0F2D" w:rsidRDefault="00DF2F76" w:rsidP="00DF2F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_GoBack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租仓库地址：</w:t>
            </w:r>
            <w:r w:rsidR="00BE79AB"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贵州省遵义市播州区长征路13号</w:t>
            </w:r>
            <w:bookmarkEnd w:id="3"/>
          </w:p>
        </w:tc>
      </w:tr>
      <w:tr w:rsidR="009C6B77" w:rsidRPr="005F0F2D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合同编号"/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0202-2022-QF</w:t>
            </w:r>
            <w:bookmarkEnd w:id="4"/>
          </w:p>
        </w:tc>
        <w:tc>
          <w:tcPr>
            <w:tcW w:w="1071" w:type="dxa"/>
            <w:gridSpan w:val="4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5" w:name="Q勾选"/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5"/>
            <w:r w:rsidRPr="005F0F2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6" w:name="QJ勾选"/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bookmarkStart w:id="7" w:name="E勾选"/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5F0F2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8" w:name="S勾选"/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5F0F2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F勾选"/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9"/>
            <w:r w:rsidRPr="005F0F2D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5F0F2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bookmarkStart w:id="10" w:name="H勾选"/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5F0F2D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HACCP  </w:t>
            </w:r>
            <w:bookmarkStart w:id="11" w:name="EnMS勾选"/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1"/>
            <w:r w:rsidRPr="005F0F2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</w:t>
            </w:r>
            <w:r w:rsidRPr="005F0F2D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n</w:t>
            </w:r>
            <w:r w:rsidRPr="005F0F2D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</w:p>
        </w:tc>
      </w:tr>
      <w:tr w:rsidR="009C6B77" w:rsidRPr="005F0F2D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联系人"/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冯一丹</w:t>
            </w:r>
            <w:bookmarkEnd w:id="12"/>
          </w:p>
        </w:tc>
        <w:tc>
          <w:tcPr>
            <w:tcW w:w="1071" w:type="dxa"/>
            <w:gridSpan w:val="4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联系人电话"/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18271395590</w:t>
            </w:r>
            <w:bookmarkEnd w:id="13"/>
          </w:p>
        </w:tc>
        <w:tc>
          <w:tcPr>
            <w:tcW w:w="618" w:type="dxa"/>
            <w:vMerge w:val="restart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联系人邮箱"/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2147307552@qq.com</w:t>
            </w:r>
            <w:bookmarkEnd w:id="14"/>
          </w:p>
        </w:tc>
      </w:tr>
      <w:tr w:rsidR="009C6B77" w:rsidRPr="005F0F2D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5F0F2D" w:rsidRDefault="008E75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冯</w:t>
            </w: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文丽</w:t>
            </w:r>
          </w:p>
        </w:tc>
        <w:tc>
          <w:tcPr>
            <w:tcW w:w="1071" w:type="dxa"/>
            <w:gridSpan w:val="4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5F0F2D" w:rsidRDefault="008E75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13984353766</w:t>
            </w:r>
          </w:p>
        </w:tc>
        <w:tc>
          <w:tcPr>
            <w:tcW w:w="618" w:type="dxa"/>
            <w:vMerge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6B77" w:rsidRPr="005F0F2D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F0F2D" w:rsidRDefault="006E312B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Pr="005F0F2D" w:rsidRDefault="006E312B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C6B77" w:rsidRPr="005F0F2D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5" w:name="审核类型"/>
            <w:r w:rsidRPr="005F0F2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Q:一阶段非现场,F:一阶段非现场</w:t>
            </w:r>
            <w:bookmarkEnd w:id="15"/>
          </w:p>
        </w:tc>
      </w:tr>
      <w:tr w:rsidR="009C6B77" w:rsidRPr="005F0F2D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5F0F2D" w:rsidRDefault="008D0FDA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6E312B"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6E312B"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bookmarkStart w:id="16" w:name="非现场"/>
            <w:r w:rsidR="006E312B"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■非现场  □现场</w:t>
            </w:r>
            <w:bookmarkEnd w:id="16"/>
            <w:r w:rsidR="006E312B"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 w:rsidR="009C6B77" w:rsidRPr="005F0F2D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5F0F2D" w:rsidRDefault="008D0FDA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6E312B" w:rsidRPr="005F0F2D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音频</w:t>
            </w:r>
            <w:r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6E312B" w:rsidRPr="005F0F2D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视频</w:t>
            </w:r>
            <w:r w:rsidR="006E312B" w:rsidRPr="005F0F2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="006E312B" w:rsidRPr="005F0F2D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数据共享</w:t>
            </w:r>
            <w:r w:rsidR="006E312B" w:rsidRPr="005F0F2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="006E312B" w:rsidRPr="005F0F2D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远程接入</w:t>
            </w:r>
          </w:p>
        </w:tc>
      </w:tr>
      <w:tr w:rsidR="009C6B77" w:rsidRPr="005F0F2D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5F0F2D" w:rsidRDefault="006E312B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□网络</w:t>
            </w:r>
            <w:r w:rsidR="008D0FDA"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5F0F2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智能手机□台式电脑</w:t>
            </w:r>
            <w:r w:rsidR="008D0FDA"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5F0F2D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 w:rsidR="009C6B77" w:rsidRPr="005F0F2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7" w:name="审核范围"/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Q：初级农产品（散装高粱、小麦）的销售</w:t>
            </w:r>
          </w:p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F：位于贵州省遵义市习水县东皇街道习酒大道浙地鳛部未来港（原习水五洲国际商贸城）B12栋2层12至14号贵州省习水县库洲农业发展有限公司的初级农产品（散装高粱、小麦）的销售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8" w:name="专业代码"/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Q：29.06.01</w:t>
            </w:r>
          </w:p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F：FI-2</w:t>
            </w:r>
            <w:bookmarkEnd w:id="18"/>
          </w:p>
        </w:tc>
      </w:tr>
      <w:tr w:rsidR="009C6B77" w:rsidRPr="005F0F2D" w:rsidTr="000C14F3">
        <w:trPr>
          <w:trHeight w:val="2635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9" w:name="Q勾选Add1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19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0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Pr="005F0F2D" w:rsidRDefault="006E312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1" w:name="E勾选Add1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1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2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45001-2020/ISO45001：2018</w:t>
            </w:r>
          </w:p>
          <w:p w:rsidR="00D25683" w:rsidRPr="005F0F2D" w:rsidRDefault="006E312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3" w:name="EnMS勾选Add1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Pr="005F0F2D" w:rsidRDefault="006E312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FSMS：</w:t>
            </w:r>
            <w:bookmarkStart w:id="24" w:name="F勾选Add1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4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Pr="005F0F2D" w:rsidRDefault="006E312B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HACCP：</w:t>
            </w:r>
            <w:bookmarkStart w:id="25" w:name="H勾选Add1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Pr="005F0F2D" w:rsidRDefault="008D0FD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6E312B"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适用于受审核方的法律法规及其他要求；</w:t>
            </w:r>
            <w:r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6E312B"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D25683" w:rsidRPr="005F0F2D" w:rsidRDefault="008D0FDA" w:rsidP="008D0FDA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6E312B"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A/O</w:t>
            </w:r>
            <w:r w:rsidR="006E312B"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)</w:t>
            </w:r>
          </w:p>
        </w:tc>
      </w:tr>
      <w:tr w:rsidR="009C6B77" w:rsidRPr="005F0F2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F0F2D" w:rsidRDefault="006E31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26" w:name="审核日期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2022年03月17日 </w:t>
            </w:r>
            <w:r w:rsidR="000C14F3" w:rsidRPr="005F0F2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上午</w:t>
            </w:r>
            <w:r w:rsidR="000C14F3"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</w:t>
            </w: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年03月17日 </w:t>
            </w:r>
            <w:r w:rsidR="000C14F3"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</w:t>
            </w: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午</w:t>
            </w:r>
            <w:bookmarkEnd w:id="26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，共</w:t>
            </w:r>
            <w:bookmarkStart w:id="27" w:name="审核天数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0.5</w:t>
            </w:r>
            <w:bookmarkEnd w:id="27"/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天。</w:t>
            </w:r>
          </w:p>
          <w:p w:rsidR="00D25683" w:rsidRPr="005F0F2D" w:rsidRDefault="006E31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9C6B77" w:rsidRPr="005F0F2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5F0F2D" w:rsidRDefault="00C368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6E312B"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6E312B" w:rsidRPr="005F0F2D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6E312B"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6E312B" w:rsidRPr="005F0F2D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6E312B"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9C6B77" w:rsidRPr="005F0F2D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审核员信息</w:t>
            </w:r>
          </w:p>
        </w:tc>
      </w:tr>
      <w:tr w:rsidR="009C6B77" w:rsidRPr="005F0F2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Pr="005F0F2D" w:rsidRDefault="00B65E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</w:t>
            </w: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代码</w:t>
            </w:r>
          </w:p>
        </w:tc>
      </w:tr>
      <w:tr w:rsidR="009C6B77" w:rsidRPr="005F0F2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567" w:type="dxa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2020-N1QMS-1222839</w:t>
            </w:r>
          </w:p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</w:tc>
        <w:tc>
          <w:tcPr>
            <w:tcW w:w="1029" w:type="dxa"/>
            <w:gridSpan w:val="4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D25683" w:rsidRPr="005F0F2D" w:rsidRDefault="00B543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Q:29.06.01</w:t>
            </w:r>
          </w:p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F:FI-2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13428842228</w:t>
            </w:r>
          </w:p>
        </w:tc>
        <w:tc>
          <w:tcPr>
            <w:tcW w:w="1084" w:type="dxa"/>
            <w:vAlign w:val="center"/>
          </w:tcPr>
          <w:p w:rsidR="00D25683" w:rsidRPr="005F0F2D" w:rsidRDefault="00B65E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C6B77" w:rsidRPr="005F0F2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2020-N1QMS-1232380</w:t>
            </w:r>
          </w:p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远程审核</w:t>
            </w:r>
          </w:p>
          <w:p w:rsidR="00D25683" w:rsidRPr="005F0F2D" w:rsidRDefault="00B5436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Q:29.06.01</w:t>
            </w:r>
          </w:p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F:FI-2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 w:rsidR="00D25683" w:rsidRPr="005F0F2D" w:rsidRDefault="00B65E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9C6B77" w:rsidRPr="005F0F2D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dxa"/>
            <w:gridSpan w:val="4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6B77" w:rsidRPr="005F0F2D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Pr="005F0F2D" w:rsidRDefault="006E312B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9C6B77" w:rsidRPr="005F0F2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9C6B77" w:rsidRPr="005F0F2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6B77" w:rsidRPr="005F0F2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6B77" w:rsidRPr="005F0F2D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9C6B77" w:rsidRPr="005F0F2D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5F0F2D" w:rsidRDefault="0098379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704850" cy="25886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28" cy="26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D25683" w:rsidRPr="005F0F2D" w:rsidRDefault="006E31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Pr="005F0F2D" w:rsidRDefault="00B5436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6B77" w:rsidRPr="005F0F2D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Pr="005F0F2D" w:rsidRDefault="006E312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5F0F2D" w:rsidRDefault="0098379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Pr="005F0F2D" w:rsidRDefault="00B5436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Pr="005F0F2D" w:rsidRDefault="00B5436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6B77" w:rsidRPr="005F0F2D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Pr="005F0F2D" w:rsidRDefault="006E312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5F0F2D" w:rsidRDefault="0098379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2022-03-16</w:t>
            </w:r>
          </w:p>
        </w:tc>
        <w:tc>
          <w:tcPr>
            <w:tcW w:w="2126" w:type="dxa"/>
            <w:gridSpan w:val="4"/>
            <w:vAlign w:val="center"/>
          </w:tcPr>
          <w:p w:rsidR="00D25683" w:rsidRPr="005F0F2D" w:rsidRDefault="006E312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0F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Pr="005F0F2D" w:rsidRDefault="00B5436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25683" w:rsidRDefault="00B54364">
      <w:pPr>
        <w:widowControl/>
        <w:jc w:val="left"/>
      </w:pPr>
    </w:p>
    <w:p w:rsidR="00D25683" w:rsidRDefault="00B54364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5E4F" w:rsidRDefault="00C95E4F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5E4F" w:rsidRDefault="00C95E4F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5E4F" w:rsidRDefault="00C95E4F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5E4F" w:rsidRDefault="00C95E4F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5E4F" w:rsidRDefault="00C95E4F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5E4F" w:rsidRDefault="00C95E4F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43DB1" w:rsidRDefault="00B43DB1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5E4F" w:rsidRDefault="00C95E4F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76107" w:rsidRDefault="00A76107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5E4F" w:rsidRDefault="00C95E4F" w:rsidP="00C95E4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9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673"/>
        <w:gridCol w:w="5557"/>
        <w:gridCol w:w="1388"/>
      </w:tblGrid>
      <w:tr w:rsidR="00C95E4F" w:rsidRPr="00550FD0" w:rsidTr="00E111EA">
        <w:trPr>
          <w:cantSplit/>
          <w:trHeight w:val="401"/>
        </w:trPr>
        <w:tc>
          <w:tcPr>
            <w:tcW w:w="99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C95E4F" w:rsidRPr="00550FD0" w:rsidTr="00E111EA">
        <w:trPr>
          <w:cantSplit/>
          <w:trHeight w:val="396"/>
        </w:trPr>
        <w:tc>
          <w:tcPr>
            <w:tcW w:w="1329" w:type="dxa"/>
            <w:tcBorders>
              <w:left w:val="single" w:sz="8" w:space="0" w:color="auto"/>
            </w:tcBorders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73" w:type="dxa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557" w:type="dxa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C95E4F" w:rsidRPr="00550FD0" w:rsidTr="00E111EA">
        <w:trPr>
          <w:cantSplit/>
          <w:trHeight w:val="396"/>
        </w:trPr>
        <w:tc>
          <w:tcPr>
            <w:tcW w:w="1329" w:type="dxa"/>
            <w:vMerge w:val="restart"/>
            <w:tcBorders>
              <w:left w:val="single" w:sz="8" w:space="0" w:color="auto"/>
            </w:tcBorders>
            <w:vAlign w:val="center"/>
          </w:tcPr>
          <w:p w:rsidR="00C95E4F" w:rsidRPr="00550FD0" w:rsidRDefault="00C95E4F" w:rsidP="00C95E4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022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-03-17上午</w:t>
            </w:r>
          </w:p>
        </w:tc>
        <w:tc>
          <w:tcPr>
            <w:tcW w:w="1673" w:type="dxa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30-9:00</w:t>
            </w:r>
          </w:p>
        </w:tc>
        <w:tc>
          <w:tcPr>
            <w:tcW w:w="5557" w:type="dxa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:rsidR="008D0FDA" w:rsidRPr="00550FD0" w:rsidRDefault="00C95E4F" w:rsidP="0034335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A</w:t>
            </w:r>
            <w:r w:rsidR="008D0FDA"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</w:t>
            </w:r>
            <w:r w:rsidR="008D0FDA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场</w:t>
            </w:r>
          </w:p>
          <w:p w:rsidR="00C95E4F" w:rsidRPr="00550FD0" w:rsidRDefault="00C95E4F" w:rsidP="0034335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  <w:r w:rsidR="00A5013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="008D0FDA"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 w:rsidR="008D0FDA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  <w:r w:rsidR="00A501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C95E4F" w:rsidRPr="00550FD0" w:rsidTr="00E111EA">
        <w:trPr>
          <w:cantSplit/>
          <w:trHeight w:val="1047"/>
        </w:trPr>
        <w:tc>
          <w:tcPr>
            <w:tcW w:w="1329" w:type="dxa"/>
            <w:vMerge/>
            <w:tcBorders>
              <w:left w:val="single" w:sz="8" w:space="0" w:color="auto"/>
            </w:tcBorders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20</w:t>
            </w:r>
          </w:p>
        </w:tc>
        <w:tc>
          <w:tcPr>
            <w:tcW w:w="5557" w:type="dxa"/>
            <w:vAlign w:val="center"/>
          </w:tcPr>
          <w:p w:rsidR="00C95E4F" w:rsidRPr="00550FD0" w:rsidRDefault="00C95E4F" w:rsidP="00343353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550FD0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A</w:t>
            </w:r>
          </w:p>
        </w:tc>
      </w:tr>
      <w:tr w:rsidR="00C95E4F" w:rsidRPr="00550FD0" w:rsidTr="00E111EA">
        <w:trPr>
          <w:cantSplit/>
          <w:trHeight w:val="1047"/>
        </w:trPr>
        <w:tc>
          <w:tcPr>
            <w:tcW w:w="1329" w:type="dxa"/>
            <w:vMerge/>
            <w:tcBorders>
              <w:left w:val="single" w:sz="8" w:space="0" w:color="auto"/>
            </w:tcBorders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9:20</w:t>
            </w:r>
          </w:p>
        </w:tc>
        <w:tc>
          <w:tcPr>
            <w:tcW w:w="5557" w:type="dxa"/>
            <w:vAlign w:val="center"/>
          </w:tcPr>
          <w:p w:rsidR="00C95E4F" w:rsidRPr="00550FD0" w:rsidRDefault="00C95E4F" w:rsidP="00343353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:rsidR="00C95E4F" w:rsidRPr="00550FD0" w:rsidRDefault="0083171A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C95E4F" w:rsidRPr="00550FD0" w:rsidTr="00E111EA">
        <w:trPr>
          <w:cantSplit/>
          <w:trHeight w:val="547"/>
        </w:trPr>
        <w:tc>
          <w:tcPr>
            <w:tcW w:w="1329" w:type="dxa"/>
            <w:vMerge/>
            <w:tcBorders>
              <w:left w:val="single" w:sz="8" w:space="0" w:color="auto"/>
            </w:tcBorders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9:20-9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：40</w:t>
            </w:r>
          </w:p>
        </w:tc>
        <w:tc>
          <w:tcPr>
            <w:tcW w:w="5557" w:type="dxa"/>
            <w:vAlign w:val="center"/>
          </w:tcPr>
          <w:p w:rsidR="00C95E4F" w:rsidRPr="00550FD0" w:rsidRDefault="00C95E4F" w:rsidP="0034335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C95E4F" w:rsidRPr="00550FD0" w:rsidRDefault="00C95E4F" w:rsidP="0034335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C95E4F" w:rsidRPr="00550FD0" w:rsidRDefault="00C95E4F" w:rsidP="00343353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C95E4F" w:rsidRPr="00550FD0" w:rsidRDefault="00C95E4F" w:rsidP="003433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C95E4F" w:rsidRPr="00550FD0" w:rsidRDefault="00C95E4F" w:rsidP="00343353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:rsidR="00C95E4F" w:rsidRPr="00550FD0" w:rsidRDefault="0083171A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C95E4F" w:rsidRPr="00550FD0" w:rsidTr="00E111EA">
        <w:trPr>
          <w:cantSplit/>
          <w:trHeight w:val="1047"/>
        </w:trPr>
        <w:tc>
          <w:tcPr>
            <w:tcW w:w="1329" w:type="dxa"/>
            <w:vMerge/>
            <w:tcBorders>
              <w:left w:val="single" w:sz="8" w:space="0" w:color="auto"/>
            </w:tcBorders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9:20-9: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40</w:t>
            </w:r>
          </w:p>
        </w:tc>
        <w:tc>
          <w:tcPr>
            <w:tcW w:w="5557" w:type="dxa"/>
            <w:vAlign w:val="center"/>
          </w:tcPr>
          <w:p w:rsidR="00C95E4F" w:rsidRPr="00550FD0" w:rsidRDefault="00C95E4F" w:rsidP="0034335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C95E4F" w:rsidRPr="00550FD0" w:rsidTr="00E111EA">
        <w:trPr>
          <w:cantSplit/>
          <w:trHeight w:val="1053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9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40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5557" w:type="dxa"/>
            <w:shd w:val="clear" w:color="auto" w:fill="EAF1DD" w:themeFill="accent3" w:themeFillTint="33"/>
            <w:vAlign w:val="center"/>
          </w:tcPr>
          <w:p w:rsidR="00C95E4F" w:rsidRPr="00550FD0" w:rsidRDefault="00C95E4F" w:rsidP="0034335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  <w:r w:rsidR="00B43DB1"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 xml:space="preserve"> 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43DB1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83171A"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</w:p>
          <w:p w:rsidR="00C95E4F" w:rsidRPr="00550FD0" w:rsidRDefault="0083171A" w:rsidP="00A5013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C95E4F" w:rsidRPr="00550FD0" w:rsidTr="00E111EA">
        <w:trPr>
          <w:cantSplit/>
          <w:trHeight w:val="93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557" w:type="dxa"/>
            <w:shd w:val="clear" w:color="auto" w:fill="FDE9D9" w:themeFill="accent6" w:themeFillTint="33"/>
            <w:vAlign w:val="center"/>
          </w:tcPr>
          <w:p w:rsidR="00C95E4F" w:rsidRPr="00550FD0" w:rsidRDefault="00C95E4F" w:rsidP="0034335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highlight w:val="lightGray"/>
                <w:shd w:val="pct10" w:color="auto" w:fill="FFFFFF"/>
              </w:rPr>
              <w:t>FSMS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  <w:highlight w:val="lightGray"/>
                <w:shd w:val="pct10" w:color="auto" w:fill="FFFFFF"/>
              </w:rPr>
              <w:t>/HACCP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highlight w:val="lightGray"/>
                <w:shd w:val="pct10" w:color="auto" w:fill="FFFFFF"/>
              </w:rPr>
              <w:t>场所巡查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  <w:highlight w:val="lightGray"/>
                <w:shd w:val="pct10" w:color="auto" w:fill="FFFFFF"/>
              </w:rPr>
              <w:t>: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 xml:space="preserve"> 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观察基础设施完好并运行（生产设备和员工设施等）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观察食品安全相关的监视和测量设备的种类并了解检定/校准情况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C95E4F" w:rsidRPr="00550FD0" w:rsidRDefault="00C95E4F" w:rsidP="00CF2B6D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43DB1" w:rsidRPr="00550FD0" w:rsidRDefault="00B43DB1" w:rsidP="00B43D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83171A"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</w:p>
          <w:p w:rsidR="00C95E4F" w:rsidRPr="00550FD0" w:rsidRDefault="0083171A" w:rsidP="00A5013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C95E4F" w:rsidRPr="00550FD0" w:rsidTr="00E111EA">
        <w:trPr>
          <w:cantSplit/>
          <w:trHeight w:val="1047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40</w:t>
            </w:r>
          </w:p>
        </w:tc>
        <w:tc>
          <w:tcPr>
            <w:tcW w:w="5557" w:type="dxa"/>
            <w:shd w:val="clear" w:color="auto" w:fill="EAF1DD" w:themeFill="accent3" w:themeFillTint="33"/>
            <w:vAlign w:val="center"/>
          </w:tcPr>
          <w:p w:rsidR="00C95E4F" w:rsidRPr="00550FD0" w:rsidRDefault="00C95E4F" w:rsidP="00343353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43DB1" w:rsidRPr="00550FD0" w:rsidRDefault="00B43DB1" w:rsidP="00B43D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A现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场</w:t>
            </w:r>
          </w:p>
          <w:p w:rsidR="00C95E4F" w:rsidRPr="00550FD0" w:rsidRDefault="0083171A" w:rsidP="00A5013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C95E4F" w:rsidRPr="00550FD0" w:rsidTr="00E111EA">
        <w:trPr>
          <w:cantSplit/>
          <w:trHeight w:val="1047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557" w:type="dxa"/>
            <w:shd w:val="clear" w:color="auto" w:fill="FDE9D9" w:themeFill="accent6" w:themeFillTint="33"/>
            <w:vAlign w:val="center"/>
          </w:tcPr>
          <w:p w:rsidR="00C95E4F" w:rsidRPr="00550FD0" w:rsidRDefault="00C95E4F" w:rsidP="003433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FSMS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/HACCP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查看食品安全危害识别的充分性和评估的合理性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查看人流、物流、水流、气流的合理性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查看PRP、OPRP和HACCP计划（仅限FSMS）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查看GMP、SSOP和HACCP计划（仅限HACCP）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了解食品安全的关键控制点、关键限值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的确定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其支持性证据。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了解员工的健康（证）的情况；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控制措施的确认、活动的验证和改进方案符合食品安全管理体系标准的要求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标识、追溯计划和产品召回/撤回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查看产品食品安全性检验的证据（报告）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充分识别委托加工等生产活动对食品安全的影响程度；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了解产品顾客投诉处理</w:t>
            </w:r>
          </w:p>
          <w:p w:rsidR="00C95E4F" w:rsidRPr="00550FD0" w:rsidRDefault="00C95E4F" w:rsidP="00C95E4F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3171A" w:rsidRPr="00550FD0" w:rsidRDefault="0083171A" w:rsidP="0083171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A现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场</w:t>
            </w:r>
          </w:p>
          <w:p w:rsidR="00C95E4F" w:rsidRPr="00550FD0" w:rsidRDefault="0083171A" w:rsidP="0083171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C95E4F" w:rsidRPr="00550FD0" w:rsidTr="004C4902">
        <w:trPr>
          <w:cantSplit/>
          <w:trHeight w:val="712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95E4F" w:rsidRPr="00550FD0" w:rsidRDefault="00C95E4F" w:rsidP="00F04F0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40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4D5BC7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F04F0E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40</w:t>
            </w:r>
          </w:p>
        </w:tc>
        <w:tc>
          <w:tcPr>
            <w:tcW w:w="5557" w:type="dxa"/>
            <w:shd w:val="clear" w:color="auto" w:fill="FDE9D9" w:themeFill="accent6" w:themeFillTint="33"/>
            <w:vAlign w:val="center"/>
          </w:tcPr>
          <w:p w:rsidR="00C95E4F" w:rsidRPr="00550FD0" w:rsidRDefault="00117A9C" w:rsidP="00CF2B6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贵州省遵义市播州区长征路13号</w:t>
            </w:r>
            <w:r w:rsidR="00974C2A"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（外</w:t>
            </w:r>
            <w:r w:rsidR="00974C2A"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租</w:t>
            </w:r>
            <w:r w:rsidR="00974C2A"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库</w:t>
            </w:r>
            <w:r w:rsidR="00974C2A"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95E4F" w:rsidRPr="00550FD0" w:rsidRDefault="00D866ED" w:rsidP="004C490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83171A"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95E4F" w:rsidRPr="00550FD0" w:rsidTr="00E111EA">
        <w:trPr>
          <w:cantSplit/>
          <w:trHeight w:val="1047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95E4F" w:rsidRPr="00550FD0" w:rsidRDefault="00C95E4F" w:rsidP="00550FD0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0732F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D0732F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40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8F72E9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5557" w:type="dxa"/>
            <w:shd w:val="clear" w:color="auto" w:fill="FDE9D9" w:themeFill="accent6" w:themeFillTint="33"/>
            <w:vAlign w:val="center"/>
          </w:tcPr>
          <w:p w:rsidR="00974C2A" w:rsidRPr="00550FD0" w:rsidRDefault="00C95E4F" w:rsidP="00974C2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highlight w:val="lightGray"/>
                <w:shd w:val="pct10" w:color="auto" w:fill="FFFFFF"/>
              </w:rPr>
              <w:t>FSMS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  <w:highlight w:val="lightGray"/>
                <w:shd w:val="pct10" w:color="auto" w:fill="FFFFFF"/>
              </w:rPr>
              <w:t>/HACCP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highlight w:val="lightGray"/>
                <w:shd w:val="pct10" w:color="auto" w:fill="FFFFFF"/>
              </w:rPr>
              <w:t>场所巡查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  <w:highlight w:val="lightGray"/>
                <w:shd w:val="pct10" w:color="auto" w:fill="FFFFFF"/>
              </w:rPr>
              <w:t>:</w:t>
            </w: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 xml:space="preserve"> （</w:t>
            </w:r>
            <w:r w:rsidR="00974C2A"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（外</w:t>
            </w:r>
            <w:r w:rsidR="00974C2A"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租</w:t>
            </w:r>
            <w:r w:rsidR="00974C2A"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库</w:t>
            </w:r>
            <w:r w:rsidR="00974C2A"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巡视动力设施和辅助设施（水源井、软化水间、锅炉房、高低压配电室、空压站、制冷站、食堂等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观察基础设施完好并运行（生产设备和员工设施等）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观察食品安全相关的监视和测量设备的种类并了解检定/校准情况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C95E4F" w:rsidRPr="00550FD0" w:rsidRDefault="00C95E4F" w:rsidP="00CF2B6D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3171A" w:rsidRPr="00550FD0" w:rsidRDefault="0083171A" w:rsidP="0083171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A现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场</w:t>
            </w:r>
          </w:p>
          <w:p w:rsidR="00C95E4F" w:rsidRPr="00550FD0" w:rsidRDefault="0083171A" w:rsidP="0083171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C95E4F" w:rsidRPr="00550FD0" w:rsidTr="004C4902">
        <w:trPr>
          <w:cantSplit/>
          <w:trHeight w:val="315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95E4F" w:rsidRPr="00550FD0" w:rsidRDefault="00C95E4F" w:rsidP="00550FD0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3F35A5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 w:rsidR="00C21F3E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BB169E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</w:p>
        </w:tc>
        <w:tc>
          <w:tcPr>
            <w:tcW w:w="5557" w:type="dxa"/>
            <w:shd w:val="clear" w:color="auto" w:fill="FDE9D9" w:themeFill="accent6" w:themeFillTint="33"/>
            <w:vAlign w:val="center"/>
          </w:tcPr>
          <w:p w:rsidR="00C95E4F" w:rsidRPr="00550FD0" w:rsidRDefault="00C95E4F" w:rsidP="00054EC7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  <w:highlight w:val="lightGray"/>
                <w:shd w:val="pct10" w:color="auto" w:fill="FFFFFF"/>
              </w:rPr>
              <w:t>返</w:t>
            </w:r>
            <w:r w:rsidRPr="00550FD0">
              <w:rPr>
                <w:rFonts w:asciiTheme="minorEastAsia" w:eastAsiaTheme="minorEastAsia" w:hAnsiTheme="minorEastAsia"/>
                <w:sz w:val="21"/>
                <w:szCs w:val="21"/>
                <w:highlight w:val="lightGray"/>
                <w:shd w:val="pct10" w:color="auto" w:fill="FFFFFF"/>
              </w:rPr>
              <w:t>程</w:t>
            </w:r>
            <w:r w:rsidR="00054EC7"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 xml:space="preserve"> 习</w:t>
            </w:r>
            <w:r w:rsidR="00054EC7"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水经</w:t>
            </w:r>
            <w:r w:rsidR="00054EC7" w:rsidRPr="00550FD0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营</w:t>
            </w:r>
            <w:r w:rsidR="00054EC7" w:rsidRPr="00550FD0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地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95E4F" w:rsidRPr="00550FD0" w:rsidRDefault="0083171A" w:rsidP="004C490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A 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95E4F" w:rsidRPr="00550FD0" w:rsidTr="00E111EA">
        <w:trPr>
          <w:cantSplit/>
          <w:trHeight w:val="408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95E4F" w:rsidRPr="00550FD0" w:rsidRDefault="00C95E4F" w:rsidP="00EC48D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B169E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="00BB169E"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B169E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EC48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6F0F3B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B169E"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="00EC48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  <w:p w:rsidR="00C95E4F" w:rsidRPr="00550FD0" w:rsidRDefault="00C95E4F" w:rsidP="00C95E4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A</w:t>
            </w:r>
            <w:r w:rsidR="00B94D3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</w:p>
        </w:tc>
      </w:tr>
      <w:tr w:rsidR="00C95E4F" w:rsidRPr="00550FD0" w:rsidTr="00E111EA">
        <w:trPr>
          <w:cantSplit/>
          <w:trHeight w:val="558"/>
        </w:trPr>
        <w:tc>
          <w:tcPr>
            <w:tcW w:w="132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95E4F" w:rsidRPr="00550FD0" w:rsidRDefault="007F18F3" w:rsidP="00EC48D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550F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550FD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="00EC48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C95E4F" w:rsidRPr="00550FD0" w:rsidRDefault="00C95E4F" w:rsidP="00343353">
            <w:pPr>
              <w:ind w:firstLineChars="350" w:firstLine="735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550FD0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  <w:shd w:val="pct10" w:color="auto" w:fill="FFFFFF"/>
              </w:rPr>
              <w:t>一阶</w:t>
            </w:r>
            <w:r w:rsidRPr="00550FD0">
              <w:rPr>
                <w:rFonts w:asciiTheme="minorEastAsia" w:eastAsiaTheme="minorEastAsia" w:hAnsiTheme="minorEastAsia"/>
                <w:color w:val="00B050"/>
                <w:sz w:val="21"/>
                <w:szCs w:val="21"/>
                <w:shd w:val="pct10" w:color="auto" w:fill="FFFFFF"/>
              </w:rPr>
              <w:t>段</w:t>
            </w:r>
            <w:r w:rsidRPr="00550FD0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5E4F" w:rsidRPr="00550FD0" w:rsidRDefault="00C95E4F" w:rsidP="0034335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C95E4F" w:rsidRDefault="00C95E4F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C95E4F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64" w:rsidRDefault="00B54364">
      <w:r>
        <w:separator/>
      </w:r>
    </w:p>
  </w:endnote>
  <w:endnote w:type="continuationSeparator" w:id="0">
    <w:p w:rsidR="00B54364" w:rsidRDefault="00B5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6E312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436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436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B54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64" w:rsidRDefault="00B54364">
      <w:r>
        <w:separator/>
      </w:r>
    </w:p>
  </w:footnote>
  <w:footnote w:type="continuationSeparator" w:id="0">
    <w:p w:rsidR="00B54364" w:rsidRDefault="00B5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83" w:rsidRDefault="006E312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3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6E312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6E312B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B77"/>
    <w:rsid w:val="00022802"/>
    <w:rsid w:val="00054EC7"/>
    <w:rsid w:val="00097780"/>
    <w:rsid w:val="000C14F3"/>
    <w:rsid w:val="00117A9C"/>
    <w:rsid w:val="001839DB"/>
    <w:rsid w:val="001F073E"/>
    <w:rsid w:val="00237BF1"/>
    <w:rsid w:val="00246C69"/>
    <w:rsid w:val="00282919"/>
    <w:rsid w:val="002B02D5"/>
    <w:rsid w:val="002B3AC9"/>
    <w:rsid w:val="00307183"/>
    <w:rsid w:val="003610E7"/>
    <w:rsid w:val="00365173"/>
    <w:rsid w:val="003F35A5"/>
    <w:rsid w:val="004141B1"/>
    <w:rsid w:val="00416B19"/>
    <w:rsid w:val="00417FEC"/>
    <w:rsid w:val="00441DAE"/>
    <w:rsid w:val="004C4902"/>
    <w:rsid w:val="004D5BC7"/>
    <w:rsid w:val="00550FD0"/>
    <w:rsid w:val="005E4097"/>
    <w:rsid w:val="005F0F2D"/>
    <w:rsid w:val="0063752F"/>
    <w:rsid w:val="00661962"/>
    <w:rsid w:val="006B6518"/>
    <w:rsid w:val="006C6E99"/>
    <w:rsid w:val="006E312B"/>
    <w:rsid w:val="006F0F3B"/>
    <w:rsid w:val="007665BA"/>
    <w:rsid w:val="00797D71"/>
    <w:rsid w:val="007B0903"/>
    <w:rsid w:val="007F0A15"/>
    <w:rsid w:val="007F18F3"/>
    <w:rsid w:val="0083171A"/>
    <w:rsid w:val="008B0189"/>
    <w:rsid w:val="008B6D28"/>
    <w:rsid w:val="008D0FDA"/>
    <w:rsid w:val="008E7580"/>
    <w:rsid w:val="008F72E9"/>
    <w:rsid w:val="00910E19"/>
    <w:rsid w:val="009268AD"/>
    <w:rsid w:val="009447A1"/>
    <w:rsid w:val="00964143"/>
    <w:rsid w:val="009654DC"/>
    <w:rsid w:val="00974C2A"/>
    <w:rsid w:val="0098379C"/>
    <w:rsid w:val="009C6B77"/>
    <w:rsid w:val="00A44758"/>
    <w:rsid w:val="00A50132"/>
    <w:rsid w:val="00A76107"/>
    <w:rsid w:val="00AF6E4E"/>
    <w:rsid w:val="00B43DB1"/>
    <w:rsid w:val="00B54364"/>
    <w:rsid w:val="00B65E32"/>
    <w:rsid w:val="00B94D35"/>
    <w:rsid w:val="00BB169E"/>
    <w:rsid w:val="00BE79AB"/>
    <w:rsid w:val="00C02E91"/>
    <w:rsid w:val="00C21F3E"/>
    <w:rsid w:val="00C34E76"/>
    <w:rsid w:val="00C368D8"/>
    <w:rsid w:val="00C95E4F"/>
    <w:rsid w:val="00CB0037"/>
    <w:rsid w:val="00CF2B6D"/>
    <w:rsid w:val="00CF60BC"/>
    <w:rsid w:val="00D0732F"/>
    <w:rsid w:val="00D17DF5"/>
    <w:rsid w:val="00D866ED"/>
    <w:rsid w:val="00DF2F76"/>
    <w:rsid w:val="00E048EF"/>
    <w:rsid w:val="00E111EA"/>
    <w:rsid w:val="00E6033A"/>
    <w:rsid w:val="00EC48D8"/>
    <w:rsid w:val="00F04F0E"/>
    <w:rsid w:val="00F36970"/>
    <w:rsid w:val="00F50110"/>
    <w:rsid w:val="00FA6F48"/>
    <w:rsid w:val="00FB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EE5831E"/>
  <w15:docId w15:val="{1A74D772-5B11-4B37-BF3A-16A1F55B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2">
    <w:name w:val="Body text|2"/>
    <w:basedOn w:val="a"/>
    <w:qFormat/>
    <w:rsid w:val="00C95E4F"/>
    <w:pPr>
      <w:spacing w:after="50" w:line="396" w:lineRule="auto"/>
      <w:ind w:firstLine="90"/>
    </w:pPr>
    <w:rPr>
      <w:rFonts w:ascii="Arial" w:eastAsia="Arial" w:hAnsi="Arial" w:cs="Arial"/>
      <w:b/>
      <w:bCs/>
      <w:sz w:val="16"/>
      <w:szCs w:val="16"/>
      <w:lang w:val="zh-TW" w:eastAsia="zh-TW" w:bidi="zh-TW"/>
    </w:rPr>
  </w:style>
  <w:style w:type="paragraph" w:styleId="ab">
    <w:name w:val="Body Text Indent"/>
    <w:basedOn w:val="a"/>
    <w:link w:val="ac"/>
    <w:uiPriority w:val="99"/>
    <w:semiHidden/>
    <w:unhideWhenUsed/>
    <w:rsid w:val="00CF60BC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CF60BC"/>
    <w:rPr>
      <w:rFonts w:ascii="Times New Roman" w:eastAsia="宋体" w:hAnsi="Times New Roman" w:cs="Times New Roman"/>
      <w:kern w:val="2"/>
      <w:sz w:val="24"/>
    </w:rPr>
  </w:style>
  <w:style w:type="paragraph" w:styleId="2">
    <w:name w:val="Body Text First Indent 2"/>
    <w:basedOn w:val="ab"/>
    <w:link w:val="20"/>
    <w:uiPriority w:val="99"/>
    <w:unhideWhenUsed/>
    <w:qFormat/>
    <w:rsid w:val="00CF60BC"/>
    <w:pPr>
      <w:tabs>
        <w:tab w:val="left" w:pos="540"/>
      </w:tabs>
      <w:spacing w:after="0"/>
      <w:ind w:leftChars="0" w:left="0" w:firstLineChars="200" w:firstLine="420"/>
    </w:pPr>
    <w:rPr>
      <w:rFonts w:ascii="宋体" w:hAnsi="宋体"/>
      <w:sz w:val="21"/>
      <w:szCs w:val="24"/>
    </w:rPr>
  </w:style>
  <w:style w:type="character" w:customStyle="1" w:styleId="20">
    <w:name w:val="正文首行缩进 2 字符"/>
    <w:basedOn w:val="ac"/>
    <w:link w:val="2"/>
    <w:uiPriority w:val="99"/>
    <w:rsid w:val="00CF60BC"/>
    <w:rPr>
      <w:rFonts w:ascii="宋体" w:eastAsia="宋体" w:hAnsi="宋体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BBA8B-FFEB-4C64-AD48-E5FF6ACF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500</Words>
  <Characters>2850</Characters>
  <Application>Microsoft Office Word</Application>
  <DocSecurity>0</DocSecurity>
  <Lines>23</Lines>
  <Paragraphs>6</Paragraphs>
  <ScaleCrop>false</ScaleCrop>
  <Company>微软中国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143</cp:revision>
  <cp:lastPrinted>2019-03-27T03:10:00Z</cp:lastPrinted>
  <dcterms:created xsi:type="dcterms:W3CDTF">2019-12-26T02:43:00Z</dcterms:created>
  <dcterms:modified xsi:type="dcterms:W3CDTF">2022-03-18T01:16:00Z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