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958" w:rsidRDefault="001E7B9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42"/>
        <w:gridCol w:w="10322"/>
        <w:gridCol w:w="1585"/>
      </w:tblGrid>
      <w:tr w:rsidR="007D5958">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spacing w:before="120"/>
              <w:jc w:val="center"/>
              <w:rPr>
                <w:color w:val="000000"/>
                <w:sz w:val="24"/>
                <w:szCs w:val="24"/>
              </w:rPr>
            </w:pPr>
            <w:r>
              <w:rPr>
                <w:rFonts w:hint="eastAsia"/>
                <w:color w:val="000000"/>
                <w:sz w:val="24"/>
                <w:szCs w:val="24"/>
              </w:rPr>
              <w:t>过程与活动、</w:t>
            </w:r>
          </w:p>
          <w:p w:rsidR="007D5958" w:rsidRDefault="001E7B96">
            <w:pPr>
              <w:jc w:val="center"/>
              <w:rPr>
                <w:color w:val="000000"/>
              </w:rPr>
            </w:pPr>
            <w:r>
              <w:rPr>
                <w:rFonts w:hint="eastAsia"/>
                <w:color w:val="000000"/>
                <w:sz w:val="24"/>
                <w:szCs w:val="24"/>
              </w:rPr>
              <w:t>抽样计划</w:t>
            </w:r>
          </w:p>
        </w:tc>
        <w:tc>
          <w:tcPr>
            <w:tcW w:w="64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 w:val="24"/>
                <w:szCs w:val="24"/>
              </w:rPr>
            </w:pPr>
            <w:r>
              <w:rPr>
                <w:rFonts w:hint="eastAsia"/>
                <w:color w:val="000000"/>
                <w:sz w:val="24"/>
                <w:szCs w:val="24"/>
              </w:rPr>
              <w:t>涉及</w:t>
            </w:r>
          </w:p>
          <w:p w:rsidR="007D5958" w:rsidRDefault="001E7B96">
            <w:pPr>
              <w:rPr>
                <w:color w:val="000000"/>
              </w:rPr>
            </w:pPr>
            <w:r>
              <w:rPr>
                <w:rFonts w:hint="eastAsia"/>
                <w:color w:val="000000"/>
                <w:sz w:val="24"/>
                <w:szCs w:val="24"/>
              </w:rPr>
              <w:t>条款</w:t>
            </w: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rsidP="006F46FA">
            <w:pPr>
              <w:rPr>
                <w:color w:val="000000"/>
                <w:sz w:val="24"/>
                <w:szCs w:val="24"/>
              </w:rPr>
            </w:pPr>
            <w:r>
              <w:rPr>
                <w:rFonts w:hint="eastAsia"/>
                <w:color w:val="000000"/>
                <w:sz w:val="24"/>
                <w:szCs w:val="24"/>
              </w:rPr>
              <w:t>受审核部门：广州市好佳顺餐饮管理有限公司</w:t>
            </w:r>
            <w:r>
              <w:rPr>
                <w:rFonts w:hint="eastAsia"/>
                <w:color w:val="000000"/>
                <w:sz w:val="24"/>
                <w:szCs w:val="24"/>
              </w:rPr>
              <w:t xml:space="preserve">       </w:t>
            </w:r>
            <w:r>
              <w:rPr>
                <w:rFonts w:hint="eastAsia"/>
                <w:color w:val="000000"/>
                <w:sz w:val="24"/>
                <w:szCs w:val="24"/>
              </w:rPr>
              <w:t>主管领导</w:t>
            </w:r>
            <w:r>
              <w:rPr>
                <w:color w:val="000000"/>
                <w:sz w:val="24"/>
                <w:szCs w:val="24"/>
              </w:rPr>
              <w:t>：</w:t>
            </w:r>
            <w:r>
              <w:rPr>
                <w:rFonts w:hint="eastAsia"/>
                <w:color w:val="000000"/>
                <w:sz w:val="24"/>
                <w:szCs w:val="24"/>
              </w:rPr>
              <w:t>徐丽辉</w:t>
            </w:r>
            <w:r>
              <w:rPr>
                <w:rFonts w:hint="eastAsia"/>
                <w:color w:val="000000"/>
                <w:sz w:val="24"/>
                <w:szCs w:val="24"/>
              </w:rPr>
              <w:t xml:space="preserve">     </w:t>
            </w:r>
            <w:r>
              <w:rPr>
                <w:rFonts w:hint="eastAsia"/>
                <w:color w:val="000000"/>
                <w:sz w:val="24"/>
                <w:szCs w:val="24"/>
              </w:rPr>
              <w:t>陪同人员：</w:t>
            </w:r>
            <w:r w:rsidRPr="006F46FA">
              <w:rPr>
                <w:rFonts w:hint="eastAsia"/>
                <w:color w:val="000000"/>
                <w:sz w:val="24"/>
                <w:szCs w:val="24"/>
              </w:rPr>
              <w:t>徐丽</w:t>
            </w:r>
            <w:r w:rsidR="006F46FA">
              <w:rPr>
                <w:rFonts w:hint="eastAsia"/>
                <w:color w:val="000000"/>
                <w:sz w:val="24"/>
                <w:szCs w:val="24"/>
              </w:rPr>
              <w:t>凤</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 w:val="24"/>
                <w:szCs w:val="24"/>
              </w:rPr>
            </w:pPr>
            <w:r>
              <w:rPr>
                <w:rFonts w:hint="eastAsia"/>
                <w:color w:val="000000"/>
                <w:sz w:val="24"/>
                <w:szCs w:val="24"/>
              </w:rPr>
              <w:t>判定</w:t>
            </w:r>
          </w:p>
        </w:tc>
      </w:tr>
      <w:tr w:rsidR="007D5958">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7D5958">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spacing w:before="120"/>
              <w:rPr>
                <w:color w:val="000000"/>
              </w:rPr>
            </w:pPr>
            <w:r>
              <w:rPr>
                <w:rFonts w:hint="eastAsia"/>
                <w:color w:val="000000"/>
                <w:sz w:val="24"/>
                <w:szCs w:val="24"/>
              </w:rPr>
              <w:t>审核员：</w:t>
            </w:r>
            <w:r>
              <w:rPr>
                <w:color w:val="000000"/>
                <w:sz w:val="24"/>
                <w:szCs w:val="24"/>
              </w:rPr>
              <w:t>邝柏臣</w:t>
            </w:r>
            <w:r w:rsidR="00C743A9">
              <w:rPr>
                <w:rFonts w:hint="eastAsia"/>
                <w:color w:val="000000"/>
                <w:sz w:val="24"/>
                <w:szCs w:val="24"/>
              </w:rPr>
              <w:t>（现</w:t>
            </w:r>
            <w:r w:rsidR="00C743A9">
              <w:rPr>
                <w:color w:val="000000"/>
                <w:sz w:val="24"/>
                <w:szCs w:val="24"/>
              </w:rPr>
              <w:t>场）</w:t>
            </w:r>
            <w:r>
              <w:rPr>
                <w:rFonts w:hint="eastAsia"/>
                <w:color w:val="000000"/>
                <w:sz w:val="24"/>
                <w:szCs w:val="24"/>
              </w:rPr>
              <w:t>、陈丽丹</w:t>
            </w:r>
            <w:r>
              <w:rPr>
                <w:rFonts w:hint="eastAsia"/>
                <w:color w:val="000000"/>
                <w:sz w:val="24"/>
                <w:szCs w:val="24"/>
              </w:rPr>
              <w:t xml:space="preserve"> </w:t>
            </w:r>
            <w:r w:rsidR="00C743A9">
              <w:rPr>
                <w:color w:val="000000"/>
                <w:sz w:val="24"/>
                <w:szCs w:val="24"/>
              </w:rPr>
              <w:t>(</w:t>
            </w:r>
            <w:r w:rsidR="00C743A9">
              <w:rPr>
                <w:rFonts w:hint="eastAsia"/>
                <w:color w:val="000000"/>
                <w:sz w:val="24"/>
                <w:szCs w:val="24"/>
              </w:rPr>
              <w:t>远程</w:t>
            </w:r>
            <w:r w:rsidR="00C743A9">
              <w:rPr>
                <w:rFonts w:hint="eastAsia"/>
                <w:color w:val="000000"/>
                <w:sz w:val="24"/>
                <w:szCs w:val="24"/>
              </w:rPr>
              <w:t>)</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2022-03-21</w:t>
            </w:r>
            <w:r>
              <w:rPr>
                <w:rFonts w:hint="eastAsia"/>
                <w:color w:val="000000"/>
                <w:sz w:val="24"/>
                <w:szCs w:val="24"/>
              </w:rPr>
              <w:t>（现场</w:t>
            </w:r>
            <w:r>
              <w:rPr>
                <w:rFonts w:hint="eastAsia"/>
                <w:color w:val="000000"/>
                <w:sz w:val="24"/>
                <w:szCs w:val="24"/>
              </w:rPr>
              <w:t>+</w:t>
            </w:r>
            <w:r>
              <w:rPr>
                <w:rFonts w:hint="eastAsia"/>
                <w:color w:val="000000"/>
                <w:sz w:val="24"/>
                <w:szCs w:val="24"/>
              </w:rPr>
              <w:t>远程）</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r>
      <w:tr w:rsidR="007D5958">
        <w:trPr>
          <w:trHeight w:val="64"/>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7D5958">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7D5958" w:rsidRDefault="001E7B96">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C33145">
              <w:rPr>
                <w:rFonts w:hint="eastAsia"/>
                <w:color w:val="000000"/>
              </w:rPr>
              <w:t>（</w:t>
            </w:r>
            <w:r w:rsidR="00C33145">
              <w:rPr>
                <w:color w:val="000000"/>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sidR="000309C4">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7D5958" w:rsidRDefault="001E7B96">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ascii="微软雅黑" w:eastAsia="微软雅黑" w:hAnsi="微软雅黑" w:hint="eastAsia"/>
                <w:color w:val="131313"/>
                <w:szCs w:val="21"/>
                <w:u w:val="single"/>
                <w:shd w:val="clear" w:color="auto" w:fill="FFFFFF"/>
              </w:rPr>
              <w:t>914401013401392016</w:t>
            </w:r>
            <w:r>
              <w:rPr>
                <w:rFonts w:asciiTheme="minorEastAsia" w:eastAsiaTheme="minorEastAsia" w:hAnsiTheme="minor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asciiTheme="minorEastAsia" w:eastAsiaTheme="minorEastAsia" w:hAnsiTheme="minorEastAsia"/>
                <w:color w:val="000000"/>
                <w:szCs w:val="21"/>
                <w:u w:val="single"/>
              </w:rPr>
              <w:t xml:space="preserve">  </w:t>
            </w:r>
            <w:r>
              <w:rPr>
                <w:rFonts w:ascii="微软雅黑" w:eastAsia="微软雅黑" w:hAnsi="微软雅黑" w:hint="eastAsia"/>
                <w:color w:val="131313"/>
                <w:szCs w:val="21"/>
                <w:u w:val="single"/>
                <w:shd w:val="clear" w:color="auto" w:fill="FFFFFF"/>
              </w:rPr>
              <w:t>2015年05月05日</w:t>
            </w:r>
            <w:r>
              <w:rPr>
                <w:rFonts w:asciiTheme="minorEastAsia" w:eastAsiaTheme="minorEastAsia" w:hAnsiTheme="minorEastAsia"/>
                <w:color w:val="000000"/>
                <w:szCs w:val="21"/>
                <w:u w:val="single"/>
              </w:rPr>
              <w:t>至</w:t>
            </w:r>
            <w:r>
              <w:rPr>
                <w:rFonts w:asciiTheme="minorEastAsia" w:eastAsiaTheme="minorEastAsia" w:hAnsiTheme="minorEastAsia" w:hint="eastAsia"/>
                <w:color w:val="000000"/>
                <w:szCs w:val="21"/>
                <w:u w:val="single"/>
              </w:rPr>
              <w:t>长期</w:t>
            </w:r>
            <w:r>
              <w:rPr>
                <w:rFonts w:asciiTheme="minorEastAsia" w:eastAsiaTheme="minorEastAsia" w:hAnsiTheme="minorEastAsia"/>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7D5958" w:rsidRDefault="001E7B96">
            <w:pPr>
              <w:spacing w:line="44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经营范围的</w:t>
            </w:r>
            <w:r>
              <w:rPr>
                <w:rFonts w:asciiTheme="majorEastAsia" w:eastAsiaTheme="majorEastAsia" w:hAnsiTheme="majorEastAsia" w:hint="eastAsia"/>
                <w:b/>
                <w:bCs/>
                <w:color w:val="000000"/>
                <w:szCs w:val="21"/>
              </w:rPr>
              <w:t>相关描述：</w:t>
            </w:r>
            <w:r>
              <w:rPr>
                <w:rFonts w:asciiTheme="majorEastAsia" w:eastAsiaTheme="majorEastAsia" w:hAnsiTheme="majorEastAsia"/>
                <w:color w:val="000000"/>
                <w:szCs w:val="21"/>
                <w:u w:val="single"/>
              </w:rPr>
              <w:t xml:space="preserve"> </w:t>
            </w:r>
            <w:r w:rsidR="00FD386E" w:rsidRPr="00FD386E">
              <w:rPr>
                <w:rFonts w:asciiTheme="majorEastAsia" w:eastAsiaTheme="majorEastAsia" w:hAnsiTheme="majorEastAsia" w:hint="eastAsia"/>
                <w:color w:val="000000"/>
                <w:szCs w:val="21"/>
                <w:u w:val="single"/>
              </w:rPr>
              <w:t>单位后勤管理服务（涉及许可经营的项目除外）;企业管理服务（涉及许可经营项目的除外）;企业管理咨询服务;餐饮管理;日用器皿及日用杂货批发;日用杂品综合零售;厨房用具及日用杂品零售;农产品初加工服务;厨房设备及厨房用品批发;蔬菜批发;冷冻肉批发;鲜肉分割加工（限猪肉）;鲜肉分割加工（限羊肉）;鲜肉批发（仅限猪、牛、羊肉）;鲜肉、冷却肉配送;零售鲜肉（仅限猪、牛、羊肉）;预包装食品批发;预包装食品零售;散装食品批发;散装食品零售;餐饮配送服务;</w:t>
            </w:r>
            <w:r>
              <w:rPr>
                <w:rFonts w:asciiTheme="majorEastAsia" w:eastAsiaTheme="majorEastAsia" w:hAnsiTheme="majorEastAsia" w:hint="eastAsia"/>
                <w:color w:val="000000"/>
                <w:szCs w:val="21"/>
              </w:rPr>
              <w:t>；</w:t>
            </w:r>
          </w:p>
          <w:p w:rsidR="007D5958" w:rsidRDefault="007D5958">
            <w:pPr>
              <w:rPr>
                <w:color w:val="000000"/>
              </w:rPr>
            </w:pPr>
          </w:p>
          <w:p w:rsidR="007D5958" w:rsidRDefault="001E7B96">
            <w:pPr>
              <w:rPr>
                <w:color w:val="000000"/>
                <w:szCs w:val="21"/>
                <w:u w:val="single"/>
              </w:rPr>
            </w:pPr>
            <w:r>
              <w:rPr>
                <w:rFonts w:hint="eastAsia"/>
                <w:color w:val="000000"/>
              </w:rPr>
              <w:t>认证申请范围：</w:t>
            </w:r>
          </w:p>
          <w:p w:rsidR="00267881" w:rsidRPr="00267881" w:rsidRDefault="00267881" w:rsidP="00267881">
            <w:pPr>
              <w:rPr>
                <w:rFonts w:asciiTheme="minorEastAsia" w:eastAsiaTheme="minorEastAsia" w:hAnsiTheme="minorEastAsia"/>
                <w:szCs w:val="21"/>
                <w:u w:val="single"/>
              </w:rPr>
            </w:pPr>
            <w:r w:rsidRPr="00267881">
              <w:rPr>
                <w:rFonts w:asciiTheme="minorEastAsia" w:eastAsiaTheme="minorEastAsia" w:hAnsiTheme="minorEastAsia" w:hint="eastAsia"/>
                <w:szCs w:val="21"/>
                <w:u w:val="single"/>
              </w:rPr>
              <w:t>F：位于广州市花都区新华街宝华路海关西街5号三层3A15房广州市好佳顺餐饮管理有限公司预包装食品（不含冷藏冷冻食品）的销售;位于广州市白云区北太路15号广东省黄埔技工学校（第一饭堂）的单位食堂的餐饮管理服务（热食类食品制售）;</w:t>
            </w:r>
          </w:p>
          <w:p w:rsidR="007D5958" w:rsidRDefault="00267881" w:rsidP="00267881">
            <w:pPr>
              <w:rPr>
                <w:color w:val="000000"/>
              </w:rPr>
            </w:pPr>
            <w:r w:rsidRPr="00267881">
              <w:rPr>
                <w:rFonts w:asciiTheme="minorEastAsia" w:eastAsiaTheme="minorEastAsia" w:hAnsiTheme="minorEastAsia" w:hint="eastAsia"/>
                <w:szCs w:val="21"/>
                <w:u w:val="single"/>
              </w:rPr>
              <w:t>H:位于广州市花都区新华街宝华路海关西街5号三层3A15房广州市好佳顺餐饮管理有限公司预包装食品（不含冷藏冷冻食品）的销售;位于广州市白云区北太路15号广东省黄埔技工学校（第一饭堂）的单位食堂的餐饮管理服务（热食类食品制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证件有效</w:t>
            </w:r>
          </w:p>
          <w:p w:rsidR="007D5958" w:rsidRDefault="001E7B96">
            <w:pPr>
              <w:rPr>
                <w:color w:val="000000"/>
              </w:rPr>
            </w:pPr>
            <w:r>
              <w:rPr>
                <w:rFonts w:hint="eastAsia"/>
                <w:color w:val="000000"/>
                <w:szCs w:val="21"/>
              </w:rPr>
              <w:t>□</w:t>
            </w:r>
            <w:r>
              <w:rPr>
                <w:rFonts w:hint="eastAsia"/>
                <w:color w:val="000000"/>
              </w:rPr>
              <w:t>证件失效</w:t>
            </w:r>
          </w:p>
          <w:p w:rsidR="007D5958" w:rsidRDefault="007D5958">
            <w:pPr>
              <w:rPr>
                <w:color w:val="000000"/>
              </w:rPr>
            </w:pPr>
          </w:p>
          <w:p w:rsidR="007D5958" w:rsidRDefault="001E7B96">
            <w:pPr>
              <w:rPr>
                <w:color w:val="000000"/>
              </w:rPr>
            </w:pPr>
            <w:r>
              <w:rPr>
                <w:rFonts w:hint="eastAsia"/>
                <w:color w:val="000000"/>
                <w:szCs w:val="21"/>
              </w:rPr>
              <w:sym w:font="Wingdings 2" w:char="0052"/>
            </w:r>
            <w:r>
              <w:rPr>
                <w:rFonts w:hint="eastAsia"/>
                <w:color w:val="000000"/>
              </w:rPr>
              <w:t>范围合规</w:t>
            </w:r>
          </w:p>
          <w:p w:rsidR="007D5958" w:rsidRDefault="001E7B96">
            <w:pPr>
              <w:rPr>
                <w:color w:val="000000"/>
              </w:rPr>
            </w:pPr>
            <w:r>
              <w:rPr>
                <w:rFonts w:hint="eastAsia"/>
                <w:color w:val="000000"/>
                <w:szCs w:val="21"/>
              </w:rPr>
              <w:t>□</w:t>
            </w:r>
            <w:r>
              <w:rPr>
                <w:rFonts w:hint="eastAsia"/>
                <w:color w:val="000000"/>
              </w:rPr>
              <w:t>超出范围</w:t>
            </w: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shd w:val="pct10" w:color="auto" w:fill="FFFFFF"/>
              </w:rPr>
            </w:pPr>
            <w:r>
              <w:rPr>
                <w:rFonts w:hint="eastAsia"/>
                <w:color w:val="000000"/>
                <w:szCs w:val="18"/>
              </w:rPr>
              <w:t>同上</w:t>
            </w:r>
            <w:r w:rsidR="00C33145">
              <w:rPr>
                <w:rFonts w:hint="eastAsia"/>
                <w:color w:val="000000"/>
              </w:rPr>
              <w:t>（</w:t>
            </w:r>
            <w:r w:rsidR="00C33145">
              <w:rPr>
                <w:color w:val="000000"/>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spacing w:line="440" w:lineRule="exact"/>
              <w:rPr>
                <w:color w:val="000000"/>
                <w:szCs w:val="21"/>
              </w:rPr>
            </w:pPr>
            <w:r>
              <w:rPr>
                <w:rFonts w:hint="eastAsia"/>
                <w:color w:val="000000"/>
                <w:szCs w:val="21"/>
              </w:rPr>
              <w:t>现</w:t>
            </w:r>
            <w:r>
              <w:rPr>
                <w:color w:val="000000"/>
                <w:szCs w:val="21"/>
              </w:rPr>
              <w:t>场</w:t>
            </w:r>
            <w:r>
              <w:rPr>
                <w:rFonts w:hint="eastAsia"/>
                <w:color w:val="000000"/>
                <w:szCs w:val="21"/>
              </w:rPr>
              <w:t>检查</w:t>
            </w:r>
            <w:r>
              <w:rPr>
                <w:rFonts w:hint="eastAsia"/>
                <w:color w:val="000000"/>
                <w:szCs w:val="21"/>
              </w:rPr>
              <w:t xml:space="preserve"> </w:t>
            </w:r>
            <w:r>
              <w:rPr>
                <w:rFonts w:hint="eastAsia"/>
                <w:color w:val="000000"/>
                <w:szCs w:val="21"/>
                <w:u w:val="single"/>
              </w:rPr>
              <w:t>广州市好佳顺餐饮管理有限公司</w:t>
            </w:r>
            <w:r>
              <w:rPr>
                <w:rFonts w:hint="eastAsia"/>
                <w:color w:val="000000"/>
                <w:szCs w:val="21"/>
              </w:rPr>
              <w:t xml:space="preserve">  </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sidR="000309C4">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7D5958" w:rsidRDefault="001E7B96" w:rsidP="000A669C">
            <w:pPr>
              <w:spacing w:line="440" w:lineRule="exact"/>
              <w:rPr>
                <w:color w:val="000000"/>
                <w:szCs w:val="21"/>
              </w:rPr>
            </w:pPr>
            <w:r>
              <w:rPr>
                <w:rFonts w:hint="eastAsia"/>
                <w:color w:val="000000"/>
                <w:szCs w:val="21"/>
              </w:rPr>
              <w:t>编号</w:t>
            </w:r>
            <w:r>
              <w:rPr>
                <w:rFonts w:hint="eastAsia"/>
                <w:color w:val="000000"/>
                <w:szCs w:val="21"/>
                <w:u w:val="single"/>
              </w:rPr>
              <w:t>：</w:t>
            </w:r>
            <w:r>
              <w:rPr>
                <w:color w:val="000000"/>
                <w:szCs w:val="21"/>
                <w:u w:val="single"/>
              </w:rPr>
              <w:t>JY1</w:t>
            </w:r>
            <w:r>
              <w:rPr>
                <w:rFonts w:hint="eastAsia"/>
                <w:color w:val="000000"/>
                <w:szCs w:val="21"/>
                <w:u w:val="single"/>
              </w:rPr>
              <w:t>4401140091404</w:t>
            </w:r>
            <w:r>
              <w:rPr>
                <w:rFonts w:hint="eastAsia"/>
                <w:color w:val="000000"/>
                <w:szCs w:val="21"/>
                <w:u w:val="single"/>
              </w:rPr>
              <w:t>（</w:t>
            </w:r>
            <w:r>
              <w:rPr>
                <w:rFonts w:hint="eastAsia"/>
                <w:color w:val="000000"/>
                <w:szCs w:val="21"/>
                <w:u w:val="single"/>
              </w:rPr>
              <w:t>1-1</w:t>
            </w:r>
            <w:r>
              <w:rPr>
                <w:rFonts w:hint="eastAsia"/>
                <w:color w:val="000000"/>
                <w:szCs w:val="21"/>
                <w:u w:val="single"/>
              </w:rPr>
              <w:t>）</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2022-</w:t>
            </w:r>
            <w:r>
              <w:rPr>
                <w:color w:val="000000"/>
                <w:szCs w:val="21"/>
                <w:u w:val="single"/>
              </w:rPr>
              <w:t>0</w:t>
            </w:r>
            <w:r>
              <w:rPr>
                <w:rFonts w:hint="eastAsia"/>
                <w:color w:val="000000"/>
                <w:szCs w:val="21"/>
                <w:u w:val="single"/>
              </w:rPr>
              <w:t>5-22</w:t>
            </w:r>
            <w:r>
              <w:rPr>
                <w:color w:val="000000"/>
                <w:szCs w:val="21"/>
                <w:u w:val="single"/>
              </w:rPr>
              <w:t xml:space="preserve">   </w:t>
            </w:r>
            <w:r>
              <w:rPr>
                <w:rFonts w:hint="eastAsia"/>
                <w:color w:val="000000"/>
                <w:szCs w:val="21"/>
              </w:rPr>
              <w:t>；</w:t>
            </w:r>
          </w:p>
          <w:p w:rsidR="007D5958" w:rsidRDefault="001E7B96">
            <w:pPr>
              <w:spacing w:line="440" w:lineRule="exact"/>
              <w:rPr>
                <w:color w:val="000000"/>
                <w:szCs w:val="21"/>
                <w:u w:val="single"/>
              </w:rPr>
            </w:pPr>
            <w:r>
              <w:rPr>
                <w:rFonts w:hint="eastAsia"/>
                <w:color w:val="000000"/>
                <w:szCs w:val="21"/>
              </w:rPr>
              <w:lastRenderedPageBreak/>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w:t>
            </w:r>
            <w:r>
              <w:rPr>
                <w:color w:val="000000"/>
                <w:szCs w:val="21"/>
                <w:u w:val="single"/>
              </w:rPr>
              <w:t>包装食品销售（含冷</w:t>
            </w:r>
            <w:r>
              <w:rPr>
                <w:rFonts w:hint="eastAsia"/>
                <w:color w:val="000000"/>
                <w:szCs w:val="21"/>
                <w:u w:val="single"/>
              </w:rPr>
              <w:t>藏</w:t>
            </w:r>
            <w:r>
              <w:rPr>
                <w:color w:val="000000"/>
                <w:szCs w:val="21"/>
                <w:u w:val="single"/>
              </w:rPr>
              <w:t>冷冻食品），散装食品销售</w:t>
            </w:r>
            <w:r>
              <w:rPr>
                <w:rFonts w:hint="eastAsia"/>
                <w:color w:val="000000"/>
                <w:szCs w:val="21"/>
                <w:u w:val="single"/>
              </w:rPr>
              <w:t>（不</w:t>
            </w:r>
            <w:r>
              <w:rPr>
                <w:color w:val="000000"/>
                <w:szCs w:val="21"/>
                <w:u w:val="single"/>
              </w:rPr>
              <w:t>含冷</w:t>
            </w:r>
            <w:r>
              <w:rPr>
                <w:rFonts w:hint="eastAsia"/>
                <w:color w:val="000000"/>
                <w:szCs w:val="21"/>
                <w:u w:val="single"/>
              </w:rPr>
              <w:t>藏</w:t>
            </w:r>
            <w:r>
              <w:rPr>
                <w:color w:val="000000"/>
                <w:szCs w:val="21"/>
                <w:u w:val="single"/>
              </w:rPr>
              <w:t>冷冻食品、</w:t>
            </w:r>
            <w:r>
              <w:rPr>
                <w:rFonts w:hint="eastAsia"/>
                <w:color w:val="000000"/>
                <w:szCs w:val="21"/>
                <w:u w:val="single"/>
              </w:rPr>
              <w:t>不</w:t>
            </w:r>
            <w:r>
              <w:rPr>
                <w:color w:val="000000"/>
                <w:szCs w:val="21"/>
                <w:u w:val="single"/>
              </w:rPr>
              <w:t>含</w:t>
            </w:r>
            <w:r>
              <w:rPr>
                <w:rFonts w:hint="eastAsia"/>
                <w:color w:val="000000"/>
                <w:szCs w:val="21"/>
                <w:u w:val="single"/>
              </w:rPr>
              <w:t>散装熟食）</w:t>
            </w:r>
            <w:r>
              <w:rPr>
                <w:color w:val="000000"/>
                <w:szCs w:val="21"/>
                <w:u w:val="single"/>
              </w:rPr>
              <w:t xml:space="preserve">             </w:t>
            </w:r>
          </w:p>
          <w:p w:rsidR="007D5958" w:rsidRDefault="001E7B96">
            <w:pPr>
              <w:pStyle w:val="2"/>
              <w:ind w:leftChars="0" w:left="0" w:firstLineChars="50" w:firstLine="115"/>
              <w:rPr>
                <w:szCs w:val="21"/>
              </w:rPr>
            </w:pPr>
            <w:r>
              <w:rPr>
                <w:rFonts w:hint="eastAsia"/>
              </w:rPr>
              <w:t>现</w:t>
            </w:r>
            <w:r>
              <w:rPr>
                <w:szCs w:val="21"/>
              </w:rPr>
              <w:t>场</w:t>
            </w:r>
            <w:r>
              <w:rPr>
                <w:rFonts w:hint="eastAsia"/>
                <w:szCs w:val="21"/>
              </w:rPr>
              <w:t>检查</w:t>
            </w:r>
            <w:r>
              <w:rPr>
                <w:rFonts w:hint="eastAsia"/>
                <w:szCs w:val="21"/>
              </w:rPr>
              <w:t xml:space="preserve"> </w:t>
            </w:r>
            <w:r>
              <w:rPr>
                <w:rFonts w:hint="eastAsia"/>
                <w:u w:val="single"/>
              </w:rPr>
              <w:t>广东省黄埔技工学校</w:t>
            </w:r>
            <w:r>
              <w:rPr>
                <w:u w:val="single"/>
              </w:rPr>
              <w:t>（</w:t>
            </w:r>
            <w:r>
              <w:rPr>
                <w:rFonts w:hint="eastAsia"/>
                <w:u w:val="single"/>
              </w:rPr>
              <w:t>第一饭</w:t>
            </w:r>
            <w:r>
              <w:rPr>
                <w:u w:val="single"/>
              </w:rPr>
              <w:t>堂）</w:t>
            </w:r>
            <w:r>
              <w:rPr>
                <w:rFonts w:hint="eastAsia"/>
                <w:b/>
                <w:bCs/>
                <w:szCs w:val="21"/>
              </w:rPr>
              <w:t>《食品经营许可证》</w:t>
            </w:r>
            <w:r>
              <w:rPr>
                <w:rFonts w:hint="eastAsia"/>
                <w:szCs w:val="21"/>
              </w:rPr>
              <w:t>——：□</w:t>
            </w:r>
            <w:r>
              <w:rPr>
                <w:rFonts w:ascii="宋体" w:hAnsi="宋体" w:hint="eastAsia"/>
                <w:szCs w:val="21"/>
              </w:rPr>
              <w:t xml:space="preserve">正本 </w:t>
            </w:r>
            <w:r>
              <w:rPr>
                <w:rFonts w:ascii="宋体" w:hAnsi="宋体"/>
                <w:szCs w:val="21"/>
              </w:rPr>
              <w:t xml:space="preserve"> </w:t>
            </w:r>
            <w:r>
              <w:rPr>
                <w:rFonts w:hint="eastAsia"/>
                <w:szCs w:val="21"/>
              </w:rPr>
              <w:sym w:font="Wingdings 2" w:char="0052"/>
            </w:r>
            <w:r>
              <w:rPr>
                <w:rFonts w:hint="eastAsia"/>
                <w:szCs w:val="21"/>
              </w:rPr>
              <w:t>副本；</w:t>
            </w:r>
            <w:r>
              <w:rPr>
                <w:rFonts w:hint="eastAsia"/>
                <w:szCs w:val="21"/>
              </w:rPr>
              <w:t xml:space="preserve"> </w:t>
            </w:r>
            <w:r>
              <w:rPr>
                <w:szCs w:val="21"/>
              </w:rPr>
              <w:t xml:space="preserve"> </w:t>
            </w:r>
            <w:r>
              <w:rPr>
                <w:rFonts w:hint="eastAsia"/>
                <w:szCs w:val="21"/>
              </w:rPr>
              <w:t>□</w:t>
            </w:r>
            <w:r>
              <w:rPr>
                <w:rFonts w:ascii="宋体" w:hAnsi="宋体" w:hint="eastAsia"/>
                <w:szCs w:val="21"/>
              </w:rPr>
              <w:t xml:space="preserve">原件 </w:t>
            </w:r>
            <w:r>
              <w:rPr>
                <w:rFonts w:ascii="宋体" w:hAnsi="宋体"/>
                <w:szCs w:val="21"/>
              </w:rPr>
              <w:t xml:space="preserve"> </w:t>
            </w:r>
            <w:r>
              <w:rPr>
                <w:rFonts w:hint="eastAsia"/>
                <w:szCs w:val="21"/>
              </w:rPr>
              <w:sym w:font="Wingdings 2" w:char="0052"/>
            </w:r>
            <w:r>
              <w:rPr>
                <w:rFonts w:hint="eastAsia"/>
                <w:szCs w:val="21"/>
              </w:rPr>
              <w:t>复印件</w:t>
            </w:r>
          </w:p>
          <w:p w:rsidR="007D5958" w:rsidRDefault="001E7B96">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color w:val="000000"/>
                <w:szCs w:val="21"/>
                <w:u w:val="single"/>
              </w:rPr>
              <w:t>JY 3</w:t>
            </w:r>
            <w:r>
              <w:rPr>
                <w:rFonts w:hint="eastAsia"/>
                <w:color w:val="000000"/>
                <w:szCs w:val="21"/>
                <w:u w:val="single"/>
              </w:rPr>
              <w:t>4401110786676</w:t>
            </w:r>
            <w:r>
              <w:rPr>
                <w:rFonts w:hint="eastAsia"/>
                <w:color w:val="000000"/>
                <w:szCs w:val="21"/>
                <w:u w:val="single"/>
              </w:rPr>
              <w:t>（</w:t>
            </w:r>
            <w:r>
              <w:rPr>
                <w:rFonts w:hint="eastAsia"/>
                <w:color w:val="000000"/>
                <w:szCs w:val="21"/>
                <w:u w:val="single"/>
              </w:rPr>
              <w:t>1-1</w:t>
            </w:r>
            <w:r>
              <w:rPr>
                <w:rFonts w:hint="eastAsia"/>
                <w:color w:val="000000"/>
                <w:szCs w:val="21"/>
                <w:u w:val="single"/>
              </w:rPr>
              <w:t>）</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2026-03-04</w:t>
            </w:r>
            <w:r>
              <w:rPr>
                <w:color w:val="000000"/>
                <w:szCs w:val="21"/>
                <w:u w:val="single"/>
              </w:rPr>
              <w:t xml:space="preserve">   </w:t>
            </w:r>
            <w:r>
              <w:rPr>
                <w:rFonts w:hint="eastAsia"/>
                <w:color w:val="000000"/>
                <w:szCs w:val="21"/>
              </w:rPr>
              <w:t>；</w:t>
            </w:r>
          </w:p>
          <w:p w:rsidR="007D5958" w:rsidRDefault="001E7B96">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热</w:t>
            </w:r>
            <w:r>
              <w:rPr>
                <w:color w:val="000000"/>
                <w:szCs w:val="21"/>
                <w:u w:val="single"/>
              </w:rPr>
              <w:t>食类食品制</w:t>
            </w:r>
            <w:r>
              <w:rPr>
                <w:rFonts w:hint="eastAsia"/>
                <w:color w:val="000000"/>
                <w:szCs w:val="21"/>
                <w:u w:val="single"/>
              </w:rPr>
              <w:t>售；食堂最大供餐人数：</w:t>
            </w:r>
            <w:r>
              <w:rPr>
                <w:rFonts w:hint="eastAsia"/>
                <w:color w:val="000000"/>
                <w:szCs w:val="21"/>
                <w:u w:val="single"/>
              </w:rPr>
              <w:t>1300</w:t>
            </w:r>
            <w:r>
              <w:rPr>
                <w:rFonts w:hint="eastAsia"/>
                <w:color w:val="000000"/>
                <w:szCs w:val="21"/>
                <w:u w:val="single"/>
              </w:rPr>
              <w:t>人</w:t>
            </w:r>
            <w:r>
              <w:rPr>
                <w:color w:val="000000"/>
                <w:szCs w:val="21"/>
                <w:u w:val="single"/>
              </w:rPr>
              <w:t xml:space="preserve">             </w:t>
            </w:r>
          </w:p>
          <w:p w:rsidR="007D5958" w:rsidRDefault="007D5958">
            <w:pPr>
              <w:pStyle w:val="2"/>
              <w:ind w:firstLine="460"/>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lastRenderedPageBreak/>
              <w:sym w:font="Wingdings 2" w:char="0052"/>
            </w:r>
            <w:r>
              <w:rPr>
                <w:rFonts w:hint="eastAsia"/>
                <w:color w:val="000000"/>
              </w:rPr>
              <w:t>证件有效</w:t>
            </w:r>
          </w:p>
          <w:p w:rsidR="007D5958" w:rsidRDefault="001E7B96">
            <w:pPr>
              <w:rPr>
                <w:color w:val="000000"/>
              </w:rPr>
            </w:pPr>
            <w:r>
              <w:rPr>
                <w:rFonts w:hint="eastAsia"/>
                <w:color w:val="000000"/>
                <w:szCs w:val="21"/>
              </w:rPr>
              <w:t>□</w:t>
            </w:r>
            <w:r>
              <w:rPr>
                <w:rFonts w:hint="eastAsia"/>
                <w:color w:val="000000"/>
              </w:rPr>
              <w:t>证件失效</w:t>
            </w:r>
          </w:p>
          <w:p w:rsidR="007D5958" w:rsidRDefault="007D5958">
            <w:pPr>
              <w:rPr>
                <w:color w:val="000000"/>
              </w:rPr>
            </w:pPr>
          </w:p>
          <w:p w:rsidR="007D5958" w:rsidRDefault="001E7B96">
            <w:pPr>
              <w:rPr>
                <w:color w:val="000000"/>
              </w:rPr>
            </w:pPr>
            <w:r>
              <w:rPr>
                <w:rFonts w:hint="eastAsia"/>
                <w:color w:val="000000"/>
                <w:szCs w:val="21"/>
              </w:rPr>
              <w:sym w:font="Wingdings 2" w:char="0052"/>
            </w:r>
            <w:r>
              <w:rPr>
                <w:rFonts w:hint="eastAsia"/>
                <w:color w:val="000000"/>
              </w:rPr>
              <w:t>范围合规</w:t>
            </w:r>
          </w:p>
          <w:p w:rsidR="007D5958" w:rsidRDefault="001E7B96">
            <w:pPr>
              <w:rPr>
                <w:rFonts w:ascii="宋体" w:hAnsi="宋体"/>
                <w:color w:val="000000"/>
                <w:szCs w:val="21"/>
              </w:rPr>
            </w:pPr>
            <w:r>
              <w:rPr>
                <w:rFonts w:hint="eastAsia"/>
                <w:color w:val="000000"/>
                <w:szCs w:val="21"/>
              </w:rPr>
              <w:lastRenderedPageBreak/>
              <w:t>□</w:t>
            </w:r>
            <w:r>
              <w:rPr>
                <w:rFonts w:hint="eastAsia"/>
                <w:color w:val="000000"/>
              </w:rPr>
              <w:t>超出范围</w:t>
            </w: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shd w:val="pct10" w:color="auto" w:fill="FFFFFF"/>
              </w:rPr>
            </w:pPr>
            <w:r>
              <w:rPr>
                <w:rFonts w:hint="eastAsia"/>
                <w:color w:val="000000"/>
                <w:szCs w:val="18"/>
              </w:rPr>
              <w:lastRenderedPageBreak/>
              <w:t>确定审核范围的合理性</w:t>
            </w:r>
            <w:r w:rsidR="00C33145">
              <w:rPr>
                <w:rFonts w:hint="eastAsia"/>
                <w:color w:val="000000"/>
              </w:rPr>
              <w:t>（</w:t>
            </w:r>
            <w:r w:rsidR="00C33145">
              <w:rPr>
                <w:color w:val="000000"/>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Cs w:val="21"/>
                <w:u w:val="single"/>
              </w:rPr>
            </w:pPr>
            <w:r>
              <w:rPr>
                <w:rFonts w:hint="eastAsia"/>
                <w:color w:val="000000"/>
              </w:rPr>
              <w:t>注册地址：</w:t>
            </w:r>
            <w:r>
              <w:rPr>
                <w:rFonts w:hint="eastAsia"/>
                <w:color w:val="000000"/>
                <w:szCs w:val="21"/>
              </w:rPr>
              <w:t xml:space="preserve"> </w:t>
            </w:r>
            <w:r>
              <w:rPr>
                <w:color w:val="000000"/>
                <w:szCs w:val="21"/>
              </w:rPr>
              <w:t xml:space="preserve"> </w:t>
            </w:r>
            <w:bookmarkStart w:id="0" w:name="注册地址"/>
            <w:r>
              <w:rPr>
                <w:rFonts w:asciiTheme="minorEastAsia" w:eastAsiaTheme="minorEastAsia" w:hAnsiTheme="minorEastAsia"/>
                <w:szCs w:val="21"/>
                <w:u w:val="single"/>
              </w:rPr>
              <w:t>广州市花都区新华街宝华路海关西街5号三层3A15房</w:t>
            </w:r>
            <w:bookmarkEnd w:id="0"/>
            <w:r>
              <w:rPr>
                <w:color w:val="000000"/>
                <w:szCs w:val="21"/>
                <w:u w:val="single"/>
              </w:rPr>
              <w:t xml:space="preserve"> </w:t>
            </w:r>
          </w:p>
          <w:p w:rsidR="007D5958" w:rsidRDefault="001E7B96">
            <w:pPr>
              <w:rPr>
                <w:color w:val="000000"/>
              </w:rPr>
            </w:pPr>
            <w:r>
              <w:rPr>
                <w:rFonts w:hint="eastAsia"/>
                <w:color w:val="000000"/>
              </w:rPr>
              <w:t>与《营业执照》和《食品经营许可证》内容一致。</w:t>
            </w:r>
          </w:p>
          <w:p w:rsidR="007D5958" w:rsidRDefault="007D5958">
            <w:pPr>
              <w:rPr>
                <w:color w:val="000000"/>
              </w:rPr>
            </w:pPr>
          </w:p>
          <w:p w:rsidR="007D5958" w:rsidRDefault="001E7B96">
            <w:pPr>
              <w:rPr>
                <w:color w:val="000000"/>
              </w:rPr>
            </w:pPr>
            <w:r>
              <w:rPr>
                <w:rFonts w:hint="eastAsia"/>
                <w:color w:val="000000"/>
              </w:rPr>
              <w:t>经营地址：</w:t>
            </w:r>
            <w:bookmarkStart w:id="1" w:name="生产地址"/>
          </w:p>
          <w:bookmarkEnd w:id="1"/>
          <w:p w:rsidR="007D5958" w:rsidRDefault="001E7B96">
            <w:pPr>
              <w:rPr>
                <w:rFonts w:asciiTheme="minorEastAsia" w:eastAsiaTheme="minorEastAsia" w:hAnsiTheme="minorEastAsia"/>
                <w:szCs w:val="21"/>
                <w:u w:val="single"/>
              </w:rPr>
            </w:pPr>
            <w:r>
              <w:rPr>
                <w:rFonts w:asciiTheme="minorEastAsia" w:eastAsiaTheme="minorEastAsia" w:hAnsiTheme="minorEastAsia"/>
                <w:szCs w:val="21"/>
                <w:u w:val="single"/>
              </w:rPr>
              <w:t>广州市花都区新华街宝华路海关西街5号三层3A15房</w:t>
            </w:r>
            <w:r>
              <w:rPr>
                <w:rFonts w:asciiTheme="minorEastAsia" w:eastAsiaTheme="minorEastAsia" w:hAnsiTheme="minorEastAsia" w:hint="eastAsia"/>
                <w:szCs w:val="21"/>
                <w:u w:val="single"/>
              </w:rPr>
              <w:t>；</w:t>
            </w:r>
          </w:p>
          <w:p w:rsidR="007D5958" w:rsidRDefault="001E7B96">
            <w:pPr>
              <w:rPr>
                <w:color w:val="000000"/>
                <w:u w:val="single"/>
              </w:rPr>
            </w:pPr>
            <w:r>
              <w:rPr>
                <w:rFonts w:hint="eastAsia"/>
                <w:szCs w:val="21"/>
                <w:u w:val="single"/>
              </w:rPr>
              <w:t>广州市白云区北太路</w:t>
            </w:r>
            <w:r>
              <w:rPr>
                <w:rFonts w:hint="eastAsia"/>
                <w:szCs w:val="21"/>
                <w:u w:val="single"/>
              </w:rPr>
              <w:t>15</w:t>
            </w:r>
            <w:r>
              <w:rPr>
                <w:rFonts w:hint="eastAsia"/>
                <w:szCs w:val="21"/>
                <w:u w:val="single"/>
              </w:rPr>
              <w:t>号广东省黄埔技工学校（第一饭堂）（承包食堂）</w:t>
            </w:r>
            <w:r>
              <w:rPr>
                <w:color w:val="000000"/>
                <w:szCs w:val="21"/>
                <w:u w:val="single"/>
              </w:rPr>
              <w:t xml:space="preserve"> </w:t>
            </w:r>
          </w:p>
          <w:p w:rsidR="007D5958" w:rsidRDefault="001E7B96">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内容一致</w:t>
            </w:r>
          </w:p>
          <w:p w:rsidR="007D5958" w:rsidRDefault="001E7B96">
            <w:pPr>
              <w:rPr>
                <w:color w:val="000000"/>
              </w:rPr>
            </w:pPr>
            <w:r>
              <w:rPr>
                <w:rFonts w:hint="eastAsia"/>
                <w:color w:val="000000"/>
                <w:szCs w:val="21"/>
              </w:rPr>
              <w:t>□</w:t>
            </w:r>
            <w:r>
              <w:rPr>
                <w:rFonts w:hint="eastAsia"/>
                <w:color w:val="000000"/>
              </w:rPr>
              <w:t>内容不同</w:t>
            </w:r>
          </w:p>
          <w:p w:rsidR="007D5958" w:rsidRDefault="007D5958">
            <w:pPr>
              <w:rPr>
                <w:color w:val="000000"/>
              </w:rPr>
            </w:pPr>
          </w:p>
          <w:p w:rsidR="007D5958" w:rsidRDefault="001E7B96">
            <w:pPr>
              <w:rPr>
                <w:color w:val="000000"/>
              </w:rPr>
            </w:pPr>
            <w:r>
              <w:rPr>
                <w:rFonts w:hint="eastAsia"/>
                <w:color w:val="000000"/>
                <w:szCs w:val="21"/>
              </w:rPr>
              <w:sym w:font="Wingdings 2" w:char="0052"/>
            </w:r>
            <w:r>
              <w:rPr>
                <w:rFonts w:hint="eastAsia"/>
                <w:color w:val="000000"/>
              </w:rPr>
              <w:t>内容一致</w:t>
            </w:r>
          </w:p>
          <w:p w:rsidR="007D5958" w:rsidRDefault="001E7B96">
            <w:pPr>
              <w:rPr>
                <w:color w:val="000000"/>
              </w:rPr>
            </w:pPr>
            <w:r>
              <w:rPr>
                <w:rFonts w:hint="eastAsia"/>
                <w:color w:val="000000"/>
                <w:szCs w:val="21"/>
              </w:rPr>
              <w:t>□</w:t>
            </w:r>
            <w:r>
              <w:rPr>
                <w:rFonts w:hint="eastAsia"/>
                <w:color w:val="000000"/>
              </w:rPr>
              <w:t>内容不同</w:t>
            </w:r>
          </w:p>
          <w:p w:rsidR="007D5958" w:rsidRDefault="007D5958">
            <w:pPr>
              <w:rPr>
                <w:color w:val="000000"/>
              </w:rPr>
            </w:pP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确定多现场（固定）的地址（适用时）</w:t>
            </w:r>
            <w:r w:rsidR="00C33145">
              <w:rPr>
                <w:rFonts w:hint="eastAsia"/>
                <w:color w:val="000000"/>
              </w:rPr>
              <w:t>（</w:t>
            </w:r>
            <w:r w:rsidR="00C33145">
              <w:rPr>
                <w:color w:val="000000"/>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highlight w:val="yellow"/>
              </w:rPr>
            </w:pPr>
            <w:r>
              <w:rPr>
                <w:rFonts w:hint="eastAsia"/>
                <w:color w:val="000000"/>
              </w:rPr>
              <w:t>多现场的名称和具体位置：</w:t>
            </w:r>
          </w:p>
          <w:p w:rsidR="007D5958" w:rsidRDefault="001E7B96">
            <w:pPr>
              <w:rPr>
                <w:color w:val="000000"/>
                <w:szCs w:val="21"/>
                <w:u w:val="single"/>
              </w:rPr>
            </w:pPr>
            <w:r>
              <w:rPr>
                <w:rFonts w:hint="eastAsia"/>
                <w:color w:val="000000"/>
              </w:rPr>
              <w:t>现场</w:t>
            </w:r>
            <w:r>
              <w:rPr>
                <w:rFonts w:hint="eastAsia"/>
                <w:color w:val="000000"/>
              </w:rPr>
              <w:t>1</w:t>
            </w:r>
            <w:r>
              <w:rPr>
                <w:rFonts w:hint="eastAsia"/>
                <w:color w:val="000000"/>
              </w:rPr>
              <w:t>：</w:t>
            </w:r>
            <w:r w:rsidR="002165B5">
              <w:rPr>
                <w:rFonts w:hint="eastAsia"/>
                <w:szCs w:val="21"/>
                <w:u w:val="single"/>
              </w:rPr>
              <w:t>广州市白云区北太路</w:t>
            </w:r>
            <w:r w:rsidR="002165B5">
              <w:rPr>
                <w:rFonts w:hint="eastAsia"/>
                <w:szCs w:val="21"/>
                <w:u w:val="single"/>
              </w:rPr>
              <w:t>15</w:t>
            </w:r>
            <w:r w:rsidR="002165B5">
              <w:rPr>
                <w:rFonts w:hint="eastAsia"/>
                <w:szCs w:val="21"/>
                <w:u w:val="single"/>
              </w:rPr>
              <w:t>号</w:t>
            </w:r>
            <w:r w:rsidR="00F57EFD">
              <w:rPr>
                <w:rFonts w:hint="eastAsia"/>
                <w:szCs w:val="21"/>
                <w:u w:val="single"/>
              </w:rPr>
              <w:t>广东省黄埔技工学校（第一饭堂）</w:t>
            </w:r>
            <w:r w:rsidR="00F57EFD">
              <w:rPr>
                <w:color w:val="000000"/>
                <w:szCs w:val="21"/>
                <w:u w:val="single"/>
              </w:rPr>
              <w:t xml:space="preserve">  </w:t>
            </w:r>
            <w:r w:rsidR="002165B5">
              <w:rPr>
                <w:color w:val="000000"/>
                <w:szCs w:val="21"/>
                <w:u w:val="single"/>
              </w:rPr>
              <w:t xml:space="preserve"> </w:t>
            </w:r>
            <w:r>
              <w:rPr>
                <w:color w:val="000000"/>
                <w:szCs w:val="21"/>
                <w:u w:val="single"/>
              </w:rPr>
              <w:t xml:space="preserve">                                                         </w:t>
            </w:r>
          </w:p>
          <w:p w:rsidR="007D5958" w:rsidRDefault="001E7B96">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r w:rsidR="00F57EFD">
              <w:rPr>
                <w:color w:val="000000"/>
                <w:szCs w:val="21"/>
                <w:u w:val="single"/>
              </w:rPr>
              <w:t xml:space="preserve">                                  </w:t>
            </w:r>
            <w:r>
              <w:rPr>
                <w:color w:val="000000"/>
                <w:szCs w:val="21"/>
                <w:u w:val="single"/>
              </w:rPr>
              <w:t xml:space="preserve"> </w:t>
            </w:r>
            <w:r w:rsidR="00F57EFD">
              <w:rPr>
                <w:color w:val="000000"/>
                <w:szCs w:val="21"/>
                <w:u w:val="single"/>
              </w:rPr>
              <w:t xml:space="preserve"> </w:t>
            </w:r>
            <w:r>
              <w:rPr>
                <w:color w:val="000000"/>
                <w:szCs w:val="21"/>
                <w:u w:val="single"/>
              </w:rPr>
              <w:t xml:space="preserve">   </w:t>
            </w:r>
          </w:p>
          <w:p w:rsidR="007D5958" w:rsidRDefault="001E7B96">
            <w:pPr>
              <w:rPr>
                <w:color w:val="000000"/>
              </w:rPr>
            </w:pPr>
            <w:r>
              <w:rPr>
                <w:rFonts w:hint="eastAsia"/>
                <w:color w:val="000000"/>
              </w:rPr>
              <w:t>与申请时提供的《</w:t>
            </w:r>
            <w:bookmarkStart w:id="2" w:name="_Hlk8307114"/>
            <w:r>
              <w:rPr>
                <w:rFonts w:ascii="宋体" w:hAnsi="宋体" w:hint="eastAsia"/>
                <w:bCs/>
                <w:color w:val="000000"/>
                <w:szCs w:val="21"/>
              </w:rPr>
              <w:t>多场所申报清单</w:t>
            </w:r>
            <w:bookmarkEnd w:id="2"/>
            <w:r>
              <w:rPr>
                <w:rFonts w:hint="eastAsia"/>
                <w:color w:val="000000"/>
              </w:rPr>
              <w:t>》是否一致</w:t>
            </w:r>
          </w:p>
          <w:p w:rsidR="007D5958" w:rsidRDefault="007D5958">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内容一致</w:t>
            </w:r>
          </w:p>
          <w:p w:rsidR="007D5958" w:rsidRDefault="001E7B96">
            <w:pPr>
              <w:rPr>
                <w:color w:val="000000"/>
              </w:rPr>
            </w:pPr>
            <w:r>
              <w:rPr>
                <w:rFonts w:hint="eastAsia"/>
                <w:color w:val="000000"/>
                <w:szCs w:val="21"/>
              </w:rPr>
              <w:t>□</w:t>
            </w:r>
            <w:r>
              <w:rPr>
                <w:rFonts w:hint="eastAsia"/>
                <w:color w:val="000000"/>
              </w:rPr>
              <w:t>内容不同</w:t>
            </w:r>
          </w:p>
          <w:p w:rsidR="007D5958" w:rsidRDefault="007D5958">
            <w:pPr>
              <w:rPr>
                <w:color w:val="000000"/>
              </w:rPr>
            </w:pPr>
          </w:p>
          <w:p w:rsidR="007D5958" w:rsidRDefault="001E7B96">
            <w:pPr>
              <w:rPr>
                <w:color w:val="000000"/>
              </w:rPr>
            </w:pPr>
            <w:r>
              <w:rPr>
                <w:rFonts w:hint="eastAsia"/>
                <w:color w:val="000000"/>
                <w:szCs w:val="21"/>
              </w:rPr>
              <w:sym w:font="Wingdings 2" w:char="0052"/>
            </w:r>
            <w:r>
              <w:rPr>
                <w:rFonts w:hint="eastAsia"/>
                <w:color w:val="000000"/>
              </w:rPr>
              <w:t>内容一致</w:t>
            </w:r>
          </w:p>
          <w:p w:rsidR="007D5958" w:rsidRDefault="001E7B96">
            <w:pPr>
              <w:rPr>
                <w:color w:val="000000"/>
              </w:rPr>
            </w:pPr>
            <w:r>
              <w:rPr>
                <w:rFonts w:hint="eastAsia"/>
                <w:color w:val="000000"/>
                <w:szCs w:val="21"/>
              </w:rPr>
              <w:t>□</w:t>
            </w:r>
            <w:r>
              <w:rPr>
                <w:rFonts w:hint="eastAsia"/>
                <w:color w:val="000000"/>
              </w:rPr>
              <w:t>内容不同</w:t>
            </w: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确定临时现场的地址（适用时）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highlight w:val="yellow"/>
              </w:rPr>
            </w:pPr>
            <w:r>
              <w:rPr>
                <w:rFonts w:hint="eastAsia"/>
                <w:color w:val="000000"/>
              </w:rPr>
              <w:t>临时现场的名称和具体位置：</w:t>
            </w:r>
          </w:p>
          <w:p w:rsidR="007D5958" w:rsidRDefault="001E7B96">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7D5958" w:rsidRDefault="001E7B96">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7D5958" w:rsidRDefault="007D5958">
            <w:pPr>
              <w:rPr>
                <w:color w:val="000000"/>
                <w:szCs w:val="21"/>
                <w:u w:val="single"/>
              </w:rPr>
            </w:pPr>
          </w:p>
          <w:p w:rsidR="007D5958" w:rsidRDefault="001E7B96">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t>□</w:t>
            </w:r>
            <w:r>
              <w:rPr>
                <w:rFonts w:hint="eastAsia"/>
                <w:color w:val="000000"/>
              </w:rPr>
              <w:t>内容一致</w:t>
            </w:r>
          </w:p>
          <w:p w:rsidR="007D5958" w:rsidRDefault="001E7B96">
            <w:pPr>
              <w:rPr>
                <w:color w:val="000000"/>
              </w:rPr>
            </w:pPr>
            <w:r>
              <w:rPr>
                <w:rFonts w:hint="eastAsia"/>
                <w:color w:val="000000"/>
                <w:szCs w:val="21"/>
              </w:rPr>
              <w:t>□</w:t>
            </w:r>
            <w:r>
              <w:rPr>
                <w:rFonts w:hint="eastAsia"/>
                <w:color w:val="000000"/>
              </w:rPr>
              <w:t>内容不同</w:t>
            </w:r>
          </w:p>
          <w:p w:rsidR="007D5958" w:rsidRDefault="007D5958">
            <w:pPr>
              <w:rPr>
                <w:color w:val="000000"/>
              </w:rPr>
            </w:pPr>
          </w:p>
          <w:p w:rsidR="007D5958" w:rsidRDefault="001E7B96">
            <w:pPr>
              <w:rPr>
                <w:color w:val="000000"/>
              </w:rPr>
            </w:pPr>
            <w:r>
              <w:rPr>
                <w:rFonts w:hint="eastAsia"/>
                <w:color w:val="000000"/>
                <w:szCs w:val="21"/>
              </w:rPr>
              <w:t>□</w:t>
            </w:r>
            <w:r>
              <w:rPr>
                <w:rFonts w:hint="eastAsia"/>
                <w:color w:val="000000"/>
              </w:rPr>
              <w:t>内容一致</w:t>
            </w:r>
          </w:p>
          <w:p w:rsidR="007D5958" w:rsidRDefault="001E7B96">
            <w:pPr>
              <w:rPr>
                <w:rFonts w:ascii="宋体" w:hAnsi="宋体"/>
                <w:color w:val="000000"/>
                <w:szCs w:val="21"/>
              </w:rPr>
            </w:pPr>
            <w:r>
              <w:rPr>
                <w:rFonts w:hint="eastAsia"/>
                <w:color w:val="000000"/>
                <w:szCs w:val="21"/>
              </w:rPr>
              <w:t>□</w:t>
            </w:r>
            <w:r>
              <w:rPr>
                <w:rFonts w:hint="eastAsia"/>
                <w:color w:val="000000"/>
              </w:rPr>
              <w:t>内容不同</w:t>
            </w: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rPr>
            </w:pPr>
            <w:r>
              <w:rPr>
                <w:rFonts w:hint="eastAsia"/>
                <w:color w:val="000000"/>
              </w:rPr>
              <w:sym w:font="Wingdings" w:char="00FE"/>
            </w:r>
            <w:r>
              <w:rPr>
                <w:rFonts w:hint="eastAsia"/>
                <w:color w:val="000000"/>
              </w:rPr>
              <w:t>与组织总部在同一管理体系下运行</w:t>
            </w:r>
            <w:r>
              <w:rPr>
                <w:rFonts w:hint="eastAsia"/>
                <w:color w:val="000000"/>
              </w:rPr>
              <w:t xml:space="preserve">   </w:t>
            </w:r>
          </w:p>
          <w:p w:rsidR="007D5958" w:rsidRDefault="001E7B96">
            <w:pPr>
              <w:rPr>
                <w:color w:val="000000"/>
              </w:rPr>
            </w:pPr>
            <w:r>
              <w:rPr>
                <w:rFonts w:hint="eastAsia"/>
                <w:color w:val="000000"/>
              </w:rPr>
              <w:sym w:font="Wingdings" w:char="00FE"/>
            </w:r>
            <w:r>
              <w:rPr>
                <w:rFonts w:hint="eastAsia"/>
                <w:color w:val="000000"/>
              </w:rPr>
              <w:t>组织总部有权对</w:t>
            </w:r>
            <w:r>
              <w:t>多场所</w:t>
            </w:r>
            <w:r>
              <w:rPr>
                <w:rFonts w:hint="eastAsia"/>
              </w:rPr>
              <w:t>/</w:t>
            </w:r>
            <w:r>
              <w:rPr>
                <w:rFonts w:hint="eastAsia"/>
              </w:rPr>
              <w:t>临时场所进行监督管理</w:t>
            </w:r>
          </w:p>
          <w:p w:rsidR="007D5958" w:rsidRDefault="001E7B96">
            <w:pPr>
              <w:rPr>
                <w:color w:val="000000"/>
              </w:rPr>
            </w:pPr>
            <w:r>
              <w:rPr>
                <w:color w:val="000000"/>
              </w:rPr>
              <w:sym w:font="Wingdings" w:char="00FE"/>
            </w:r>
            <w:r>
              <w:rPr>
                <w:rFonts w:hint="eastAsia"/>
                <w:color w:val="000000"/>
              </w:rPr>
              <w:t>按照统一安排实施内部审核（不强制同一时段）</w:t>
            </w:r>
          </w:p>
          <w:p w:rsidR="007D5958" w:rsidRDefault="001E7B96">
            <w:pPr>
              <w:rPr>
                <w:color w:val="000000"/>
              </w:rPr>
            </w:pPr>
            <w:r>
              <w:rPr>
                <w:color w:val="000000"/>
              </w:rPr>
              <w:sym w:font="Wingdings" w:char="00FE"/>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rsidR="00C33145" w:rsidRPr="00C33145" w:rsidRDefault="00C33145" w:rsidP="00C33145">
            <w:pPr>
              <w:pStyle w:val="2"/>
              <w:ind w:firstLine="460"/>
              <w:rPr>
                <w:highlight w:val="yellow"/>
              </w:rPr>
            </w:pPr>
            <w:r>
              <w:rPr>
                <w:rFonts w:hint="eastAsia"/>
              </w:rPr>
              <w:t>（</w:t>
            </w:r>
            <w: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批发</w:t>
            </w:r>
            <w:r>
              <w:rPr>
                <w:rFonts w:asciiTheme="minorEastAsia" w:eastAsiaTheme="minorEastAsia" w:hAnsiTheme="minorEastAsia"/>
                <w:szCs w:val="21"/>
              </w:rPr>
              <w:t>零售</w:t>
            </w:r>
            <w:r>
              <w:rPr>
                <w:rFonts w:asciiTheme="minorEastAsia" w:eastAsiaTheme="minorEastAsia" w:hAnsiTheme="minorEastAsia" w:hint="eastAsia"/>
                <w:szCs w:val="21"/>
              </w:rPr>
              <w:t>工</w:t>
            </w:r>
            <w:r>
              <w:rPr>
                <w:rFonts w:asciiTheme="minorEastAsia" w:eastAsiaTheme="minorEastAsia" w:hAnsiTheme="minorEastAsia"/>
                <w:szCs w:val="21"/>
              </w:rPr>
              <w:t>艺</w:t>
            </w:r>
            <w:r>
              <w:rPr>
                <w:rFonts w:asciiTheme="minorEastAsia" w:eastAsiaTheme="minorEastAsia" w:hAnsiTheme="minorEastAsia" w:hint="eastAsia"/>
                <w:szCs w:val="21"/>
              </w:rPr>
              <w:t>流程：</w:t>
            </w:r>
          </w:p>
          <w:p w:rsidR="007D5958" w:rsidRDefault="001E7B96" w:rsidP="00D21F04">
            <w:pPr>
              <w:spacing w:line="360" w:lineRule="auto"/>
            </w:pPr>
            <w:r>
              <w:rPr>
                <w:rFonts w:ascii="宋体" w:hAnsi="宋体" w:hint="eastAsia"/>
                <w:szCs w:val="21"/>
              </w:rPr>
              <w:t>原辅料验收CCP →储存→ 销售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内容一致</w:t>
            </w:r>
          </w:p>
          <w:p w:rsidR="007D5958" w:rsidRDefault="001E7B96">
            <w:pPr>
              <w:rPr>
                <w:color w:val="000000"/>
              </w:rPr>
            </w:pPr>
            <w:r>
              <w:rPr>
                <w:rFonts w:hint="eastAsia"/>
                <w:color w:val="000000"/>
                <w:szCs w:val="21"/>
              </w:rPr>
              <w:t>□</w:t>
            </w:r>
            <w:r>
              <w:rPr>
                <w:rFonts w:hint="eastAsia"/>
                <w:color w:val="000000"/>
              </w:rPr>
              <w:t>内容不同</w:t>
            </w:r>
          </w:p>
          <w:p w:rsidR="007D5958" w:rsidRDefault="007D5958">
            <w:pPr>
              <w:rPr>
                <w:color w:val="000000"/>
              </w:rPr>
            </w:pPr>
          </w:p>
          <w:p w:rsidR="007D5958" w:rsidRDefault="001E7B96">
            <w:pPr>
              <w:rPr>
                <w:color w:val="000000"/>
              </w:rPr>
            </w:pPr>
            <w:r>
              <w:rPr>
                <w:rFonts w:hint="eastAsia"/>
                <w:color w:val="000000"/>
                <w:szCs w:val="21"/>
              </w:rPr>
              <w:sym w:font="Wingdings 2" w:char="0052"/>
            </w:r>
            <w:r>
              <w:rPr>
                <w:rFonts w:hint="eastAsia"/>
                <w:color w:val="000000"/>
              </w:rPr>
              <w:t>内容一致</w:t>
            </w:r>
          </w:p>
          <w:p w:rsidR="007D5958" w:rsidRDefault="001E7B96">
            <w:pPr>
              <w:rPr>
                <w:rFonts w:ascii="宋体" w:hAnsi="宋体"/>
                <w:color w:val="000000"/>
                <w:szCs w:val="21"/>
                <w:highlight w:val="yellow"/>
              </w:rPr>
            </w:pPr>
            <w:r>
              <w:rPr>
                <w:rFonts w:hint="eastAsia"/>
                <w:color w:val="000000"/>
                <w:szCs w:val="21"/>
              </w:rPr>
              <w:t>□</w:t>
            </w:r>
            <w:r>
              <w:rPr>
                <w:rFonts w:hint="eastAsia"/>
                <w:color w:val="000000"/>
              </w:rPr>
              <w:t>内容不同</w:t>
            </w:r>
          </w:p>
        </w:tc>
      </w:tr>
      <w:tr w:rsidR="007D595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rsidR="00C33145" w:rsidRPr="00C33145" w:rsidRDefault="00C33145" w:rsidP="00C33145">
            <w:pPr>
              <w:pStyle w:val="2"/>
              <w:ind w:firstLine="460"/>
            </w:pPr>
            <w:r>
              <w:rPr>
                <w:rFonts w:hint="eastAsia"/>
              </w:rPr>
              <w:t>（</w:t>
            </w:r>
            <w: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snapToGrid w:val="0"/>
              <w:spacing w:line="280" w:lineRule="exact"/>
              <w:jc w:val="left"/>
              <w:rPr>
                <w:rFonts w:ascii="宋体" w:hAnsi="宋体"/>
                <w:b/>
                <w:bCs/>
                <w:color w:val="000000"/>
                <w:sz w:val="20"/>
              </w:rPr>
            </w:pPr>
            <w:r>
              <w:rPr>
                <w:rFonts w:ascii="宋体" w:hAnsi="宋体" w:hint="eastAsia"/>
                <w:b/>
                <w:bCs/>
                <w:color w:val="000000"/>
                <w:sz w:val="20"/>
              </w:rPr>
              <w:t>餐饮</w:t>
            </w:r>
            <w:r>
              <w:rPr>
                <w:rFonts w:ascii="宋体" w:hAnsi="宋体"/>
                <w:b/>
                <w:bCs/>
                <w:color w:val="000000"/>
                <w:sz w:val="20"/>
              </w:rPr>
              <w:t>食堂</w:t>
            </w:r>
            <w:r>
              <w:rPr>
                <w:rFonts w:ascii="宋体" w:hAnsi="宋体" w:hint="eastAsia"/>
                <w:b/>
                <w:bCs/>
                <w:color w:val="000000"/>
                <w:sz w:val="20"/>
              </w:rPr>
              <w:t>工</w:t>
            </w:r>
            <w:r>
              <w:rPr>
                <w:rFonts w:ascii="宋体" w:hAnsi="宋体"/>
                <w:b/>
                <w:bCs/>
                <w:color w:val="000000"/>
                <w:sz w:val="20"/>
              </w:rPr>
              <w:t>艺</w:t>
            </w:r>
            <w:r>
              <w:rPr>
                <w:rFonts w:ascii="宋体" w:hAnsi="宋体" w:hint="eastAsia"/>
                <w:b/>
                <w:bCs/>
                <w:color w:val="000000"/>
                <w:sz w:val="20"/>
              </w:rPr>
              <w:t>/服务</w:t>
            </w:r>
            <w:r>
              <w:rPr>
                <w:rFonts w:ascii="宋体" w:hAnsi="宋体"/>
                <w:b/>
                <w:bCs/>
                <w:color w:val="000000"/>
                <w:sz w:val="20"/>
              </w:rPr>
              <w:t>流程</w:t>
            </w:r>
            <w:r>
              <w:rPr>
                <w:rFonts w:ascii="宋体" w:hAnsi="宋体" w:hint="eastAsia"/>
                <w:b/>
                <w:bCs/>
                <w:color w:val="000000"/>
                <w:sz w:val="20"/>
              </w:rPr>
              <w:t>：</w:t>
            </w:r>
          </w:p>
          <w:p w:rsidR="007D5958" w:rsidRDefault="001E7B96">
            <w:pPr>
              <w:snapToGrid w:val="0"/>
              <w:spacing w:line="280" w:lineRule="exact"/>
              <w:jc w:val="left"/>
              <w:rPr>
                <w:rFonts w:ascii="宋体" w:hAnsi="宋体"/>
                <w:b/>
                <w:bCs/>
                <w:color w:val="000000"/>
                <w:sz w:val="20"/>
              </w:rPr>
            </w:pPr>
            <w:r>
              <w:rPr>
                <w:rFonts w:ascii="宋体" w:hAnsi="宋体" w:hint="eastAsia"/>
                <w:b/>
                <w:bCs/>
                <w:color w:val="000000"/>
                <w:sz w:val="20"/>
              </w:rPr>
              <w:t>荤菜：</w:t>
            </w:r>
          </w:p>
          <w:p w:rsidR="007D5958" w:rsidRDefault="001E7B96">
            <w:pPr>
              <w:snapToGrid w:val="0"/>
              <w:spacing w:line="280" w:lineRule="exact"/>
              <w:jc w:val="left"/>
              <w:rPr>
                <w:rFonts w:ascii="宋体" w:hAnsi="宋体"/>
                <w:color w:val="000000"/>
                <w:sz w:val="20"/>
              </w:rPr>
            </w:pPr>
            <w:r>
              <w:rPr>
                <w:rFonts w:ascii="宋体" w:hAnsi="宋体" w:hint="eastAsia"/>
                <w:color w:val="000000"/>
                <w:sz w:val="20"/>
              </w:rPr>
              <w:t>原辅料验收——储存——清洗、切配/称量辅料——制熟CCP——装盘——分餐——售卖</w:t>
            </w:r>
          </w:p>
          <w:p w:rsidR="007D5958" w:rsidRDefault="001E7B96">
            <w:pPr>
              <w:snapToGrid w:val="0"/>
              <w:spacing w:line="280" w:lineRule="exact"/>
              <w:jc w:val="left"/>
              <w:rPr>
                <w:rFonts w:ascii="宋体" w:hAnsi="宋体"/>
                <w:b/>
                <w:bCs/>
                <w:color w:val="000000"/>
                <w:sz w:val="20"/>
              </w:rPr>
            </w:pPr>
            <w:r>
              <w:rPr>
                <w:rFonts w:ascii="宋体" w:hAnsi="宋体" w:hint="eastAsia"/>
                <w:b/>
                <w:bCs/>
                <w:color w:val="000000"/>
                <w:sz w:val="20"/>
              </w:rPr>
              <w:t>素菜：</w:t>
            </w:r>
          </w:p>
          <w:p w:rsidR="007D5958" w:rsidRDefault="001E7B96">
            <w:pPr>
              <w:snapToGrid w:val="0"/>
              <w:spacing w:line="280" w:lineRule="exact"/>
              <w:jc w:val="left"/>
              <w:rPr>
                <w:rFonts w:ascii="宋体" w:hAnsi="宋体"/>
                <w:color w:val="000000"/>
                <w:sz w:val="20"/>
              </w:rPr>
            </w:pPr>
            <w:r>
              <w:rPr>
                <w:rFonts w:ascii="宋体" w:hAnsi="宋体" w:hint="eastAsia"/>
                <w:color w:val="000000"/>
                <w:sz w:val="20"/>
              </w:rPr>
              <w:t>原辅料验收——储存——择菜、清洗——切配/称量辅料——制熟CCP——装盘——分餐——售卖</w:t>
            </w:r>
          </w:p>
          <w:p w:rsidR="007D5958" w:rsidRDefault="001E7B96">
            <w:pPr>
              <w:snapToGrid w:val="0"/>
              <w:spacing w:line="280" w:lineRule="exact"/>
              <w:jc w:val="left"/>
              <w:rPr>
                <w:rFonts w:ascii="宋体" w:hAnsi="宋体"/>
                <w:b/>
                <w:bCs/>
                <w:color w:val="000000"/>
                <w:sz w:val="20"/>
              </w:rPr>
            </w:pPr>
            <w:r>
              <w:rPr>
                <w:rFonts w:ascii="宋体" w:hAnsi="宋体" w:hint="eastAsia"/>
                <w:b/>
                <w:bCs/>
                <w:color w:val="000000"/>
                <w:sz w:val="20"/>
              </w:rPr>
              <w:t>米饭、粥：</w:t>
            </w:r>
          </w:p>
          <w:p w:rsidR="007D5958" w:rsidRDefault="001E7B96">
            <w:pPr>
              <w:snapToGrid w:val="0"/>
              <w:spacing w:line="280" w:lineRule="exact"/>
              <w:jc w:val="left"/>
              <w:rPr>
                <w:rFonts w:ascii="宋体" w:hAnsi="宋体"/>
                <w:color w:val="000000"/>
                <w:sz w:val="20"/>
              </w:rPr>
            </w:pPr>
            <w:r>
              <w:rPr>
                <w:rFonts w:ascii="宋体" w:hAnsi="宋体" w:hint="eastAsia"/>
                <w:color w:val="000000"/>
                <w:sz w:val="20"/>
              </w:rPr>
              <w:t>原辅料验收——储存——淘洗——制熟CCP——装盘——分餐——售卖</w:t>
            </w:r>
          </w:p>
          <w:p w:rsidR="007D5958" w:rsidRDefault="001E7B96">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7D5958" w:rsidRDefault="001E7B96">
            <w:pPr>
              <w:rPr>
                <w:rFonts w:ascii="宋体"/>
                <w:color w:val="000000"/>
                <w:szCs w:val="21"/>
              </w:rPr>
            </w:pPr>
            <w:r>
              <w:rPr>
                <w:rFonts w:ascii="宋体" w:hAnsi="宋体" w:hint="eastAsia"/>
                <w:color w:val="000000"/>
                <w:sz w:val="20"/>
              </w:rPr>
              <w:t>餐具——回收——清洗——消毒——备用</w:t>
            </w:r>
          </w:p>
          <w:p w:rsidR="007D5958" w:rsidRDefault="007D5958">
            <w:pPr>
              <w:spacing w:line="360" w:lineRule="auto"/>
              <w:rPr>
                <w:rFonts w:asciiTheme="minorEastAsia" w:eastAsiaTheme="minorEastAsia" w:hAnsiTheme="minorEastAsia"/>
                <w:szCs w:val="2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szCs w:val="21"/>
              </w:rPr>
            </w:pPr>
          </w:p>
        </w:tc>
      </w:tr>
      <w:tr w:rsidR="007D5958">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确定有效的员工人数</w:t>
            </w:r>
          </w:p>
          <w:p w:rsidR="00C33145" w:rsidRPr="00C33145" w:rsidRDefault="00C33145" w:rsidP="00C33145">
            <w:pPr>
              <w:pStyle w:val="2"/>
              <w:ind w:firstLine="460"/>
            </w:pPr>
            <w:r>
              <w:rPr>
                <w:rFonts w:hint="eastAsia"/>
              </w:rPr>
              <w:t>（</w:t>
            </w:r>
            <w: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szCs w:val="21"/>
              </w:rPr>
            </w:pPr>
            <w:r>
              <w:rPr>
                <w:rFonts w:hint="eastAsia"/>
                <w:szCs w:val="21"/>
              </w:rPr>
              <w:t>认证范围内管理体系覆盖的人数（总计</w:t>
            </w:r>
            <w:r>
              <w:rPr>
                <w:szCs w:val="21"/>
                <w:u w:val="single"/>
              </w:rPr>
              <w:t xml:space="preserve">   </w:t>
            </w:r>
            <w:r>
              <w:rPr>
                <w:rFonts w:hint="eastAsia"/>
                <w:szCs w:val="21"/>
                <w:u w:val="single"/>
              </w:rPr>
              <w:t>35</w:t>
            </w:r>
            <w:r>
              <w:rPr>
                <w:szCs w:val="21"/>
                <w:u w:val="single"/>
              </w:rPr>
              <w:t xml:space="preserve"> </w:t>
            </w:r>
            <w:r>
              <w:rPr>
                <w:rFonts w:hint="eastAsia"/>
                <w:szCs w:val="21"/>
              </w:rPr>
              <w:t xml:space="preserve">人）　</w:t>
            </w:r>
          </w:p>
          <w:p w:rsidR="007D5958" w:rsidRDefault="007D5958">
            <w:pPr>
              <w:rPr>
                <w:szCs w:val="18"/>
              </w:rPr>
            </w:pPr>
          </w:p>
          <w:p w:rsidR="007D5958" w:rsidRDefault="001E7B96">
            <w:pPr>
              <w:rPr>
                <w:szCs w:val="18"/>
              </w:rPr>
            </w:pPr>
            <w:r>
              <w:rPr>
                <w:rFonts w:hint="eastAsia"/>
                <w:szCs w:val="18"/>
              </w:rPr>
              <w:t>管理人员</w:t>
            </w:r>
            <w:r>
              <w:rPr>
                <w:szCs w:val="21"/>
                <w:u w:val="single"/>
              </w:rPr>
              <w:t xml:space="preserve"> 5  </w:t>
            </w:r>
            <w:r>
              <w:rPr>
                <w:rFonts w:hint="eastAsia"/>
                <w:szCs w:val="21"/>
              </w:rPr>
              <w:t>人</w:t>
            </w:r>
            <w:r>
              <w:rPr>
                <w:rFonts w:hint="eastAsia"/>
                <w:szCs w:val="18"/>
              </w:rPr>
              <w:t>；操作人员</w:t>
            </w:r>
            <w:r>
              <w:rPr>
                <w:szCs w:val="21"/>
                <w:u w:val="single"/>
              </w:rPr>
              <w:t xml:space="preserve">   </w:t>
            </w:r>
            <w:r>
              <w:rPr>
                <w:rFonts w:hint="eastAsia"/>
                <w:szCs w:val="21"/>
                <w:u w:val="single"/>
              </w:rPr>
              <w:t>3</w:t>
            </w:r>
            <w:r>
              <w:rPr>
                <w:szCs w:val="21"/>
                <w:u w:val="single"/>
              </w:rPr>
              <w:t xml:space="preserve">0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与申请一致</w:t>
            </w:r>
          </w:p>
          <w:p w:rsidR="007D5958" w:rsidRDefault="001E7B96">
            <w:pPr>
              <w:rPr>
                <w:color w:val="000000"/>
              </w:rPr>
            </w:pPr>
            <w:r>
              <w:rPr>
                <w:rFonts w:hint="eastAsia"/>
                <w:color w:val="000000"/>
                <w:szCs w:val="21"/>
              </w:rPr>
              <w:t>□</w:t>
            </w:r>
            <w:r>
              <w:rPr>
                <w:rFonts w:hint="eastAsia"/>
                <w:color w:val="000000"/>
              </w:rPr>
              <w:t>与申请不同</w:t>
            </w:r>
          </w:p>
        </w:tc>
      </w:tr>
      <w:tr w:rsidR="007D5958">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7D5958" w:rsidRDefault="00C33145">
            <w:pPr>
              <w:rPr>
                <w:color w:val="000000"/>
                <w:szCs w:val="18"/>
              </w:rPr>
            </w:pPr>
            <w:r>
              <w:rPr>
                <w:rFonts w:hint="eastAsia"/>
                <w:color w:val="000000"/>
              </w:rPr>
              <w:t>（</w:t>
            </w:r>
            <w:r>
              <w:rPr>
                <w:color w:val="000000"/>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Cs w:val="21"/>
              </w:rPr>
            </w:pPr>
            <w:r>
              <w:rPr>
                <w:rFonts w:hint="eastAsia"/>
                <w:color w:val="000000"/>
                <w:szCs w:val="21"/>
              </w:rPr>
              <w:sym w:font="Wingdings 2" w:char="0052"/>
            </w:r>
            <w:r>
              <w:rPr>
                <w:rFonts w:hint="eastAsia"/>
                <w:color w:val="000000"/>
                <w:szCs w:val="21"/>
              </w:rPr>
              <w:t>单班（例如：</w:t>
            </w:r>
            <w:r>
              <w:rPr>
                <w:color w:val="000000"/>
                <w:szCs w:val="21"/>
                <w:highlight w:val="cyan"/>
              </w:rPr>
              <w:t>8:00- 12 :00</w:t>
            </w:r>
            <w:r>
              <w:rPr>
                <w:rFonts w:hint="eastAsia"/>
                <w:color w:val="000000"/>
                <w:szCs w:val="21"/>
                <w:highlight w:val="cyan"/>
              </w:rPr>
              <w:t>；</w:t>
            </w:r>
            <w:r>
              <w:rPr>
                <w:color w:val="000000"/>
                <w:szCs w:val="21"/>
                <w:highlight w:val="cyan"/>
              </w:rPr>
              <w:t>13 :00- 17 :00</w:t>
            </w:r>
            <w:r>
              <w:rPr>
                <w:rFonts w:hint="eastAsia"/>
                <w:color w:val="000000"/>
                <w:szCs w:val="21"/>
                <w:highlight w:val="cyan"/>
              </w:rPr>
              <w:t>；</w:t>
            </w:r>
            <w:r>
              <w:rPr>
                <w:rFonts w:hint="eastAsia"/>
                <w:color w:val="000000"/>
                <w:szCs w:val="21"/>
              </w:rPr>
              <w:t>）</w:t>
            </w:r>
          </w:p>
          <w:p w:rsidR="007D5958" w:rsidRDefault="001E7B96">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7D5958" w:rsidRDefault="001E7B96">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r>
      <w:tr w:rsidR="007D5958">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rsidR="00C33145" w:rsidRPr="00C33145" w:rsidRDefault="00C33145" w:rsidP="00C33145">
            <w:pPr>
              <w:pStyle w:val="2"/>
              <w:ind w:firstLine="460"/>
            </w:pPr>
            <w:r>
              <w:rPr>
                <w:rFonts w:hint="eastAsia"/>
              </w:rPr>
              <w:t>（</w:t>
            </w:r>
            <w: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Cs w:val="18"/>
              </w:rPr>
            </w:pPr>
            <w:r>
              <w:rPr>
                <w:rFonts w:hint="eastAsia"/>
                <w:color w:val="000000"/>
                <w:szCs w:val="18"/>
              </w:rPr>
              <w:t>管理手册发布的时间：</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日</w:t>
            </w:r>
          </w:p>
          <w:p w:rsidR="007D5958" w:rsidRDefault="001E7B96">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7D5958" w:rsidRDefault="001E7B96">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7D5958" w:rsidRDefault="007D5958">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rPr>
            </w:pPr>
            <w:r>
              <w:rPr>
                <w:rFonts w:hint="eastAsia"/>
                <w:color w:val="000000"/>
                <w:szCs w:val="18"/>
              </w:rPr>
              <w:t>组织对相关标准的宣贯培训</w:t>
            </w:r>
          </w:p>
          <w:p w:rsidR="00C33145" w:rsidRPr="00C33145" w:rsidRDefault="00C33145" w:rsidP="00C33145">
            <w:pPr>
              <w:pStyle w:val="2"/>
              <w:ind w:firstLine="460"/>
            </w:pPr>
            <w:r>
              <w:rPr>
                <w:rFonts w:hint="eastAsia"/>
              </w:rPr>
              <w:t>（</w:t>
            </w:r>
            <w: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2021</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27</w:t>
            </w:r>
            <w:r>
              <w:rPr>
                <w:color w:val="000000"/>
                <w:szCs w:val="18"/>
                <w:u w:val="single"/>
              </w:rPr>
              <w:t xml:space="preserve">  </w:t>
            </w:r>
            <w:r>
              <w:rPr>
                <w:rFonts w:hint="eastAsia"/>
                <w:color w:val="000000"/>
                <w:szCs w:val="18"/>
              </w:rPr>
              <w:t>日</w:t>
            </w:r>
          </w:p>
          <w:p w:rsidR="007D5958" w:rsidRDefault="001E7B96">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w:t>
            </w:r>
            <w:r>
              <w:rPr>
                <w:rFonts w:hint="eastAsia"/>
                <w:color w:val="000000"/>
                <w:szCs w:val="21"/>
              </w:rPr>
              <w:sym w:font="Wingdings 2" w:char="0052"/>
            </w:r>
            <w:r>
              <w:rPr>
                <w:rFonts w:hint="eastAsia"/>
                <w:color w:val="000000"/>
                <w:szCs w:val="21"/>
              </w:rPr>
              <w:t xml:space="preserve">HACCP  </w:t>
            </w:r>
          </w:p>
          <w:p w:rsidR="007D5958" w:rsidRDefault="007D5958">
            <w:pPr>
              <w:rPr>
                <w:color w:val="000000"/>
                <w:szCs w:val="21"/>
              </w:rPr>
            </w:pPr>
          </w:p>
          <w:p w:rsidR="007D5958" w:rsidRDefault="001E7B96">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7D5958" w:rsidRDefault="001E7B96">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rFonts w:ascii="宋体" w:hAnsi="宋体"/>
                <w:color w:val="000000"/>
                <w:szCs w:val="21"/>
              </w:rPr>
            </w:pPr>
            <w:r>
              <w:rPr>
                <w:rFonts w:hint="eastAsia"/>
                <w:color w:val="000000"/>
                <w:szCs w:val="21"/>
              </w:rPr>
              <w:t>□</w:t>
            </w:r>
            <w:r>
              <w:rPr>
                <w:rFonts w:hint="eastAsia"/>
                <w:color w:val="000000"/>
              </w:rPr>
              <w:t>不满足要求</w:t>
            </w:r>
          </w:p>
        </w:tc>
      </w:tr>
      <w:tr w:rsidR="007D5958">
        <w:trPr>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szCs w:val="18"/>
                <w:shd w:val="pct10" w:color="auto" w:fill="FFFFFF"/>
              </w:rPr>
            </w:pPr>
            <w:r>
              <w:rPr>
                <w:rFonts w:hint="eastAsia"/>
                <w:color w:val="000000"/>
                <w:szCs w:val="18"/>
                <w:shd w:val="pct10" w:color="auto" w:fill="FFFFFF"/>
              </w:rPr>
              <w:t>了解企业基本情况：</w:t>
            </w:r>
          </w:p>
          <w:p w:rsidR="00C33145" w:rsidRPr="00C33145" w:rsidRDefault="00C33145" w:rsidP="00C33145">
            <w:pPr>
              <w:pStyle w:val="2"/>
              <w:ind w:firstLine="460"/>
            </w:pPr>
            <w:r>
              <w:rPr>
                <w:rFonts w:hint="eastAsia"/>
              </w:rPr>
              <w:t>（</w:t>
            </w:r>
            <w:r>
              <w:t>陈丽丹）</w:t>
            </w:r>
          </w:p>
          <w:p w:rsidR="007D5958" w:rsidRDefault="007D5958">
            <w:pPr>
              <w:rPr>
                <w:color w:val="000000"/>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widowControl/>
              <w:jc w:val="left"/>
              <w:rPr>
                <w:color w:val="000000"/>
              </w:rPr>
            </w:pPr>
            <w:r>
              <w:rPr>
                <w:rFonts w:hint="eastAsia"/>
                <w:color w:val="000000"/>
              </w:rPr>
              <w:t xml:space="preserve">- </w:t>
            </w:r>
            <w:r>
              <w:rPr>
                <w:rFonts w:hint="eastAsia"/>
                <w:color w:val="000000"/>
              </w:rPr>
              <w:t>主要的内部环境和外部环境分析的充分性</w:t>
            </w:r>
            <w:r>
              <w:rPr>
                <w:color w:val="000000"/>
              </w:rPr>
              <w:t xml:space="preserve"> </w:t>
            </w:r>
          </w:p>
          <w:p w:rsidR="007D5958" w:rsidRDefault="001E7B96">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7D5958" w:rsidRDefault="007D5958">
            <w:pPr>
              <w:widowControl/>
              <w:jc w:val="left"/>
              <w:rPr>
                <w:color w:val="000000"/>
              </w:rPr>
            </w:pPr>
          </w:p>
          <w:p w:rsidR="007D5958" w:rsidRDefault="001E7B96">
            <w:pPr>
              <w:widowControl/>
              <w:jc w:val="left"/>
              <w:rPr>
                <w:color w:val="000000"/>
              </w:rPr>
            </w:pPr>
            <w:r>
              <w:rPr>
                <w:rFonts w:hint="eastAsia"/>
                <w:color w:val="000000"/>
              </w:rPr>
              <w:t xml:space="preserve">- </w:t>
            </w:r>
            <w:r>
              <w:rPr>
                <w:rFonts w:hint="eastAsia"/>
                <w:color w:val="000000"/>
              </w:rPr>
              <w:t>主要的相关方和期望的充分性</w:t>
            </w:r>
            <w:r>
              <w:rPr>
                <w:color w:val="000000"/>
              </w:rPr>
              <w:t xml:space="preserve"> </w:t>
            </w:r>
          </w:p>
          <w:p w:rsidR="007D5958" w:rsidRDefault="001E7B96">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7D5958" w:rsidRDefault="007D5958">
            <w:pPr>
              <w:widowControl/>
              <w:jc w:val="left"/>
              <w:rPr>
                <w:color w:val="000000"/>
              </w:rPr>
            </w:pPr>
          </w:p>
          <w:p w:rsidR="007D5958" w:rsidRDefault="001E7B96">
            <w:pPr>
              <w:widowControl/>
              <w:jc w:val="left"/>
              <w:rPr>
                <w:color w:val="000000"/>
              </w:rPr>
            </w:pPr>
            <w:r>
              <w:rPr>
                <w:rFonts w:hint="eastAsia"/>
                <w:color w:val="000000"/>
              </w:rPr>
              <w:t xml:space="preserve">- </w:t>
            </w:r>
            <w:r>
              <w:rPr>
                <w:rFonts w:hint="eastAsia"/>
                <w:color w:val="000000"/>
              </w:rPr>
              <w:t>确定风险的识别和评价</w:t>
            </w:r>
          </w:p>
          <w:p w:rsidR="007D5958" w:rsidRDefault="001E7B96">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7D5958" w:rsidRDefault="007D5958">
            <w:pPr>
              <w:widowControl/>
              <w:jc w:val="left"/>
              <w:rPr>
                <w:color w:val="000000"/>
              </w:rPr>
            </w:pPr>
          </w:p>
          <w:p w:rsidR="007D5958" w:rsidRDefault="001E7B96">
            <w:pPr>
              <w:widowControl/>
              <w:jc w:val="left"/>
              <w:rPr>
                <w:color w:val="000000"/>
              </w:rPr>
            </w:pPr>
            <w:r>
              <w:rPr>
                <w:rFonts w:hint="eastAsia"/>
                <w:color w:val="000000"/>
              </w:rPr>
              <w:t xml:space="preserve">- </w:t>
            </w:r>
            <w:r>
              <w:rPr>
                <w:rFonts w:hint="eastAsia"/>
                <w:color w:val="000000"/>
              </w:rPr>
              <w:t>组织机构设置、职责分配及沟通</w:t>
            </w:r>
          </w:p>
          <w:p w:rsidR="007D5958" w:rsidRDefault="001E7B96">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7D5958" w:rsidRDefault="007D5958">
            <w:pPr>
              <w:widowControl/>
              <w:jc w:val="left"/>
              <w:rPr>
                <w:color w:val="000000"/>
              </w:rPr>
            </w:pPr>
          </w:p>
          <w:p w:rsidR="007D5958" w:rsidRDefault="001E7B96">
            <w:pPr>
              <w:widowControl/>
              <w:jc w:val="left"/>
              <w:rPr>
                <w:color w:val="000000"/>
              </w:rPr>
            </w:pPr>
            <w:r>
              <w:rPr>
                <w:rFonts w:hint="eastAsia"/>
                <w:color w:val="000000"/>
              </w:rPr>
              <w:t xml:space="preserve">- </w:t>
            </w:r>
            <w:r>
              <w:rPr>
                <w:rFonts w:hint="eastAsia"/>
                <w:color w:val="000000"/>
              </w:rPr>
              <w:t>确定外部提供过程、产品和服务（外包过程）：</w:t>
            </w:r>
            <w:r>
              <w:rPr>
                <w:rFonts w:hint="eastAsia"/>
                <w:color w:val="000000"/>
                <w:szCs w:val="18"/>
                <w:u w:val="single"/>
              </w:rPr>
              <w:t xml:space="preserve">  </w:t>
            </w:r>
            <w:r w:rsidR="00DD2207">
              <w:rPr>
                <w:rFonts w:hint="eastAsia"/>
                <w:color w:val="000000"/>
                <w:szCs w:val="18"/>
                <w:u w:val="single"/>
              </w:rPr>
              <w:t>厨余</w:t>
            </w:r>
            <w:r w:rsidR="00DD2207">
              <w:rPr>
                <w:color w:val="000000"/>
                <w:szCs w:val="18"/>
                <w:u w:val="single"/>
              </w:rPr>
              <w:t>垃圾回</w:t>
            </w:r>
            <w:r w:rsidR="00DD2207">
              <w:rPr>
                <w:rFonts w:hint="eastAsia"/>
                <w:color w:val="000000"/>
                <w:szCs w:val="18"/>
                <w:u w:val="single"/>
              </w:rPr>
              <w:t>收</w:t>
            </w:r>
            <w:r>
              <w:rPr>
                <w:rFonts w:hint="eastAsia"/>
                <w:color w:val="000000"/>
                <w:szCs w:val="18"/>
                <w:u w:val="single"/>
              </w:rPr>
              <w:t xml:space="preserve"> </w:t>
            </w:r>
            <w:r>
              <w:rPr>
                <w:color w:val="000000"/>
                <w:szCs w:val="18"/>
                <w:u w:val="single"/>
              </w:rPr>
              <w:t xml:space="preserve">   </w:t>
            </w:r>
            <w:r>
              <w:rPr>
                <w:rFonts w:hint="eastAsia"/>
                <w:color w:val="000000"/>
              </w:rPr>
              <w:t xml:space="preserve">                     </w:t>
            </w:r>
          </w:p>
          <w:p w:rsidR="007D5958" w:rsidRDefault="007D5958">
            <w:pPr>
              <w:widowControl/>
              <w:jc w:val="left"/>
              <w:rPr>
                <w:color w:val="000000"/>
              </w:rPr>
            </w:pPr>
          </w:p>
          <w:p w:rsidR="007D5958" w:rsidRDefault="001E7B96">
            <w:pPr>
              <w:widowControl/>
              <w:jc w:val="left"/>
              <w:rPr>
                <w:color w:val="000000"/>
              </w:rPr>
            </w:pPr>
            <w:r>
              <w:rPr>
                <w:rFonts w:hint="eastAsia"/>
                <w:color w:val="000000"/>
              </w:rPr>
              <w:t xml:space="preserve">- </w:t>
            </w:r>
            <w:r>
              <w:rPr>
                <w:rFonts w:hint="eastAsia"/>
                <w:color w:val="000000"/>
              </w:rPr>
              <w:t>被主管部门处罚和曝光情况</w:t>
            </w:r>
          </w:p>
          <w:p w:rsidR="007D5958" w:rsidRDefault="001E7B96">
            <w:pPr>
              <w:widowControl/>
              <w:ind w:firstLineChars="200" w:firstLine="420"/>
              <w:jc w:val="left"/>
              <w:rPr>
                <w:color w:val="000000"/>
              </w:rPr>
            </w:pPr>
            <w:r>
              <w:rPr>
                <w:rFonts w:hint="eastAsia"/>
                <w:color w:val="000000"/>
              </w:rPr>
              <w:sym w:font="Wingdings 2" w:char="0052"/>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p>
          <w:p w:rsidR="007D5958" w:rsidRDefault="007D5958">
            <w:pPr>
              <w:widowControl/>
              <w:jc w:val="left"/>
              <w:rPr>
                <w:color w:val="000000"/>
              </w:rPr>
            </w:pPr>
          </w:p>
          <w:p w:rsidR="007D5958" w:rsidRDefault="001E7B96">
            <w:pPr>
              <w:rPr>
                <w:color w:val="000000"/>
              </w:rPr>
            </w:pPr>
            <w:r>
              <w:rPr>
                <w:rFonts w:hint="eastAsia"/>
                <w:color w:val="000000"/>
              </w:rPr>
              <w:t xml:space="preserve">- </w:t>
            </w:r>
            <w:r>
              <w:rPr>
                <w:rFonts w:hint="eastAsia"/>
                <w:color w:val="000000"/>
              </w:rPr>
              <w:t>其他机构转入情况（适用时）——不适用</w:t>
            </w:r>
          </w:p>
          <w:p w:rsidR="007D5958" w:rsidRDefault="001E7B96">
            <w:pPr>
              <w:ind w:firstLineChars="100" w:firstLine="210"/>
              <w:rPr>
                <w:color w:val="000000"/>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052C8C">
            <w:pPr>
              <w:rPr>
                <w:color w:val="000000"/>
              </w:rPr>
            </w:pPr>
            <w:r>
              <w:rPr>
                <w:rFonts w:hint="eastAsia"/>
                <w:color w:val="000000"/>
                <w:szCs w:val="21"/>
              </w:rPr>
              <w:sym w:font="Wingdings 2" w:char="0052"/>
            </w:r>
            <w:r w:rsidR="001E7B96">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C33145" w:rsidRPr="00C33145" w:rsidRDefault="00C33145" w:rsidP="00C33145">
            <w:pPr>
              <w:pStyle w:val="2"/>
              <w:ind w:firstLine="460"/>
            </w:pPr>
            <w:r>
              <w:rPr>
                <w:rFonts w:hint="eastAsia"/>
              </w:rPr>
              <w:t>（</w:t>
            </w:r>
            <w:r>
              <w:t>陈丽丹）</w:t>
            </w:r>
          </w:p>
          <w:p w:rsidR="00C33145" w:rsidRPr="00C33145" w:rsidRDefault="00C33145" w:rsidP="00C33145">
            <w:pPr>
              <w:pStyle w:val="2"/>
              <w:ind w:firstLine="460"/>
            </w:pPr>
          </w:p>
          <w:p w:rsidR="007D5958" w:rsidRDefault="007D5958">
            <w:pPr>
              <w:rPr>
                <w:color w:val="000000"/>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widowControl/>
              <w:spacing w:before="40"/>
              <w:jc w:val="left"/>
              <w:rPr>
                <w:color w:val="000000"/>
                <w:szCs w:val="18"/>
              </w:rPr>
            </w:pPr>
            <w:r>
              <w:rPr>
                <w:rFonts w:hint="eastAsia"/>
                <w:color w:val="000000"/>
                <w:szCs w:val="18"/>
              </w:rPr>
              <w:t>组织文件化的管理方针已制定，内容为：</w:t>
            </w:r>
          </w:p>
          <w:p w:rsidR="007D5958" w:rsidRDefault="001E7B96">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遵纪守法，质量保证，安全生产/配送，确保配送食品安全，餐品安全，保护环境，全员参与，预防为主，持续改进</w:t>
            </w:r>
          </w:p>
          <w:p w:rsidR="007D5958" w:rsidRDefault="001E7B96">
            <w:pPr>
              <w:widowControl/>
              <w:spacing w:before="40"/>
              <w:jc w:val="left"/>
              <w:rPr>
                <w:color w:val="000000"/>
                <w:spacing w:val="-2"/>
                <w:szCs w:val="21"/>
                <w:highlight w:val="yellow"/>
              </w:rPr>
            </w:pPr>
            <w:r>
              <w:rPr>
                <w:rFonts w:hint="eastAsia"/>
                <w:color w:val="000000"/>
                <w:szCs w:val="18"/>
              </w:rPr>
              <w:t>贯彻情况：</w:t>
            </w:r>
            <w:r>
              <w:rPr>
                <w:rFonts w:hint="eastAsia"/>
                <w:color w:val="000000"/>
                <w:szCs w:val="18"/>
              </w:rPr>
              <w:t xml:space="preserve"> </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sidR="009E6866">
              <w:rPr>
                <w:color w:val="000000"/>
                <w:spacing w:val="-2"/>
                <w:szCs w:val="21"/>
              </w:rPr>
              <w:t xml:space="preserve"> </w:t>
            </w:r>
            <w:r w:rsidR="009E6866">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r>
              <w:rPr>
                <w:rFonts w:hint="eastAsia"/>
                <w:color w:val="000000"/>
                <w:spacing w:val="-2"/>
                <w:szCs w:val="21"/>
              </w:rPr>
              <w:t>其他</w:t>
            </w:r>
            <w:r>
              <w:rPr>
                <w:rFonts w:hint="eastAsia"/>
                <w:color w:val="000000"/>
                <w:spacing w:val="-2"/>
                <w:szCs w:val="21"/>
                <w:u w:val="single"/>
              </w:rPr>
              <w:t xml:space="preserve"> </w:t>
            </w:r>
            <w:r>
              <w:rPr>
                <w:color w:val="000000"/>
                <w:spacing w:val="-2"/>
                <w:szCs w:val="21"/>
                <w:u w:val="single"/>
              </w:rPr>
              <w:t xml:space="preserve">     </w:t>
            </w:r>
          </w:p>
          <w:p w:rsidR="007D5958" w:rsidRDefault="007D5958">
            <w:pPr>
              <w:widowControl/>
              <w:spacing w:before="40"/>
              <w:jc w:val="left"/>
              <w:rPr>
                <w:color w:val="000000"/>
                <w:szCs w:val="18"/>
              </w:rPr>
            </w:pPr>
          </w:p>
          <w:p w:rsidR="007D5958" w:rsidRDefault="001E7B96">
            <w:pPr>
              <w:widowControl/>
              <w:spacing w:before="40"/>
              <w:jc w:val="left"/>
              <w:rPr>
                <w:color w:val="000000"/>
                <w:szCs w:val="18"/>
                <w:u w:val="single"/>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3108"/>
              <w:gridCol w:w="1134"/>
              <w:gridCol w:w="2919"/>
              <w:gridCol w:w="1905"/>
            </w:tblGrid>
            <w:tr w:rsidR="007D5958">
              <w:tc>
                <w:tcPr>
                  <w:tcW w:w="3108" w:type="dxa"/>
                </w:tcPr>
                <w:p w:rsidR="007D5958" w:rsidRDefault="001E7B96">
                  <w:pPr>
                    <w:widowControl/>
                    <w:spacing w:before="40"/>
                    <w:jc w:val="left"/>
                    <w:rPr>
                      <w:color w:val="000000"/>
                      <w:szCs w:val="18"/>
                    </w:rPr>
                  </w:pPr>
                  <w:r>
                    <w:rPr>
                      <w:rFonts w:hint="eastAsia"/>
                      <w:color w:val="000000"/>
                      <w:szCs w:val="18"/>
                    </w:rPr>
                    <w:t>目标</w:t>
                  </w:r>
                </w:p>
              </w:tc>
              <w:tc>
                <w:tcPr>
                  <w:tcW w:w="1134" w:type="dxa"/>
                </w:tcPr>
                <w:p w:rsidR="007D5958" w:rsidRDefault="001E7B96">
                  <w:pPr>
                    <w:widowControl/>
                    <w:spacing w:before="40"/>
                    <w:jc w:val="left"/>
                    <w:rPr>
                      <w:color w:val="000000"/>
                      <w:szCs w:val="18"/>
                    </w:rPr>
                  </w:pPr>
                  <w:r>
                    <w:rPr>
                      <w:rFonts w:hint="eastAsia"/>
                      <w:color w:val="000000"/>
                      <w:szCs w:val="18"/>
                    </w:rPr>
                    <w:t>考核频次</w:t>
                  </w:r>
                </w:p>
              </w:tc>
              <w:tc>
                <w:tcPr>
                  <w:tcW w:w="2919" w:type="dxa"/>
                </w:tcPr>
                <w:p w:rsidR="007D5958" w:rsidRDefault="001E7B96">
                  <w:pPr>
                    <w:widowControl/>
                    <w:spacing w:before="40"/>
                    <w:jc w:val="left"/>
                    <w:rPr>
                      <w:color w:val="000000"/>
                      <w:szCs w:val="18"/>
                    </w:rPr>
                  </w:pPr>
                  <w:r>
                    <w:rPr>
                      <w:rFonts w:hint="eastAsia"/>
                      <w:color w:val="000000"/>
                      <w:szCs w:val="18"/>
                    </w:rPr>
                    <w:t>计算方法</w:t>
                  </w:r>
                </w:p>
              </w:tc>
              <w:tc>
                <w:tcPr>
                  <w:tcW w:w="1905" w:type="dxa"/>
                </w:tcPr>
                <w:p w:rsidR="007D5958" w:rsidRDefault="001E7B96">
                  <w:pPr>
                    <w:widowControl/>
                    <w:spacing w:before="40"/>
                    <w:jc w:val="left"/>
                    <w:rPr>
                      <w:color w:val="000000"/>
                      <w:szCs w:val="18"/>
                    </w:rPr>
                  </w:pPr>
                  <w:r>
                    <w:rPr>
                      <w:rFonts w:hint="eastAsia"/>
                      <w:color w:val="000000"/>
                      <w:szCs w:val="18"/>
                    </w:rPr>
                    <w:t>完成情况</w:t>
                  </w:r>
                </w:p>
                <w:p w:rsidR="007D5958" w:rsidRDefault="001E7B96">
                  <w:pPr>
                    <w:widowControl/>
                    <w:spacing w:before="40"/>
                    <w:jc w:val="left"/>
                    <w:rPr>
                      <w:color w:val="000000"/>
                      <w:szCs w:val="18"/>
                    </w:rPr>
                  </w:pPr>
                  <w:r>
                    <w:rPr>
                      <w:rFonts w:hint="eastAsia"/>
                      <w:color w:val="000000"/>
                      <w:szCs w:val="18"/>
                    </w:rPr>
                    <w:t>（</w:t>
                  </w:r>
                  <w:r>
                    <w:rPr>
                      <w:rFonts w:hint="eastAsia"/>
                      <w:color w:val="000000"/>
                      <w:szCs w:val="18"/>
                    </w:rPr>
                    <w:t>2</w:t>
                  </w:r>
                  <w:r>
                    <w:rPr>
                      <w:color w:val="000000"/>
                      <w:szCs w:val="18"/>
                    </w:rPr>
                    <w:t>021</w:t>
                  </w:r>
                  <w:r>
                    <w:rPr>
                      <w:rFonts w:hint="eastAsia"/>
                      <w:color w:val="000000"/>
                      <w:szCs w:val="18"/>
                    </w:rPr>
                    <w:t>.9~2022.2</w:t>
                  </w:r>
                  <w:r>
                    <w:rPr>
                      <w:rFonts w:hint="eastAsia"/>
                      <w:color w:val="000000"/>
                      <w:szCs w:val="18"/>
                    </w:rPr>
                    <w:t>）</w:t>
                  </w:r>
                </w:p>
              </w:tc>
            </w:tr>
            <w:tr w:rsidR="007D5958">
              <w:tc>
                <w:tcPr>
                  <w:tcW w:w="3108" w:type="dxa"/>
                </w:tcPr>
                <w:p w:rsidR="007D5958" w:rsidRDefault="001E7B96">
                  <w:pPr>
                    <w:widowControl/>
                    <w:spacing w:before="40"/>
                    <w:jc w:val="left"/>
                    <w:rPr>
                      <w:rFonts w:ascii="宋体" w:hAnsi="宋体"/>
                      <w:color w:val="000000"/>
                      <w:szCs w:val="21"/>
                    </w:rPr>
                  </w:pPr>
                  <w:r>
                    <w:rPr>
                      <w:rFonts w:hint="eastAsia"/>
                      <w:color w:val="000000"/>
                      <w:szCs w:val="21"/>
                    </w:rPr>
                    <w:t>客户合理投诉≤</w:t>
                  </w:r>
                  <w:r>
                    <w:rPr>
                      <w:rFonts w:hint="eastAsia"/>
                      <w:color w:val="000000"/>
                      <w:szCs w:val="21"/>
                    </w:rPr>
                    <w:t>1</w:t>
                  </w:r>
                  <w:r>
                    <w:rPr>
                      <w:rFonts w:hint="eastAsia"/>
                      <w:color w:val="000000"/>
                      <w:szCs w:val="21"/>
                    </w:rPr>
                    <w:t>次</w:t>
                  </w:r>
                  <w:r>
                    <w:rPr>
                      <w:rFonts w:hint="eastAsia"/>
                      <w:color w:val="000000"/>
                      <w:szCs w:val="21"/>
                    </w:rPr>
                    <w:t>/</w:t>
                  </w:r>
                  <w:r>
                    <w:rPr>
                      <w:rFonts w:hint="eastAsia"/>
                      <w:color w:val="000000"/>
                      <w:szCs w:val="21"/>
                    </w:rPr>
                    <w:t>季度</w:t>
                  </w:r>
                </w:p>
              </w:tc>
              <w:tc>
                <w:tcPr>
                  <w:tcW w:w="1134" w:type="dxa"/>
                </w:tcPr>
                <w:p w:rsidR="007D5958" w:rsidRDefault="001E7B96">
                  <w:pPr>
                    <w:widowControl/>
                    <w:spacing w:before="40"/>
                    <w:jc w:val="left"/>
                    <w:rPr>
                      <w:color w:val="000000"/>
                      <w:szCs w:val="21"/>
                    </w:rPr>
                  </w:pPr>
                  <w:r>
                    <w:rPr>
                      <w:rFonts w:hint="eastAsia"/>
                      <w:color w:val="000000"/>
                      <w:szCs w:val="21"/>
                    </w:rPr>
                    <w:t>每季度</w:t>
                  </w:r>
                </w:p>
              </w:tc>
              <w:tc>
                <w:tcPr>
                  <w:tcW w:w="2919" w:type="dxa"/>
                </w:tcPr>
                <w:p w:rsidR="007D5958" w:rsidRDefault="001E7B96">
                  <w:pPr>
                    <w:widowControl/>
                    <w:spacing w:before="40"/>
                    <w:ind w:left="840" w:hangingChars="400" w:hanging="840"/>
                    <w:jc w:val="left"/>
                    <w:rPr>
                      <w:color w:val="000000"/>
                      <w:szCs w:val="21"/>
                      <w:highlight w:val="cyan"/>
                    </w:rPr>
                  </w:pPr>
                  <w:r>
                    <w:rPr>
                      <w:rFonts w:hint="eastAsia"/>
                      <w:color w:val="000000"/>
                      <w:szCs w:val="21"/>
                    </w:rPr>
                    <w:t>客户合理投诉次数</w:t>
                  </w:r>
                </w:p>
              </w:tc>
              <w:tc>
                <w:tcPr>
                  <w:tcW w:w="1905" w:type="dxa"/>
                </w:tcPr>
                <w:p w:rsidR="007D5958" w:rsidRDefault="00D21F04">
                  <w:pPr>
                    <w:widowControl/>
                    <w:spacing w:before="40"/>
                    <w:jc w:val="left"/>
                    <w:rPr>
                      <w:rFonts w:hint="eastAsia"/>
                      <w:color w:val="000000"/>
                      <w:szCs w:val="21"/>
                    </w:rPr>
                  </w:pPr>
                  <w:r>
                    <w:rPr>
                      <w:rFonts w:hint="eastAsia"/>
                      <w:color w:val="000000"/>
                      <w:szCs w:val="21"/>
                    </w:rPr>
                    <w:t>已</w:t>
                  </w:r>
                  <w:r>
                    <w:rPr>
                      <w:color w:val="000000"/>
                      <w:szCs w:val="21"/>
                    </w:rPr>
                    <w:t>完成</w:t>
                  </w:r>
                </w:p>
              </w:tc>
            </w:tr>
            <w:tr w:rsidR="007D5958">
              <w:tc>
                <w:tcPr>
                  <w:tcW w:w="3108" w:type="dxa"/>
                </w:tcPr>
                <w:p w:rsidR="007D5958" w:rsidRDefault="001E7B96">
                  <w:pPr>
                    <w:widowControl/>
                    <w:spacing w:before="40"/>
                    <w:jc w:val="left"/>
                    <w:rPr>
                      <w:color w:val="000000"/>
                      <w:szCs w:val="21"/>
                    </w:rPr>
                  </w:pPr>
                  <w:r>
                    <w:rPr>
                      <w:rFonts w:hint="eastAsia"/>
                      <w:color w:val="000000"/>
                      <w:szCs w:val="21"/>
                    </w:rPr>
                    <w:t>食品安全事故为零</w:t>
                  </w:r>
                </w:p>
              </w:tc>
              <w:tc>
                <w:tcPr>
                  <w:tcW w:w="1134" w:type="dxa"/>
                </w:tcPr>
                <w:p w:rsidR="007D5958" w:rsidRDefault="001E7B96">
                  <w:pPr>
                    <w:widowControl/>
                    <w:spacing w:before="40"/>
                    <w:jc w:val="left"/>
                    <w:rPr>
                      <w:color w:val="000000"/>
                      <w:szCs w:val="21"/>
                    </w:rPr>
                  </w:pPr>
                  <w:r>
                    <w:rPr>
                      <w:rFonts w:hint="eastAsia"/>
                      <w:color w:val="000000"/>
                      <w:szCs w:val="21"/>
                    </w:rPr>
                    <w:t>每月</w:t>
                  </w:r>
                </w:p>
              </w:tc>
              <w:tc>
                <w:tcPr>
                  <w:tcW w:w="2919" w:type="dxa"/>
                </w:tcPr>
                <w:p w:rsidR="007D5958" w:rsidRDefault="001E7B96">
                  <w:pPr>
                    <w:widowControl/>
                    <w:spacing w:before="40"/>
                    <w:jc w:val="left"/>
                    <w:rPr>
                      <w:color w:val="000000"/>
                      <w:szCs w:val="21"/>
                      <w:highlight w:val="cyan"/>
                    </w:rPr>
                  </w:pPr>
                  <w:r>
                    <w:rPr>
                      <w:rFonts w:hint="eastAsia"/>
                      <w:color w:val="000000"/>
                      <w:szCs w:val="21"/>
                    </w:rPr>
                    <w:t>实际</w:t>
                  </w:r>
                  <w:r>
                    <w:rPr>
                      <w:color w:val="000000"/>
                      <w:szCs w:val="21"/>
                    </w:rPr>
                    <w:t>食品安全事故发生次数</w:t>
                  </w:r>
                </w:p>
              </w:tc>
              <w:tc>
                <w:tcPr>
                  <w:tcW w:w="1905" w:type="dxa"/>
                </w:tcPr>
                <w:p w:rsidR="007D5958" w:rsidRDefault="00D21F04">
                  <w:pPr>
                    <w:widowControl/>
                    <w:spacing w:before="40"/>
                    <w:jc w:val="left"/>
                    <w:rPr>
                      <w:color w:val="000000"/>
                      <w:szCs w:val="21"/>
                    </w:rPr>
                  </w:pPr>
                  <w:r>
                    <w:rPr>
                      <w:rFonts w:hint="eastAsia"/>
                      <w:color w:val="000000"/>
                      <w:szCs w:val="21"/>
                    </w:rPr>
                    <w:t>已</w:t>
                  </w:r>
                  <w:r>
                    <w:rPr>
                      <w:color w:val="000000"/>
                      <w:szCs w:val="21"/>
                    </w:rPr>
                    <w:t>完成</w:t>
                  </w:r>
                </w:p>
              </w:tc>
            </w:tr>
            <w:tr w:rsidR="007D5958">
              <w:tc>
                <w:tcPr>
                  <w:tcW w:w="3108" w:type="dxa"/>
                </w:tcPr>
                <w:p w:rsidR="007D5958" w:rsidRDefault="001E7B96">
                  <w:pPr>
                    <w:widowControl/>
                    <w:spacing w:before="40"/>
                    <w:jc w:val="left"/>
                    <w:rPr>
                      <w:color w:val="000000"/>
                      <w:szCs w:val="21"/>
                    </w:rPr>
                  </w:pPr>
                  <w:r>
                    <w:rPr>
                      <w:rFonts w:ascii="宋体" w:hAnsi="宋体" w:hint="eastAsia"/>
                      <w:color w:val="000000"/>
                      <w:szCs w:val="21"/>
                    </w:rPr>
                    <w:t>就餐食品按时提供及时率≥98%</w:t>
                  </w:r>
                </w:p>
              </w:tc>
              <w:tc>
                <w:tcPr>
                  <w:tcW w:w="1134" w:type="dxa"/>
                </w:tcPr>
                <w:p w:rsidR="007D5958" w:rsidRDefault="001E7B96">
                  <w:pPr>
                    <w:widowControl/>
                    <w:spacing w:before="40"/>
                    <w:jc w:val="left"/>
                    <w:rPr>
                      <w:color w:val="000000"/>
                      <w:szCs w:val="21"/>
                      <w:highlight w:val="cyan"/>
                    </w:rPr>
                  </w:pPr>
                  <w:r>
                    <w:rPr>
                      <w:rFonts w:hint="eastAsia"/>
                      <w:color w:val="000000"/>
                      <w:szCs w:val="21"/>
                    </w:rPr>
                    <w:t>每年</w:t>
                  </w:r>
                </w:p>
              </w:tc>
              <w:tc>
                <w:tcPr>
                  <w:tcW w:w="2919" w:type="dxa"/>
                </w:tcPr>
                <w:p w:rsidR="007D5958" w:rsidRDefault="001E7B96">
                  <w:pPr>
                    <w:widowControl/>
                    <w:spacing w:before="40"/>
                    <w:jc w:val="left"/>
                    <w:rPr>
                      <w:color w:val="000000"/>
                      <w:szCs w:val="21"/>
                      <w:highlight w:val="cyan"/>
                    </w:rPr>
                  </w:pPr>
                  <w:r>
                    <w:rPr>
                      <w:rFonts w:hint="eastAsia"/>
                      <w:color w:val="000000"/>
                      <w:szCs w:val="21"/>
                    </w:rPr>
                    <w:t>就餐时间可及时提供给就餐者的人数量</w:t>
                  </w:r>
                  <w:r>
                    <w:rPr>
                      <w:rFonts w:hint="eastAsia"/>
                      <w:color w:val="000000"/>
                      <w:szCs w:val="21"/>
                    </w:rPr>
                    <w:t>/</w:t>
                  </w:r>
                  <w:r>
                    <w:rPr>
                      <w:rFonts w:hint="eastAsia"/>
                      <w:color w:val="000000"/>
                      <w:szCs w:val="21"/>
                    </w:rPr>
                    <w:t>总就餐者的人数）</w:t>
                  </w:r>
                  <w:r>
                    <w:rPr>
                      <w:rFonts w:hint="eastAsia"/>
                      <w:color w:val="000000"/>
                      <w:szCs w:val="21"/>
                    </w:rPr>
                    <w:t>*100%</w:t>
                  </w:r>
                </w:p>
              </w:tc>
              <w:tc>
                <w:tcPr>
                  <w:tcW w:w="1905" w:type="dxa"/>
                </w:tcPr>
                <w:p w:rsidR="007D5958" w:rsidRDefault="00D21F04">
                  <w:pPr>
                    <w:widowControl/>
                    <w:spacing w:before="40"/>
                    <w:jc w:val="left"/>
                    <w:rPr>
                      <w:color w:val="000000"/>
                      <w:szCs w:val="21"/>
                    </w:rPr>
                  </w:pPr>
                  <w:r>
                    <w:rPr>
                      <w:rFonts w:hint="eastAsia"/>
                      <w:color w:val="000000"/>
                      <w:szCs w:val="21"/>
                    </w:rPr>
                    <w:t>已</w:t>
                  </w:r>
                  <w:r>
                    <w:rPr>
                      <w:color w:val="000000"/>
                      <w:szCs w:val="21"/>
                    </w:rPr>
                    <w:t>完成</w:t>
                  </w:r>
                </w:p>
              </w:tc>
            </w:tr>
            <w:tr w:rsidR="007D5958">
              <w:tc>
                <w:tcPr>
                  <w:tcW w:w="3108" w:type="dxa"/>
                </w:tcPr>
                <w:p w:rsidR="007D5958" w:rsidRDefault="001E7B96">
                  <w:pPr>
                    <w:widowControl/>
                    <w:spacing w:before="40"/>
                    <w:jc w:val="left"/>
                    <w:rPr>
                      <w:rFonts w:ascii="宋体" w:hAnsi="宋体"/>
                      <w:color w:val="000000"/>
                      <w:szCs w:val="21"/>
                    </w:rPr>
                  </w:pPr>
                  <w:r>
                    <w:rPr>
                      <w:rFonts w:ascii="宋体" w:hAnsi="宋体" w:hint="eastAsia"/>
                      <w:color w:val="000000"/>
                      <w:szCs w:val="21"/>
                    </w:rPr>
                    <w:t>顾客满意度≥90分</w:t>
                  </w:r>
                </w:p>
              </w:tc>
              <w:tc>
                <w:tcPr>
                  <w:tcW w:w="1134" w:type="dxa"/>
                </w:tcPr>
                <w:p w:rsidR="007D5958" w:rsidRDefault="001E7B96">
                  <w:pPr>
                    <w:widowControl/>
                    <w:spacing w:before="40"/>
                    <w:jc w:val="left"/>
                    <w:rPr>
                      <w:color w:val="000000"/>
                      <w:szCs w:val="21"/>
                    </w:rPr>
                  </w:pPr>
                  <w:r>
                    <w:rPr>
                      <w:rFonts w:hint="eastAsia"/>
                      <w:color w:val="000000"/>
                      <w:szCs w:val="21"/>
                    </w:rPr>
                    <w:t>每年</w:t>
                  </w:r>
                </w:p>
              </w:tc>
              <w:tc>
                <w:tcPr>
                  <w:tcW w:w="2919" w:type="dxa"/>
                </w:tcPr>
                <w:p w:rsidR="007D5958" w:rsidRDefault="001E7B96">
                  <w:pPr>
                    <w:widowControl/>
                    <w:spacing w:before="40"/>
                    <w:jc w:val="left"/>
                    <w:rPr>
                      <w:color w:val="000000"/>
                      <w:szCs w:val="21"/>
                    </w:rPr>
                  </w:pPr>
                  <w:r>
                    <w:rPr>
                      <w:rFonts w:hint="eastAsia"/>
                      <w:color w:val="000000"/>
                      <w:szCs w:val="21"/>
                    </w:rPr>
                    <w:t>顾客满意度调查回收份数总分</w:t>
                  </w:r>
                  <w:r>
                    <w:rPr>
                      <w:rFonts w:hint="eastAsia"/>
                      <w:color w:val="000000"/>
                      <w:szCs w:val="21"/>
                    </w:rPr>
                    <w:t>/</w:t>
                  </w:r>
                  <w:r>
                    <w:rPr>
                      <w:rFonts w:hint="eastAsia"/>
                      <w:color w:val="000000"/>
                      <w:szCs w:val="21"/>
                    </w:rPr>
                    <w:t>发放总数</w:t>
                  </w:r>
                </w:p>
              </w:tc>
              <w:tc>
                <w:tcPr>
                  <w:tcW w:w="1905" w:type="dxa"/>
                </w:tcPr>
                <w:p w:rsidR="007D5958" w:rsidRDefault="00D21F04">
                  <w:pPr>
                    <w:widowControl/>
                    <w:spacing w:before="40"/>
                    <w:jc w:val="left"/>
                    <w:rPr>
                      <w:color w:val="000000"/>
                      <w:szCs w:val="21"/>
                    </w:rPr>
                  </w:pPr>
                  <w:r>
                    <w:rPr>
                      <w:rFonts w:hint="eastAsia"/>
                      <w:color w:val="000000"/>
                      <w:szCs w:val="21"/>
                    </w:rPr>
                    <w:t>已</w:t>
                  </w:r>
                  <w:r>
                    <w:rPr>
                      <w:color w:val="000000"/>
                      <w:szCs w:val="21"/>
                    </w:rPr>
                    <w:t>完成</w:t>
                  </w:r>
                </w:p>
              </w:tc>
            </w:tr>
          </w:tbl>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widowControl/>
              <w:jc w:val="left"/>
              <w:rPr>
                <w:color w:val="000000"/>
                <w:szCs w:val="18"/>
                <w:shd w:val="pct10" w:color="auto" w:fill="FFFFFF"/>
              </w:rPr>
            </w:pPr>
            <w:r>
              <w:rPr>
                <w:rFonts w:hint="eastAsia"/>
                <w:color w:val="000000"/>
                <w:szCs w:val="18"/>
                <w:shd w:val="pct10" w:color="auto" w:fill="FFFFFF"/>
              </w:rPr>
              <w:t>文件化体系策划情况</w:t>
            </w:r>
          </w:p>
          <w:p w:rsidR="00C33145" w:rsidRPr="00C33145" w:rsidRDefault="00C33145" w:rsidP="00C33145">
            <w:pPr>
              <w:pStyle w:val="2"/>
              <w:ind w:firstLine="460"/>
            </w:pPr>
            <w:r>
              <w:rPr>
                <w:rFonts w:hint="eastAsia"/>
              </w:rPr>
              <w:t>（</w:t>
            </w:r>
            <w:r>
              <w:t>陈丽丹）</w:t>
            </w:r>
          </w:p>
          <w:p w:rsidR="007D5958" w:rsidRPr="00C33145" w:rsidRDefault="007D5958">
            <w:pPr>
              <w:rPr>
                <w:color w:val="000000"/>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widowControl/>
              <w:jc w:val="left"/>
              <w:rPr>
                <w:color w:val="000000"/>
                <w:szCs w:val="18"/>
              </w:rPr>
            </w:pPr>
            <w:r>
              <w:rPr>
                <w:rFonts w:hint="eastAsia"/>
                <w:color w:val="000000"/>
                <w:szCs w:val="18"/>
              </w:rPr>
              <w:t>组织的文件化体系的结构——</w:t>
            </w:r>
          </w:p>
          <w:p w:rsidR="007D5958" w:rsidRDefault="001E7B96">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Pr>
                <w:rFonts w:hint="eastAsia"/>
                <w:color w:val="000000"/>
                <w:szCs w:val="21"/>
              </w:rPr>
              <w:sym w:font="Wingdings 2" w:char="0052"/>
            </w:r>
            <w:r>
              <w:rPr>
                <w:rFonts w:hint="eastAsia"/>
                <w:color w:val="000000"/>
                <w:spacing w:val="-2"/>
                <w:szCs w:val="21"/>
              </w:rPr>
              <w:t>HACCP</w:t>
            </w:r>
          </w:p>
          <w:p w:rsidR="007D5958" w:rsidRDefault="001E7B96">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rPr>
              <w:t>39</w:t>
            </w:r>
            <w:r>
              <w:rPr>
                <w:color w:val="000000"/>
                <w:szCs w:val="18"/>
                <w:u w:val="single"/>
              </w:rPr>
              <w:t xml:space="preserve">  </w:t>
            </w:r>
            <w:r>
              <w:rPr>
                <w:rFonts w:hint="eastAsia"/>
                <w:color w:val="000000"/>
                <w:szCs w:val="18"/>
              </w:rPr>
              <w:t>份；详见《受控文件清单》</w:t>
            </w:r>
          </w:p>
          <w:p w:rsidR="007D5958" w:rsidRDefault="001E7B96">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份；详见《受控文件清单》</w:t>
            </w:r>
          </w:p>
          <w:p w:rsidR="007D5958" w:rsidRDefault="001E7B96">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20</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widowControl/>
              <w:spacing w:before="40"/>
              <w:jc w:val="left"/>
              <w:rPr>
                <w:color w:val="000000"/>
                <w:szCs w:val="18"/>
              </w:rPr>
            </w:pPr>
            <w:r>
              <w:rPr>
                <w:rFonts w:hint="eastAsia"/>
                <w:color w:val="000000"/>
                <w:szCs w:val="18"/>
              </w:rPr>
              <w:t>内审的策划和实施</w:t>
            </w:r>
          </w:p>
          <w:p w:rsidR="007D5958" w:rsidRDefault="001E7B96">
            <w:pPr>
              <w:widowControl/>
              <w:spacing w:before="40"/>
              <w:jc w:val="left"/>
              <w:rPr>
                <w:color w:val="000000"/>
                <w:szCs w:val="18"/>
              </w:rPr>
            </w:pPr>
            <w:r>
              <w:rPr>
                <w:rFonts w:hint="eastAsia"/>
                <w:color w:val="000000"/>
                <w:szCs w:val="18"/>
              </w:rPr>
              <w:t>管理体系的评审</w:t>
            </w:r>
          </w:p>
          <w:p w:rsidR="007D5958" w:rsidRDefault="00C33145">
            <w:pPr>
              <w:widowControl/>
              <w:spacing w:before="40"/>
              <w:jc w:val="left"/>
              <w:rPr>
                <w:b/>
                <w:bCs/>
                <w:color w:val="000000"/>
                <w:szCs w:val="18"/>
                <w:shd w:val="pct10" w:color="auto" w:fill="FFFFFF"/>
              </w:rPr>
            </w:pPr>
            <w:r>
              <w:rPr>
                <w:rFonts w:hint="eastAsia"/>
                <w:b/>
                <w:bCs/>
                <w:color w:val="000000"/>
                <w:szCs w:val="18"/>
                <w:shd w:val="pct10" w:color="auto" w:fill="FFFFFF"/>
              </w:rPr>
              <w:t>（</w:t>
            </w:r>
            <w:r>
              <w:rPr>
                <w:b/>
                <w:bCs/>
                <w:color w:val="000000"/>
                <w:szCs w:val="18"/>
                <w:shd w:val="pct10" w:color="auto" w:fill="FFFFFF"/>
              </w:rPr>
              <w:t>邝柏臣、陈丽丹）</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10~12</w:t>
            </w:r>
            <w:r>
              <w:rPr>
                <w:color w:val="000000"/>
                <w:szCs w:val="18"/>
                <w:u w:val="single"/>
              </w:rPr>
              <w:t xml:space="preserve"> </w:t>
            </w:r>
            <w:r>
              <w:rPr>
                <w:rFonts w:hint="eastAsia"/>
                <w:color w:val="000000"/>
                <w:szCs w:val="18"/>
              </w:rPr>
              <w:t>日实施了内部审核；记录包括：</w:t>
            </w:r>
          </w:p>
          <w:p w:rsidR="007D5958" w:rsidRDefault="001E7B96">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7D5958" w:rsidRDefault="007D5958">
            <w:pPr>
              <w:widowControl/>
              <w:spacing w:before="40"/>
              <w:jc w:val="left"/>
              <w:rPr>
                <w:color w:val="000000"/>
                <w:szCs w:val="18"/>
                <w:highlight w:val="cyan"/>
              </w:rPr>
            </w:pPr>
          </w:p>
          <w:p w:rsidR="007D5958" w:rsidRDefault="001E7B96">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rFonts w:hint="eastAsia"/>
                <w:color w:val="000000"/>
                <w:szCs w:val="18"/>
              </w:rPr>
              <w:t>月</w:t>
            </w:r>
            <w:r>
              <w:rPr>
                <w:color w:val="000000"/>
                <w:szCs w:val="18"/>
                <w:u w:val="single"/>
              </w:rPr>
              <w:t xml:space="preserve"> </w:t>
            </w:r>
            <w:r>
              <w:rPr>
                <w:rFonts w:hint="eastAsia"/>
                <w:color w:val="000000"/>
                <w:szCs w:val="18"/>
                <w:u w:val="single"/>
              </w:rPr>
              <w:t xml:space="preserve">25 </w:t>
            </w:r>
            <w:r>
              <w:rPr>
                <w:color w:val="000000"/>
                <w:szCs w:val="18"/>
                <w:u w:val="single"/>
              </w:rPr>
              <w:t xml:space="preserve"> </w:t>
            </w:r>
            <w:r>
              <w:rPr>
                <w:rFonts w:hint="eastAsia"/>
                <w:color w:val="000000"/>
                <w:szCs w:val="18"/>
              </w:rPr>
              <w:t>日实施了管理评审；</w:t>
            </w:r>
          </w:p>
          <w:p w:rsidR="007D5958" w:rsidRDefault="001E7B96">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7D5958" w:rsidRDefault="007D5958">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widowControl/>
              <w:spacing w:before="40"/>
              <w:jc w:val="left"/>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rsidR="00C33145" w:rsidRDefault="002658B9">
            <w:pPr>
              <w:widowControl/>
              <w:spacing w:before="40"/>
              <w:jc w:val="left"/>
              <w:rPr>
                <w:color w:val="000000"/>
                <w:szCs w:val="21"/>
                <w:shd w:val="pct10" w:color="auto" w:fill="FFFFFF"/>
              </w:rPr>
            </w:pPr>
            <w:r>
              <w:rPr>
                <w:rFonts w:hint="eastAsia"/>
                <w:color w:val="000000"/>
                <w:szCs w:val="21"/>
                <w:shd w:val="pct10" w:color="auto" w:fill="FFFFFF"/>
              </w:rPr>
              <w:t>（销</w:t>
            </w:r>
            <w:r>
              <w:rPr>
                <w:color w:val="000000"/>
                <w:szCs w:val="21"/>
                <w:shd w:val="pct10" w:color="auto" w:fill="FFFFFF"/>
              </w:rPr>
              <w:t>售</w:t>
            </w:r>
            <w:r w:rsidR="001E7B96">
              <w:rPr>
                <w:rFonts w:hint="eastAsia"/>
                <w:color w:val="000000"/>
                <w:szCs w:val="21"/>
                <w:shd w:val="pct10" w:color="auto" w:fill="FFFFFF"/>
              </w:rPr>
              <w:t>）</w:t>
            </w:r>
          </w:p>
          <w:p w:rsidR="007D5958" w:rsidRDefault="00C33145">
            <w:pPr>
              <w:widowControl/>
              <w:spacing w:before="40"/>
              <w:jc w:val="left"/>
              <w:rPr>
                <w:color w:val="000000"/>
                <w:szCs w:val="18"/>
              </w:rPr>
            </w:pPr>
            <w:r>
              <w:rPr>
                <w:rFonts w:hint="eastAsia"/>
                <w:b/>
                <w:bCs/>
                <w:color w:val="000000"/>
                <w:szCs w:val="18"/>
                <w:shd w:val="pct10" w:color="auto" w:fill="FFFFFF"/>
              </w:rPr>
              <w:t>（</w:t>
            </w:r>
            <w:r>
              <w:rPr>
                <w:b/>
                <w:bCs/>
                <w:color w:val="000000"/>
                <w:szCs w:val="18"/>
                <w:shd w:val="pct10" w:color="auto" w:fill="FFFFFF"/>
              </w:rPr>
              <w:t>邝柏臣、陈丽丹）</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JY1</w:t>
            </w:r>
            <w:r>
              <w:rPr>
                <w:rFonts w:hint="eastAsia"/>
                <w:color w:val="000000"/>
                <w:szCs w:val="21"/>
                <w:u w:val="single"/>
              </w:rPr>
              <w:t>4401140091404</w:t>
            </w:r>
            <w:r>
              <w:rPr>
                <w:rFonts w:hint="eastAsia"/>
                <w:color w:val="000000"/>
                <w:szCs w:val="21"/>
                <w:u w:val="single"/>
              </w:rPr>
              <w:t>（</w:t>
            </w:r>
            <w:r>
              <w:rPr>
                <w:rFonts w:hint="eastAsia"/>
                <w:color w:val="000000"/>
                <w:szCs w:val="21"/>
                <w:u w:val="single"/>
              </w:rPr>
              <w:t>1-1</w:t>
            </w:r>
            <w:r>
              <w:rPr>
                <w:rFonts w:hint="eastAsia"/>
                <w:color w:val="000000"/>
                <w:szCs w:val="21"/>
                <w:u w:val="single"/>
              </w:rPr>
              <w:t>）</w:t>
            </w:r>
            <w:r>
              <w:rPr>
                <w:rFonts w:hint="eastAsia"/>
                <w:color w:val="000000"/>
                <w:szCs w:val="18"/>
                <w:u w:val="single"/>
              </w:rPr>
              <w:t xml:space="preserve">                  </w:t>
            </w:r>
          </w:p>
          <w:p w:rsidR="007D5958" w:rsidRDefault="001E7B96">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长期</w:t>
            </w:r>
          </w:p>
          <w:p w:rsidR="007D5958" w:rsidRDefault="001E7B96">
            <w:pPr>
              <w:rPr>
                <w:color w:val="000000"/>
              </w:rPr>
            </w:pPr>
            <w:r>
              <w:rPr>
                <w:rFonts w:hint="eastAsia"/>
                <w:color w:val="000000"/>
              </w:rPr>
              <w:t>许可范围：</w:t>
            </w:r>
            <w:r>
              <w:rPr>
                <w:rFonts w:hint="eastAsia"/>
                <w:color w:val="000000"/>
                <w:u w:val="single"/>
              </w:rPr>
              <w:t xml:space="preserve">  </w:t>
            </w:r>
            <w:r>
              <w:rPr>
                <w:rFonts w:asciiTheme="majorEastAsia" w:eastAsiaTheme="majorEastAsia" w:hAnsiTheme="majorEastAsia" w:hint="eastAsia"/>
                <w:color w:val="000000"/>
                <w:szCs w:val="21"/>
                <w:u w:val="single"/>
              </w:rPr>
              <w:t>餐饮管理;预包装食品批发;预包装食品零售;餐饮配送服务</w:t>
            </w:r>
            <w:r>
              <w:rPr>
                <w:rFonts w:hint="eastAsia"/>
                <w:color w:val="000000"/>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7D5958" w:rsidRDefault="001E7B96">
            <w:pPr>
              <w:rPr>
                <w:color w:val="000000"/>
                <w:szCs w:val="21"/>
                <w:u w:val="single"/>
              </w:rPr>
            </w:pPr>
            <w:r>
              <w:rPr>
                <w:rFonts w:hint="eastAsia"/>
                <w:color w:val="000000"/>
                <w:szCs w:val="21"/>
              </w:rPr>
              <w:t>相关的</w:t>
            </w:r>
            <w:r>
              <w:rPr>
                <w:rFonts w:hint="eastAsia"/>
                <w:color w:val="000000"/>
                <w:szCs w:val="21"/>
              </w:rPr>
              <w:t>CNCA</w:t>
            </w:r>
            <w:r>
              <w:rPr>
                <w:rFonts w:hint="eastAsia"/>
                <w:color w:val="000000"/>
                <w:szCs w:val="21"/>
              </w:rPr>
              <w:t>专项技术规范</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u w:val="single"/>
              </w:rPr>
              <w:t xml:space="preserve"> T/CCAA 29-2016 </w:t>
            </w:r>
            <w:r>
              <w:rPr>
                <w:rFonts w:ascii="宋体" w:hAnsi="宋体" w:hint="eastAsia"/>
                <w:szCs w:val="21"/>
                <w:u w:val="single"/>
              </w:rPr>
              <w:t>《食品安全管理体系 食品批发和零售企业要求》</w:t>
            </w:r>
            <w:r>
              <w:rPr>
                <w:rFonts w:hint="eastAsia"/>
                <w:color w:val="000000"/>
                <w:szCs w:val="21"/>
                <w:u w:val="single"/>
              </w:rPr>
              <w:t xml:space="preserve">        </w:t>
            </w:r>
          </w:p>
          <w:p w:rsidR="007D5958" w:rsidRDefault="001E7B96">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7D5958" w:rsidRDefault="007D5958">
            <w:pPr>
              <w:pStyle w:val="ac"/>
              <w:rPr>
                <w:color w:val="000000"/>
                <w:sz w:val="21"/>
                <w:szCs w:val="21"/>
                <w:highlight w:val="yellow"/>
              </w:rPr>
            </w:pPr>
          </w:p>
          <w:p w:rsidR="007D5958" w:rsidRDefault="001E7B96">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GB31621-2014</w:t>
            </w:r>
            <w:r>
              <w:rPr>
                <w:rFonts w:ascii="宋体" w:hAnsi="宋体" w:hint="eastAsia"/>
                <w:sz w:val="21"/>
                <w:szCs w:val="21"/>
                <w:u w:val="single"/>
              </w:rPr>
              <w:t>《食品安全国家标准 食品经营过程卫生规范》</w:t>
            </w:r>
            <w:r>
              <w:rPr>
                <w:rFonts w:ascii="宋体" w:hAnsi="宋体" w:hint="eastAsia"/>
                <w:color w:val="000000"/>
                <w:sz w:val="21"/>
                <w:szCs w:val="21"/>
                <w:u w:val="single"/>
              </w:rPr>
              <w:t xml:space="preserve"> </w:t>
            </w:r>
            <w:r>
              <w:rPr>
                <w:rFonts w:hint="eastAsia"/>
                <w:color w:val="000000"/>
                <w:sz w:val="21"/>
                <w:szCs w:val="21"/>
                <w:u w:val="single"/>
              </w:rPr>
              <w:t xml:space="preserve">           </w:t>
            </w:r>
          </w:p>
          <w:p w:rsidR="007D5958" w:rsidRDefault="001E7B96">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7D5958" w:rsidRDefault="007D5958">
            <w:pPr>
              <w:pStyle w:val="ac"/>
              <w:ind w:firstLineChars="100" w:firstLine="210"/>
              <w:rPr>
                <w:color w:val="000000"/>
                <w:sz w:val="21"/>
                <w:szCs w:val="21"/>
                <w:highlight w:val="yellow"/>
              </w:rPr>
            </w:pPr>
          </w:p>
          <w:p w:rsidR="007D5958" w:rsidRDefault="001E7B96">
            <w:pPr>
              <w:pStyle w:val="ac"/>
              <w:rPr>
                <w:color w:val="000000"/>
                <w:sz w:val="21"/>
                <w:szCs w:val="21"/>
              </w:rPr>
            </w:pPr>
            <w:r>
              <w:rPr>
                <w:rFonts w:hint="eastAsia"/>
                <w:color w:val="000000"/>
                <w:sz w:val="21"/>
                <w:szCs w:val="21"/>
              </w:rPr>
              <w:t>产品执行的食品安全标准</w:t>
            </w:r>
            <w:r>
              <w:rPr>
                <w:rFonts w:hint="eastAsia"/>
                <w:color w:val="000000"/>
                <w:sz w:val="21"/>
                <w:szCs w:val="21"/>
              </w:rPr>
              <w:t>1</w:t>
            </w:r>
            <w:r>
              <w:rPr>
                <w:rFonts w:hint="eastAsia"/>
                <w:color w:val="000000"/>
                <w:sz w:val="21"/>
                <w:szCs w:val="21"/>
                <w:u w:val="single"/>
              </w:rPr>
              <w:t xml:space="preserve">    </w:t>
            </w:r>
            <w:r>
              <w:rPr>
                <w:color w:val="000000"/>
                <w:sz w:val="21"/>
                <w:szCs w:val="21"/>
                <w:u w:val="single"/>
              </w:rPr>
              <w:t>GB 2763-2021</w:t>
            </w:r>
            <w:r>
              <w:rPr>
                <w:rFonts w:hint="eastAsia"/>
                <w:color w:val="000000"/>
                <w:sz w:val="21"/>
                <w:szCs w:val="21"/>
                <w:u w:val="single"/>
              </w:rPr>
              <w:t>《</w:t>
            </w:r>
            <w:r>
              <w:rPr>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w:t>
            </w:r>
            <w:r>
              <w:rPr>
                <w:color w:val="000000"/>
                <w:sz w:val="21"/>
                <w:szCs w:val="21"/>
                <w:u w:val="single"/>
              </w:rPr>
              <w:t>品中农残最大残留限量》</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p>
          <w:p w:rsidR="007D5958" w:rsidRDefault="001E7B96">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2</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7D5958" w:rsidRDefault="001E7B96">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3</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7D5958" w:rsidRDefault="001E7B96">
            <w:pPr>
              <w:pStyle w:val="ac"/>
              <w:ind w:firstLineChars="150" w:firstLine="315"/>
              <w:rPr>
                <w:color w:val="000000"/>
                <w:sz w:val="21"/>
                <w:szCs w:val="21"/>
              </w:rPr>
            </w:pPr>
            <w:r>
              <w:rPr>
                <w:rFonts w:hint="eastAsia"/>
                <w:color w:val="000000"/>
                <w:sz w:val="21"/>
                <w:szCs w:val="21"/>
              </w:rPr>
              <w:t>产品执行的食品安全标准</w:t>
            </w:r>
            <w:r>
              <w:rPr>
                <w:rFonts w:hint="eastAsia"/>
                <w:color w:val="000000"/>
                <w:sz w:val="21"/>
                <w:szCs w:val="21"/>
              </w:rPr>
              <w:t>3</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7D5958" w:rsidRDefault="001E7B96">
            <w:pPr>
              <w:pStyle w:val="ac"/>
              <w:ind w:firstLineChars="0" w:firstLine="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 xml:space="preserve">  报告号1：</w:t>
            </w:r>
            <w:r>
              <w:rPr>
                <w:rFonts w:asciiTheme="minorEastAsia" w:eastAsiaTheme="minorEastAsia" w:hAnsiTheme="minorEastAsia" w:hint="eastAsia"/>
                <w:color w:val="000000"/>
                <w:sz w:val="21"/>
                <w:szCs w:val="21"/>
                <w:u w:val="single"/>
              </w:rPr>
              <w:t xml:space="preserve"> </w:t>
            </w:r>
            <w:r w:rsidR="00412EC1">
              <w:rPr>
                <w:rFonts w:asciiTheme="minorEastAsia" w:eastAsiaTheme="minorEastAsia" w:hAnsiTheme="minorEastAsia" w:hint="eastAsia"/>
                <w:color w:val="000000"/>
                <w:sz w:val="21"/>
                <w:szCs w:val="21"/>
                <w:u w:val="single"/>
              </w:rPr>
              <w:t>海天</w:t>
            </w:r>
            <w:r w:rsidR="00412EC1">
              <w:rPr>
                <w:rFonts w:asciiTheme="minorEastAsia" w:eastAsiaTheme="minorEastAsia" w:hAnsiTheme="minorEastAsia"/>
                <w:color w:val="000000"/>
                <w:sz w:val="21"/>
                <w:szCs w:val="21"/>
                <w:u w:val="single"/>
              </w:rPr>
              <w:t>生抽（酱油）</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rPr>
              <w:t>报告编号：</w:t>
            </w:r>
            <w:r w:rsidR="00412EC1">
              <w:rPr>
                <w:rFonts w:asciiTheme="minorEastAsia" w:eastAsiaTheme="minorEastAsia" w:hAnsiTheme="minorEastAsia" w:hint="eastAsia"/>
                <w:sz w:val="21"/>
                <w:szCs w:val="21"/>
                <w:u w:val="single"/>
              </w:rPr>
              <w:t>食检2021-</w:t>
            </w:r>
            <w:r w:rsidR="00412EC1">
              <w:rPr>
                <w:rFonts w:asciiTheme="minorEastAsia" w:eastAsiaTheme="minorEastAsia" w:hAnsiTheme="minorEastAsia"/>
                <w:sz w:val="21"/>
                <w:szCs w:val="21"/>
                <w:u w:val="single"/>
              </w:rPr>
              <w:t>08-4537</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u w:val="single"/>
              </w:rPr>
              <w:t>2021-08</w:t>
            </w:r>
            <w:r>
              <w:rPr>
                <w:rFonts w:asciiTheme="minorEastAsia" w:eastAsiaTheme="minorEastAsia" w:hAnsiTheme="minorEastAsia"/>
                <w:sz w:val="21"/>
                <w:szCs w:val="21"/>
                <w:u w:val="single"/>
              </w:rPr>
              <w:t>-</w:t>
            </w:r>
            <w:r w:rsidR="00412EC1">
              <w:rPr>
                <w:rFonts w:asciiTheme="minorEastAsia" w:eastAsiaTheme="minorEastAsia" w:hAnsiTheme="minorEastAsia"/>
                <w:sz w:val="21"/>
                <w:szCs w:val="21"/>
                <w:u w:val="single"/>
              </w:rPr>
              <w:t>28</w:t>
            </w:r>
            <w:r>
              <w:rPr>
                <w:rFonts w:asciiTheme="minorEastAsia" w:eastAsiaTheme="minorEastAsia" w:hAnsiTheme="minorEastAsia" w:hint="eastAsia"/>
                <w:color w:val="000000"/>
                <w:sz w:val="21"/>
                <w:szCs w:val="21"/>
                <w:u w:val="single"/>
              </w:rPr>
              <w:t xml:space="preserve">                 </w:t>
            </w:r>
          </w:p>
          <w:p w:rsidR="00E92F21" w:rsidRDefault="001E7B96">
            <w:pPr>
              <w:pStyle w:val="ac"/>
              <w:ind w:firstLineChars="100" w:firstLine="21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报告号2：</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u w:val="single"/>
              </w:rPr>
              <w:t xml:space="preserve">谷氨酸钠（味精）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u w:val="single"/>
              </w:rPr>
              <w:t>TJF21-013201-01</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xml:space="preserve"> </w:t>
            </w:r>
            <w:r>
              <w:rPr>
                <w:rFonts w:asciiTheme="minorEastAsia" w:eastAsiaTheme="minorEastAsia" w:hAnsiTheme="minorEastAsia" w:hint="eastAsia"/>
                <w:sz w:val="21"/>
                <w:szCs w:val="21"/>
                <w:u w:val="single"/>
              </w:rPr>
              <w:t>2021-10-22</w:t>
            </w:r>
            <w:r>
              <w:rPr>
                <w:rFonts w:asciiTheme="minorEastAsia" w:eastAsiaTheme="minorEastAsia" w:hAnsiTheme="minorEastAsia"/>
                <w:color w:val="000000"/>
                <w:sz w:val="21"/>
                <w:szCs w:val="21"/>
                <w:u w:val="single"/>
              </w:rPr>
              <w:t xml:space="preserve"> </w:t>
            </w:r>
            <w:r>
              <w:rPr>
                <w:rFonts w:asciiTheme="minorEastAsia" w:eastAsiaTheme="minorEastAsia" w:hAnsiTheme="minorEastAsia" w:hint="eastAsia"/>
                <w:color w:val="000000"/>
                <w:sz w:val="21"/>
                <w:szCs w:val="21"/>
                <w:u w:val="single"/>
              </w:rPr>
              <w:t xml:space="preserve">           </w:t>
            </w:r>
          </w:p>
          <w:p w:rsidR="00E92F21" w:rsidRDefault="00E92F21" w:rsidP="00E92F21">
            <w:pPr>
              <w:pStyle w:val="ac"/>
              <w:ind w:firstLineChars="100" w:firstLine="21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报告号3：</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u w:val="single"/>
              </w:rPr>
              <w:t>胡椒</w:t>
            </w:r>
            <w:r>
              <w:rPr>
                <w:rFonts w:asciiTheme="minorEastAsia" w:eastAsiaTheme="minorEastAsia" w:hAnsiTheme="minorEastAsia"/>
                <w:sz w:val="21"/>
                <w:szCs w:val="21"/>
                <w:u w:val="single"/>
              </w:rPr>
              <w:t>粉</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D1-SP0153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sz w:val="21"/>
                <w:szCs w:val="21"/>
                <w:u w:val="single"/>
              </w:rPr>
              <w:t>2021-04-22</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p>
          <w:p w:rsidR="007D5958" w:rsidRDefault="001E7B96">
            <w:pPr>
              <w:pStyle w:val="ac"/>
              <w:ind w:firstLineChars="100" w:firstLine="21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报告号3：</w:t>
            </w:r>
            <w:r>
              <w:rPr>
                <w:rFonts w:asciiTheme="minorEastAsia" w:eastAsiaTheme="minorEastAsia" w:hAnsiTheme="minorEastAsia" w:hint="eastAsia"/>
                <w:color w:val="000000"/>
                <w:sz w:val="21"/>
                <w:szCs w:val="21"/>
                <w:u w:val="single"/>
              </w:rPr>
              <w:t xml:space="preserve">    </w:t>
            </w:r>
            <w:r w:rsidR="00FD6BDC">
              <w:rPr>
                <w:rFonts w:asciiTheme="minorEastAsia" w:eastAsiaTheme="minorEastAsia" w:hAnsiTheme="minorEastAsia" w:hint="eastAsia"/>
                <w:sz w:val="21"/>
                <w:szCs w:val="21"/>
                <w:u w:val="single"/>
              </w:rPr>
              <w:t>挂</w:t>
            </w:r>
            <w:r w:rsidR="00FD6BDC">
              <w:rPr>
                <w:rFonts w:asciiTheme="minorEastAsia" w:eastAsiaTheme="minorEastAsia" w:hAnsiTheme="minorEastAsia"/>
                <w:sz w:val="21"/>
                <w:szCs w:val="21"/>
                <w:u w:val="single"/>
              </w:rPr>
              <w:t>面</w:t>
            </w:r>
            <w:r w:rsidR="00FD6BDC">
              <w:rPr>
                <w:rFonts w:asciiTheme="minorEastAsia" w:eastAsiaTheme="minorEastAsia" w:hAnsiTheme="minorEastAsia" w:hint="eastAsia"/>
                <w:sz w:val="21"/>
                <w:szCs w:val="21"/>
                <w:u w:val="single"/>
              </w:rPr>
              <w:t xml:space="preserve">     </w:t>
            </w:r>
            <w:r w:rsidR="00FD6BDC">
              <w:rPr>
                <w:rFonts w:asciiTheme="minorEastAsia" w:eastAsiaTheme="minorEastAsia" w:hAnsiTheme="minorEastAsia"/>
                <w:sz w:val="21"/>
                <w:szCs w:val="21"/>
                <w:u w:val="single"/>
              </w:rPr>
              <w:t xml:space="preserve"> </w:t>
            </w:r>
            <w:r w:rsidR="00FD6BDC">
              <w:rPr>
                <w:rFonts w:asciiTheme="minorEastAsia" w:eastAsiaTheme="minorEastAsia" w:hAnsiTheme="minorEastAsia" w:hint="eastAsia"/>
                <w:sz w:val="21"/>
                <w:szCs w:val="21"/>
              </w:rPr>
              <w:t>报</w:t>
            </w:r>
            <w:r w:rsidR="00FD6BDC">
              <w:rPr>
                <w:rFonts w:asciiTheme="minorEastAsia" w:eastAsiaTheme="minorEastAsia" w:hAnsiTheme="minorEastAsia"/>
                <w:sz w:val="21"/>
                <w:szCs w:val="21"/>
              </w:rPr>
              <w:t>告编号</w:t>
            </w:r>
            <w:r w:rsidR="00FD6BDC">
              <w:rPr>
                <w:rFonts w:asciiTheme="minorEastAsia" w:eastAsiaTheme="minorEastAsia" w:hAnsiTheme="minorEastAsia" w:hint="eastAsia"/>
                <w:sz w:val="21"/>
                <w:szCs w:val="21"/>
              </w:rPr>
              <w:t xml:space="preserve">: </w:t>
            </w:r>
            <w:r w:rsidR="00FD6BDC">
              <w:rPr>
                <w:rFonts w:asciiTheme="minorEastAsia" w:eastAsiaTheme="minorEastAsia" w:hAnsiTheme="minorEastAsia" w:hint="eastAsia"/>
                <w:sz w:val="21"/>
                <w:szCs w:val="21"/>
                <w:u w:val="single"/>
              </w:rPr>
              <w:t xml:space="preserve">   </w:t>
            </w:r>
            <w:r w:rsidR="00FD6BDC">
              <w:rPr>
                <w:rFonts w:asciiTheme="minorEastAsia" w:eastAsiaTheme="minorEastAsia" w:hAnsiTheme="minorEastAsia"/>
                <w:sz w:val="21"/>
                <w:szCs w:val="21"/>
                <w:u w:val="single"/>
              </w:rPr>
              <w:t>A2210372233101001C</w:t>
            </w:r>
            <w:r w:rsidR="00FD6BDC">
              <w:rPr>
                <w:rFonts w:asciiTheme="minorEastAsia" w:eastAsiaTheme="minorEastAsia" w:hAnsiTheme="minorEastAsia" w:hint="eastAsia"/>
                <w:color w:val="000000"/>
                <w:sz w:val="21"/>
                <w:szCs w:val="21"/>
                <w:u w:val="single"/>
              </w:rPr>
              <w:t xml:space="preserve"> </w:t>
            </w:r>
            <w:r w:rsidR="00FD6BDC">
              <w:rPr>
                <w:rFonts w:asciiTheme="minorEastAsia" w:eastAsiaTheme="minorEastAsia" w:hAnsiTheme="minorEastAsia" w:hint="eastAsia"/>
                <w:color w:val="000000"/>
                <w:sz w:val="21"/>
                <w:szCs w:val="21"/>
              </w:rPr>
              <w:t>报告日期</w:t>
            </w:r>
            <w:r w:rsidR="00FD6BDC">
              <w:rPr>
                <w:rFonts w:asciiTheme="minorEastAsia" w:eastAsiaTheme="minorEastAsia" w:hAnsiTheme="minorEastAsia" w:hint="eastAsia"/>
                <w:color w:val="000000"/>
                <w:sz w:val="21"/>
                <w:szCs w:val="21"/>
                <w:u w:val="single"/>
              </w:rPr>
              <w:t xml:space="preserve">： </w:t>
            </w:r>
            <w:r w:rsidR="00FD6BDC">
              <w:rPr>
                <w:rFonts w:asciiTheme="minorEastAsia" w:eastAsiaTheme="minorEastAsia" w:hAnsiTheme="minorEastAsia"/>
                <w:sz w:val="21"/>
                <w:szCs w:val="21"/>
                <w:u w:val="single"/>
              </w:rPr>
              <w:t>2021-04-22</w:t>
            </w:r>
            <w:r w:rsidR="00FD6BDC">
              <w:rPr>
                <w:rFonts w:asciiTheme="minorEastAsia" w:eastAsiaTheme="minorEastAsia" w:hAnsiTheme="minorEastAsia" w:hint="eastAsia"/>
                <w:sz w:val="21"/>
                <w:szCs w:val="21"/>
                <w:u w:val="single"/>
              </w:rPr>
              <w:t xml:space="preserve">  </w:t>
            </w:r>
            <w:r w:rsidR="00FD6BDC">
              <w:rPr>
                <w:rFonts w:asciiTheme="minorEastAsia" w:eastAsiaTheme="minorEastAsia" w:hAnsiTheme="minorEastAsia" w:hint="eastAsia"/>
                <w:color w:val="000000"/>
                <w:sz w:val="21"/>
                <w:szCs w:val="21"/>
                <w:u w:val="single"/>
              </w:rPr>
              <w:t xml:space="preserve"> </w:t>
            </w:r>
          </w:p>
          <w:p w:rsidR="007D5958" w:rsidRDefault="001E7B96">
            <w:pPr>
              <w:pStyle w:val="ac"/>
              <w:ind w:firstLineChars="100" w:firstLine="210"/>
              <w:rPr>
                <w:color w:val="000000"/>
                <w:sz w:val="21"/>
                <w:szCs w:val="21"/>
                <w:u w:val="single"/>
              </w:rPr>
            </w:pPr>
            <w:r>
              <w:rPr>
                <w:rFonts w:asciiTheme="minorEastAsia" w:eastAsiaTheme="minorEastAsia" w:hAnsiTheme="minorEastAsia" w:hint="eastAsia"/>
                <w:color w:val="000000"/>
                <w:sz w:val="21"/>
                <w:szCs w:val="21"/>
              </w:rPr>
              <w:t>报告号4：</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xml:space="preserve"> </w:t>
            </w:r>
            <w:r w:rsidR="00372B56">
              <w:rPr>
                <w:rFonts w:asciiTheme="minorEastAsia" w:eastAsiaTheme="minorEastAsia" w:hAnsiTheme="minorEastAsia" w:hint="eastAsia"/>
                <w:color w:val="000000"/>
                <w:sz w:val="21"/>
                <w:szCs w:val="21"/>
                <w:u w:val="single"/>
              </w:rPr>
              <w:t>乌</w:t>
            </w:r>
            <w:r w:rsidR="00372B56">
              <w:rPr>
                <w:rFonts w:asciiTheme="minorEastAsia" w:eastAsiaTheme="minorEastAsia" w:hAnsiTheme="minorEastAsia"/>
                <w:color w:val="000000"/>
                <w:sz w:val="21"/>
                <w:szCs w:val="21"/>
                <w:u w:val="single"/>
              </w:rPr>
              <w:t>龙泉</w:t>
            </w:r>
            <w:r w:rsidR="00372B56">
              <w:rPr>
                <w:rFonts w:asciiTheme="minorEastAsia" w:eastAsiaTheme="minorEastAsia" w:hAnsiTheme="minorEastAsia" w:hint="eastAsia"/>
                <w:color w:val="000000"/>
                <w:sz w:val="21"/>
                <w:szCs w:val="21"/>
                <w:u w:val="single"/>
              </w:rPr>
              <w:t>大米</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u w:val="single"/>
              </w:rPr>
              <w:t xml:space="preserve">    </w:t>
            </w:r>
            <w:r w:rsidR="00372B56">
              <w:rPr>
                <w:rFonts w:asciiTheme="minorEastAsia" w:eastAsiaTheme="minorEastAsia" w:hAnsiTheme="minorEastAsia"/>
                <w:sz w:val="21"/>
                <w:szCs w:val="21"/>
                <w:u w:val="single"/>
              </w:rPr>
              <w:t>SP21-2238</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u w:val="single"/>
              </w:rPr>
              <w:t xml:space="preserve">  </w:t>
            </w:r>
            <w:r w:rsidR="00372B56">
              <w:rPr>
                <w:rFonts w:asciiTheme="minorEastAsia" w:eastAsiaTheme="minorEastAsia" w:hAnsiTheme="minorEastAsia"/>
                <w:sz w:val="21"/>
                <w:szCs w:val="21"/>
                <w:u w:val="single"/>
              </w:rPr>
              <w:t>2021-11-04</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hint="eastAsia"/>
                <w:color w:val="000000"/>
                <w:sz w:val="21"/>
                <w:szCs w:val="21"/>
                <w:u w:val="single"/>
              </w:rPr>
              <w:t xml:space="preserve">              </w:t>
            </w:r>
          </w:p>
          <w:p w:rsidR="007D5958" w:rsidRPr="002A5D00" w:rsidRDefault="002A5D00" w:rsidP="00E5634D">
            <w:pPr>
              <w:pStyle w:val="ac"/>
              <w:ind w:firstLineChars="100" w:firstLine="210"/>
              <w:rPr>
                <w:color w:val="000000"/>
                <w:sz w:val="21"/>
                <w:szCs w:val="21"/>
                <w:u w:val="single"/>
              </w:rPr>
            </w:pPr>
            <w:r>
              <w:rPr>
                <w:rFonts w:asciiTheme="minorEastAsia" w:eastAsiaTheme="minorEastAsia" w:hAnsiTheme="minorEastAsia" w:hint="eastAsia"/>
                <w:color w:val="000000"/>
                <w:sz w:val="21"/>
                <w:szCs w:val="21"/>
              </w:rPr>
              <w:t>报告号5：</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xml:space="preserve"> </w:t>
            </w:r>
            <w:r>
              <w:rPr>
                <w:rFonts w:asciiTheme="minorEastAsia" w:eastAsiaTheme="minorEastAsia" w:hAnsiTheme="minorEastAsia" w:hint="eastAsia"/>
                <w:sz w:val="21"/>
                <w:szCs w:val="21"/>
                <w:u w:val="single"/>
              </w:rPr>
              <w:t xml:space="preserve">   添添</w:t>
            </w:r>
            <w:r>
              <w:rPr>
                <w:rFonts w:asciiTheme="minorEastAsia" w:eastAsiaTheme="minorEastAsia" w:hAnsiTheme="minorEastAsia"/>
                <w:sz w:val="21"/>
                <w:szCs w:val="21"/>
                <w:u w:val="single"/>
              </w:rPr>
              <w:t>见大碗面</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r w:rsidR="00AA1D29">
              <w:rPr>
                <w:rFonts w:asciiTheme="minorEastAsia" w:eastAsiaTheme="minorEastAsia" w:hAnsiTheme="minorEastAsia"/>
                <w:sz w:val="21"/>
                <w:szCs w:val="21"/>
                <w:u w:val="single"/>
              </w:rPr>
              <w:t>2103970</w:t>
            </w:r>
            <w:r w:rsidR="00AA1D29">
              <w:rPr>
                <w:rFonts w:asciiTheme="minorEastAsia" w:eastAsiaTheme="minorEastAsia" w:hAnsiTheme="minorEastAsia" w:hint="eastAsia"/>
                <w:sz w:val="21"/>
                <w:szCs w:val="21"/>
                <w:u w:val="single"/>
              </w:rPr>
              <w:t>W1</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sidR="00AA1D29">
              <w:rPr>
                <w:rFonts w:asciiTheme="minorEastAsia" w:eastAsiaTheme="minorEastAsia" w:hAnsiTheme="minorEastAsia"/>
                <w:color w:val="000000"/>
                <w:sz w:val="21"/>
                <w:szCs w:val="21"/>
                <w:u w:val="single"/>
              </w:rPr>
              <w:t>2021-03-30</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hint="eastAsia"/>
                <w:color w:val="000000"/>
                <w:sz w:val="21"/>
                <w:szCs w:val="21"/>
                <w:u w:val="single"/>
              </w:rPr>
              <w:t xml:space="preserve">          </w:t>
            </w:r>
          </w:p>
          <w:p w:rsidR="007D5958" w:rsidRDefault="002A5D00" w:rsidP="00E5634D">
            <w:pPr>
              <w:pStyle w:val="ac"/>
              <w:ind w:firstLineChars="100" w:firstLine="210"/>
              <w:rPr>
                <w:color w:val="000000"/>
                <w:sz w:val="21"/>
                <w:szCs w:val="21"/>
              </w:rPr>
            </w:pPr>
            <w:r>
              <w:rPr>
                <w:rFonts w:asciiTheme="minorEastAsia" w:eastAsiaTheme="minorEastAsia" w:hAnsiTheme="minorEastAsia" w:hint="eastAsia"/>
                <w:color w:val="000000"/>
                <w:sz w:val="21"/>
                <w:szCs w:val="21"/>
              </w:rPr>
              <w:t>报告号</w:t>
            </w:r>
            <w:r w:rsidR="00E86C11">
              <w:rPr>
                <w:rFonts w:asciiTheme="minorEastAsia" w:eastAsiaTheme="minorEastAsia" w:hAnsiTheme="minorEastAsia"/>
                <w:color w:val="000000"/>
                <w:sz w:val="21"/>
                <w:szCs w:val="21"/>
              </w:rPr>
              <w:t>6</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xml:space="preserve"> </w:t>
            </w:r>
            <w:r>
              <w:rPr>
                <w:rFonts w:asciiTheme="minorEastAsia" w:eastAsiaTheme="minorEastAsia" w:hAnsiTheme="minorEastAsia" w:hint="eastAsia"/>
                <w:sz w:val="21"/>
                <w:szCs w:val="21"/>
                <w:u w:val="single"/>
              </w:rPr>
              <w:t xml:space="preserve">   香谷</w:t>
            </w:r>
            <w:r>
              <w:rPr>
                <w:rFonts w:asciiTheme="minorEastAsia" w:eastAsiaTheme="minorEastAsia" w:hAnsiTheme="minorEastAsia"/>
                <w:sz w:val="21"/>
                <w:szCs w:val="21"/>
                <w:u w:val="single"/>
              </w:rPr>
              <w:t>坊</w:t>
            </w:r>
            <w:r>
              <w:rPr>
                <w:rFonts w:asciiTheme="minorEastAsia" w:eastAsiaTheme="minorEastAsia" w:hAnsiTheme="minorEastAsia" w:hint="eastAsia"/>
                <w:sz w:val="21"/>
                <w:szCs w:val="21"/>
                <w:u w:val="single"/>
              </w:rPr>
              <w:t>植</w:t>
            </w:r>
            <w:r>
              <w:rPr>
                <w:rFonts w:asciiTheme="minorEastAsia" w:eastAsiaTheme="minorEastAsia" w:hAnsiTheme="minorEastAsia"/>
                <w:sz w:val="21"/>
                <w:szCs w:val="21"/>
                <w:u w:val="single"/>
              </w:rPr>
              <w:t>物</w:t>
            </w:r>
            <w:r>
              <w:rPr>
                <w:rFonts w:asciiTheme="minorEastAsia" w:eastAsiaTheme="minorEastAsia" w:hAnsiTheme="minorEastAsia" w:hint="eastAsia"/>
                <w:sz w:val="21"/>
                <w:szCs w:val="21"/>
                <w:u w:val="single"/>
              </w:rPr>
              <w:t>调</w:t>
            </w:r>
            <w:r>
              <w:rPr>
                <w:rFonts w:asciiTheme="minorEastAsia" w:eastAsiaTheme="minorEastAsia" w:hAnsiTheme="minorEastAsia"/>
                <w:sz w:val="21"/>
                <w:szCs w:val="21"/>
                <w:u w:val="single"/>
              </w:rPr>
              <w:t>和油</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告编号</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u w:val="single"/>
              </w:rPr>
              <w:t xml:space="preserve">  </w:t>
            </w:r>
            <w:r w:rsidR="005D3DCD">
              <w:rPr>
                <w:rFonts w:asciiTheme="minorEastAsia" w:eastAsiaTheme="minorEastAsia" w:hAnsiTheme="minorEastAsia"/>
                <w:sz w:val="21"/>
                <w:szCs w:val="21"/>
                <w:u w:val="single"/>
              </w:rPr>
              <w:t>A2220003303101006C</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报告日期</w:t>
            </w:r>
            <w:r>
              <w:rPr>
                <w:rFonts w:asciiTheme="minorEastAsia" w:eastAsiaTheme="minorEastAsia" w:hAnsiTheme="minorEastAsia" w:hint="eastAsia"/>
                <w:color w:val="000000"/>
                <w:sz w:val="21"/>
                <w:szCs w:val="21"/>
                <w:u w:val="single"/>
              </w:rPr>
              <w:t xml:space="preserve">： </w:t>
            </w:r>
            <w:r w:rsidR="005D3DCD">
              <w:rPr>
                <w:rFonts w:asciiTheme="minorEastAsia" w:eastAsiaTheme="minorEastAsia" w:hAnsiTheme="minorEastAsia"/>
                <w:color w:val="000000"/>
                <w:sz w:val="21"/>
                <w:szCs w:val="21"/>
                <w:u w:val="single"/>
              </w:rPr>
              <w:t>2022-01-14</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color w:val="000000"/>
                <w:sz w:val="21"/>
                <w:szCs w:val="21"/>
                <w:u w:val="single"/>
              </w:rPr>
              <w:t xml:space="preserve">   </w:t>
            </w:r>
            <w:r>
              <w:rPr>
                <w:rFonts w:hint="eastAsia"/>
                <w:color w:val="000000"/>
                <w:sz w:val="21"/>
                <w:szCs w:val="21"/>
                <w:u w:val="single"/>
              </w:rPr>
              <w:t xml:space="preserve">         </w:t>
            </w:r>
          </w:p>
          <w:p w:rsidR="00E5634D" w:rsidRPr="00EE0D10" w:rsidRDefault="00EE0D10" w:rsidP="00E86C11">
            <w:pPr>
              <w:ind w:firstLineChars="100" w:firstLine="210"/>
              <w:rPr>
                <w:rFonts w:hint="eastAsia"/>
                <w:color w:val="FF0000"/>
                <w:szCs w:val="21"/>
              </w:rPr>
            </w:pPr>
            <w:r>
              <w:rPr>
                <w:rFonts w:hint="eastAsia"/>
                <w:color w:val="FF0000"/>
                <w:szCs w:val="21"/>
              </w:rPr>
              <w:t>现</w:t>
            </w:r>
            <w:r>
              <w:rPr>
                <w:color w:val="FF0000"/>
                <w:szCs w:val="21"/>
              </w:rPr>
              <w:t>场</w:t>
            </w:r>
            <w:r>
              <w:rPr>
                <w:rFonts w:hint="eastAsia"/>
                <w:color w:val="FF0000"/>
                <w:szCs w:val="21"/>
              </w:rPr>
              <w:t>抽查</w:t>
            </w:r>
            <w:r>
              <w:rPr>
                <w:color w:val="FF0000"/>
                <w:szCs w:val="21"/>
              </w:rPr>
              <w:t>，</w:t>
            </w:r>
            <w:r w:rsidRPr="00EE0D10">
              <w:rPr>
                <w:rFonts w:hint="eastAsia"/>
                <w:color w:val="FF0000"/>
                <w:szCs w:val="21"/>
              </w:rPr>
              <w:t>未</w:t>
            </w:r>
            <w:r>
              <w:rPr>
                <w:rFonts w:hint="eastAsia"/>
                <w:color w:val="FF0000"/>
                <w:szCs w:val="21"/>
              </w:rPr>
              <w:t>能</w:t>
            </w:r>
            <w:r w:rsidRPr="00EE0D10">
              <w:rPr>
                <w:color w:val="FF0000"/>
                <w:szCs w:val="21"/>
              </w:rPr>
              <w:t>提供食盐第三方检测</w:t>
            </w:r>
            <w:r w:rsidRPr="00EE0D10">
              <w:rPr>
                <w:rFonts w:hint="eastAsia"/>
                <w:color w:val="FF0000"/>
                <w:szCs w:val="21"/>
              </w:rPr>
              <w:t>报</w:t>
            </w:r>
            <w:r w:rsidRPr="00EE0D10">
              <w:rPr>
                <w:color w:val="FF0000"/>
                <w:szCs w:val="21"/>
              </w:rPr>
              <w:t>告，详见问题</w:t>
            </w:r>
            <w:r w:rsidRPr="00EE0D10">
              <w:rPr>
                <w:rFonts w:hint="eastAsia"/>
                <w:color w:val="FF0000"/>
                <w:szCs w:val="21"/>
              </w:rPr>
              <w:t>清</w:t>
            </w:r>
            <w:r w:rsidRPr="00EE0D10">
              <w:rPr>
                <w:color w:val="FF0000"/>
                <w:szCs w:val="21"/>
              </w:rPr>
              <w:t>单</w:t>
            </w:r>
          </w:p>
          <w:p w:rsidR="007D5958" w:rsidRDefault="001E7B96">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7D5958" w:rsidRDefault="001E7B96">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tabs>
                <w:tab w:val="left" w:pos="720"/>
              </w:tabs>
              <w:ind w:firstLineChars="0" w:firstLine="0"/>
              <w:rPr>
                <w:color w:val="000000"/>
                <w:sz w:val="21"/>
                <w:szCs w:val="21"/>
              </w:rPr>
            </w:pPr>
          </w:p>
          <w:p w:rsidR="007D5958" w:rsidRDefault="001E7B96">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7D5958" w:rsidRDefault="001E7B96">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7D5958" w:rsidRDefault="007D5958">
            <w:pPr>
              <w:rPr>
                <w:color w:val="000000"/>
                <w:szCs w:val="18"/>
              </w:rPr>
            </w:pPr>
          </w:p>
          <w:p w:rsidR="007D5958" w:rsidRDefault="001E7B96">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7D5958" w:rsidRDefault="001E7B96">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tabs>
                <w:tab w:val="left" w:pos="720"/>
              </w:tabs>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tabs>
                <w:tab w:val="left" w:pos="720"/>
              </w:tabs>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highlight w:val="yellow"/>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u w:val="single"/>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7D5958" w:rsidRDefault="007D5958">
            <w:pPr>
              <w:pStyle w:val="ac"/>
              <w:ind w:firstLineChars="0" w:firstLine="0"/>
              <w:rPr>
                <w:color w:val="000000"/>
                <w:sz w:val="21"/>
                <w:szCs w:val="21"/>
                <w:highlight w:val="yellow"/>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7D5958" w:rsidRDefault="001E7B96">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7D5958" w:rsidRDefault="001E7B96">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2021.11.20               </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了解应急准备和响应情况</w:t>
            </w:r>
          </w:p>
          <w:p w:rsidR="007D5958" w:rsidRDefault="001E7B96">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7D5958" w:rsidRDefault="001E7B96">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7D5958" w:rsidRDefault="001E7B96">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2021.11.23</w:t>
            </w:r>
            <w:r>
              <w:rPr>
                <w:rFonts w:hint="eastAsia"/>
                <w:color w:val="000000"/>
                <w:szCs w:val="21"/>
                <w:u w:val="single"/>
              </w:rPr>
              <w:t>（火灾演练）</w:t>
            </w:r>
            <w:r>
              <w:rPr>
                <w:rFonts w:hint="eastAsia"/>
                <w:color w:val="000000"/>
                <w:szCs w:val="21"/>
                <w:u w:val="single"/>
              </w:rPr>
              <w:t xml:space="preserve">     </w:t>
            </w: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7D5958" w:rsidRDefault="001E7B96">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7D5958" w:rsidRDefault="001E7B96">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rFonts w:hint="eastAsia"/>
                <w:color w:val="000000"/>
                <w:szCs w:val="21"/>
              </w:rPr>
              <w:sym w:font="Wingdings 2" w:char="0052"/>
            </w:r>
            <w:r>
              <w:rPr>
                <w:rFonts w:hint="eastAsia"/>
                <w:color w:val="000000"/>
                <w:szCs w:val="21"/>
              </w:rPr>
              <w:t>进行年度评审，说明：</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7D5958" w:rsidRDefault="001E7B96">
            <w:pPr>
              <w:ind w:firstLineChars="100" w:firstLine="210"/>
              <w:rPr>
                <w:color w:val="000000"/>
                <w:szCs w:val="21"/>
              </w:rPr>
            </w:pPr>
            <w:r>
              <w:rPr>
                <w:rFonts w:hint="eastAsia"/>
                <w:color w:val="000000"/>
                <w:szCs w:val="21"/>
              </w:rPr>
              <w:t xml:space="preserve">  </w:t>
            </w:r>
            <w:r>
              <w:rPr>
                <w:rFonts w:hint="eastAsia"/>
                <w:color w:val="000000"/>
                <w:szCs w:val="21"/>
              </w:rPr>
              <w:sym w:font="Wingdings 2" w:char="0052"/>
            </w:r>
            <w:r>
              <w:rPr>
                <w:rFonts w:hint="eastAsia"/>
                <w:color w:val="000000"/>
                <w:szCs w:val="21"/>
              </w:rPr>
              <w:t>含麸质的谷类及其制品（小麦、大麦等）</w:t>
            </w:r>
            <w:r>
              <w:rPr>
                <w:rFonts w:hint="eastAsia"/>
                <w:color w:val="000000"/>
                <w:szCs w:val="21"/>
              </w:rPr>
              <w:t xml:space="preserve">   </w:t>
            </w:r>
            <w:r>
              <w:rPr>
                <w:rFonts w:hint="eastAsia"/>
                <w:color w:val="000000"/>
                <w:szCs w:val="21"/>
              </w:rPr>
              <w:sym w:font="Wingdings 2" w:char="0052"/>
            </w:r>
            <w:r>
              <w:rPr>
                <w:rFonts w:hint="eastAsia"/>
                <w:color w:val="000000"/>
                <w:szCs w:val="21"/>
              </w:rPr>
              <w:t>甲壳类及其制品（虾、蟹等）</w:t>
            </w:r>
            <w:r>
              <w:rPr>
                <w:rFonts w:hint="eastAsia"/>
                <w:color w:val="000000"/>
                <w:szCs w:val="21"/>
              </w:rPr>
              <w:t xml:space="preserve"> </w:t>
            </w:r>
            <w:r>
              <w:rPr>
                <w:rFonts w:hint="eastAsia"/>
                <w:color w:val="000000"/>
                <w:szCs w:val="21"/>
              </w:rPr>
              <w:sym w:font="Wingdings 2" w:char="0052"/>
            </w:r>
            <w:r>
              <w:rPr>
                <w:rFonts w:hint="eastAsia"/>
                <w:color w:val="000000"/>
                <w:szCs w:val="21"/>
              </w:rPr>
              <w:t>鱼类及其制品</w:t>
            </w:r>
            <w:r>
              <w:rPr>
                <w:rFonts w:hint="eastAsia"/>
                <w:color w:val="000000"/>
                <w:szCs w:val="21"/>
              </w:rPr>
              <w:t xml:space="preserve">  </w:t>
            </w:r>
          </w:p>
          <w:p w:rsidR="007D5958" w:rsidRDefault="001E7B96">
            <w:pPr>
              <w:ind w:firstLineChars="200" w:firstLine="420"/>
              <w:rPr>
                <w:color w:val="000000"/>
                <w:szCs w:val="21"/>
              </w:rPr>
            </w:pPr>
            <w:r>
              <w:rPr>
                <w:rFonts w:hint="eastAsia"/>
                <w:color w:val="000000"/>
                <w:szCs w:val="21"/>
              </w:rPr>
              <w:sym w:font="Wingdings 2" w:char="0052"/>
            </w:r>
            <w:r>
              <w:rPr>
                <w:rFonts w:hint="eastAsia"/>
                <w:color w:val="000000"/>
                <w:szCs w:val="21"/>
              </w:rPr>
              <w:t>蛋及其制品</w:t>
            </w:r>
            <w:r>
              <w:rPr>
                <w:rFonts w:hint="eastAsia"/>
                <w:color w:val="000000"/>
                <w:szCs w:val="21"/>
              </w:rPr>
              <w:t xml:space="preserve">   </w:t>
            </w:r>
            <w:r>
              <w:rPr>
                <w:rFonts w:hint="eastAsia"/>
                <w:color w:val="000000"/>
                <w:szCs w:val="21"/>
              </w:rPr>
              <w:sym w:font="Wingdings 2" w:char="0052"/>
            </w:r>
            <w:r>
              <w:rPr>
                <w:rFonts w:hint="eastAsia"/>
                <w:color w:val="000000"/>
                <w:szCs w:val="21"/>
              </w:rPr>
              <w:t>花生及其制品</w:t>
            </w:r>
            <w:r>
              <w:rPr>
                <w:rFonts w:hint="eastAsia"/>
                <w:color w:val="000000"/>
                <w:szCs w:val="21"/>
              </w:rPr>
              <w:t xml:space="preserve"> </w:t>
            </w:r>
            <w:r>
              <w:rPr>
                <w:rFonts w:hint="eastAsia"/>
                <w:color w:val="000000"/>
                <w:szCs w:val="21"/>
              </w:rPr>
              <w:sym w:font="Wingdings 2" w:char="0052"/>
            </w:r>
            <w:r>
              <w:rPr>
                <w:rFonts w:hint="eastAsia"/>
                <w:color w:val="000000"/>
                <w:szCs w:val="21"/>
              </w:rPr>
              <w:t>大豆及其制品</w:t>
            </w:r>
            <w:r>
              <w:rPr>
                <w:rFonts w:hint="eastAsia"/>
                <w:color w:val="000000"/>
                <w:szCs w:val="21"/>
              </w:rPr>
              <w:t xml:space="preserve">   </w:t>
            </w:r>
            <w:r>
              <w:rPr>
                <w:rFonts w:hint="eastAsia"/>
                <w:color w:val="000000"/>
                <w:szCs w:val="21"/>
              </w:rPr>
              <w:sym w:font="Wingdings 2" w:char="0052"/>
            </w:r>
            <w:r>
              <w:rPr>
                <w:rFonts w:hint="eastAsia"/>
                <w:color w:val="000000"/>
                <w:szCs w:val="21"/>
              </w:rPr>
              <w:t>乳及其制品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7D5958" w:rsidRDefault="007D5958">
            <w:pPr>
              <w:pStyle w:val="ac"/>
              <w:ind w:firstLineChars="0" w:firstLine="0"/>
              <w:rPr>
                <w:color w:val="000000"/>
                <w:sz w:val="21"/>
                <w:szCs w:val="21"/>
              </w:rPr>
            </w:pPr>
          </w:p>
          <w:p w:rsidR="007D5958" w:rsidRDefault="001E7B96">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7D5958" w:rsidRDefault="001E7B96">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52"/>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7D5958" w:rsidRDefault="007D5958">
            <w:pPr>
              <w:rPr>
                <w:color w:val="000000"/>
                <w:szCs w:val="21"/>
                <w:shd w:val="clear" w:color="FFFFFF" w:fill="D9D9D9"/>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52C8C" w:rsidRDefault="00052C8C" w:rsidP="00052C8C">
            <w:pPr>
              <w:rPr>
                <w:color w:val="000000"/>
              </w:rPr>
            </w:pPr>
            <w:r>
              <w:rPr>
                <w:rFonts w:hint="eastAsia"/>
                <w:color w:val="000000"/>
                <w:szCs w:val="21"/>
              </w:rPr>
              <w:sym w:font="Wingdings 2" w:char="0052"/>
            </w:r>
            <w:r>
              <w:rPr>
                <w:rFonts w:hint="eastAsia"/>
                <w:color w:val="000000"/>
              </w:rPr>
              <w:t>满足要求</w:t>
            </w:r>
          </w:p>
          <w:p w:rsidR="007D5958" w:rsidRDefault="00052C8C" w:rsidP="00052C8C">
            <w:pPr>
              <w:rPr>
                <w:color w:val="000000"/>
                <w:szCs w:val="21"/>
              </w:rPr>
            </w:pPr>
            <w:r>
              <w:rPr>
                <w:rFonts w:hint="eastAsia"/>
                <w:color w:val="000000"/>
                <w:szCs w:val="21"/>
              </w:rPr>
              <w:t>□</w:t>
            </w:r>
            <w:r>
              <w:rPr>
                <w:rFonts w:hint="eastAsia"/>
                <w:color w:val="000000"/>
              </w:rPr>
              <w:t>不满足要求</w:t>
            </w:r>
          </w:p>
        </w:tc>
      </w:tr>
      <w:tr w:rsidR="007D595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7D5958" w:rsidRDefault="002658B9">
            <w:pPr>
              <w:jc w:val="left"/>
              <w:rPr>
                <w:rFonts w:hint="eastAsia"/>
                <w:color w:val="000000"/>
                <w:shd w:val="pct10" w:color="auto" w:fill="FFFFFF"/>
              </w:rPr>
            </w:pPr>
            <w:r>
              <w:rPr>
                <w:rFonts w:hint="eastAsia"/>
                <w:color w:val="000000"/>
                <w:shd w:val="pct10" w:color="auto" w:fill="FFFFFF"/>
              </w:rPr>
              <w:t>（销</w:t>
            </w:r>
            <w:r>
              <w:rPr>
                <w:color w:val="000000"/>
                <w:shd w:val="pct10" w:color="auto" w:fill="FFFFFF"/>
              </w:rPr>
              <w:t>售）</w:t>
            </w:r>
          </w:p>
          <w:p w:rsidR="00C33145" w:rsidRPr="00C33145" w:rsidRDefault="00C33145" w:rsidP="00C33145">
            <w:pPr>
              <w:pStyle w:val="2"/>
              <w:ind w:leftChars="0" w:left="0" w:firstLineChars="0" w:firstLine="0"/>
            </w:pPr>
            <w:r>
              <w:rPr>
                <w:rFonts w:hint="eastAsia"/>
                <w:b/>
                <w:bCs/>
                <w:szCs w:val="18"/>
                <w:shd w:val="pct10" w:color="auto" w:fill="FFFFFF"/>
              </w:rPr>
              <w:t>（</w:t>
            </w:r>
            <w:r>
              <w:rPr>
                <w:b/>
                <w:bCs/>
                <w:szCs w:val="18"/>
                <w:shd w:val="pct10" w:color="auto" w:fill="FFFFFF"/>
              </w:rPr>
              <w:t>邝柏臣、陈丽丹）</w:t>
            </w:r>
          </w:p>
          <w:p w:rsidR="007D5958" w:rsidRDefault="007D5958">
            <w:pPr>
              <w:rPr>
                <w:color w:val="000000"/>
                <w:szCs w:val="21"/>
                <w:shd w:val="pct10" w:color="auto" w:fill="FFFFFF"/>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671B85" w:rsidRPr="00671B85" w:rsidRDefault="00671B85" w:rsidP="00671B85">
            <w:pPr>
              <w:spacing w:line="280" w:lineRule="exact"/>
              <w:ind w:firstLineChars="200" w:firstLine="420"/>
              <w:rPr>
                <w:rFonts w:ascii="宋体" w:hAnsi="宋体" w:cs="宋体"/>
                <w:color w:val="FF0000"/>
                <w:szCs w:val="21"/>
              </w:rPr>
            </w:pPr>
            <w:r w:rsidRPr="00671B85">
              <w:rPr>
                <w:rFonts w:hint="eastAsia"/>
                <w:color w:val="FF0000"/>
              </w:rPr>
              <w:t>现</w:t>
            </w:r>
            <w:r w:rsidRPr="00671B85">
              <w:rPr>
                <w:color w:val="FF0000"/>
              </w:rPr>
              <w:t>场查看，</w:t>
            </w:r>
            <w:r w:rsidRPr="00671B85">
              <w:rPr>
                <w:rFonts w:hint="eastAsia"/>
                <w:color w:val="FF0000"/>
              </w:rPr>
              <w:t xml:space="preserve"> </w:t>
            </w:r>
            <w:r w:rsidRPr="00671B85">
              <w:rPr>
                <w:rFonts w:ascii="宋体" w:hAnsi="宋体" w:cs="宋体" w:hint="eastAsia"/>
                <w:color w:val="FF0000"/>
                <w:szCs w:val="21"/>
              </w:rPr>
              <w:t>目</w:t>
            </w:r>
            <w:r w:rsidRPr="00671B85">
              <w:rPr>
                <w:rFonts w:ascii="宋体" w:hAnsi="宋体" w:cs="宋体"/>
                <w:color w:val="FF0000"/>
                <w:szCs w:val="21"/>
              </w:rPr>
              <w:t>前</w:t>
            </w:r>
            <w:r w:rsidRPr="00671B85">
              <w:rPr>
                <w:rFonts w:ascii="宋体" w:hAnsi="宋体" w:cs="宋体" w:hint="eastAsia"/>
                <w:color w:val="FF0000"/>
                <w:szCs w:val="21"/>
              </w:rPr>
              <w:t>不涉及大</w:t>
            </w:r>
            <w:r w:rsidRPr="00671B85">
              <w:rPr>
                <w:rFonts w:ascii="宋体" w:hAnsi="宋体" w:cs="宋体"/>
                <w:color w:val="FF0000"/>
                <w:szCs w:val="21"/>
              </w:rPr>
              <w:t>量仓</w:t>
            </w:r>
            <w:r w:rsidRPr="00671B85">
              <w:rPr>
                <w:rFonts w:ascii="宋体" w:hAnsi="宋体" w:cs="宋体" w:hint="eastAsia"/>
                <w:color w:val="FF0000"/>
                <w:szCs w:val="21"/>
              </w:rPr>
              <w:t>储，直接从供方提货后交付客户；本公司不涉及冷藏冷冻库，直接从供方提货后交付客户；现</w:t>
            </w:r>
            <w:r w:rsidRPr="00671B85">
              <w:rPr>
                <w:rFonts w:ascii="宋体" w:hAnsi="宋体" w:cs="宋体"/>
                <w:color w:val="FF0000"/>
                <w:szCs w:val="21"/>
              </w:rPr>
              <w:t>场</w:t>
            </w:r>
            <w:r w:rsidRPr="00671B85">
              <w:rPr>
                <w:rFonts w:ascii="宋体" w:hAnsi="宋体" w:cs="宋体" w:hint="eastAsia"/>
                <w:color w:val="FF0000"/>
                <w:szCs w:val="21"/>
              </w:rPr>
              <w:t>因以办公为主，虫害等防控要求不高，现场配有灭蝇灯，未见鼠迹。</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w:t>
            </w:r>
            <w:bookmarkStart w:id="3" w:name="_GoBack"/>
            <w:bookmarkEnd w:id="3"/>
            <w:r>
              <w:rPr>
                <w:rFonts w:hint="eastAsia"/>
                <w:color w:val="000000"/>
                <w:sz w:val="21"/>
                <w:szCs w:val="21"/>
              </w:rPr>
              <w:t>，说明：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观察生产用水的来源：（不适用）</w:t>
            </w:r>
          </w:p>
          <w:p w:rsidR="007D5958" w:rsidRDefault="001E7B96">
            <w:pPr>
              <w:ind w:firstLineChars="100" w:firstLine="210"/>
              <w:rPr>
                <w:color w:val="000000"/>
                <w:szCs w:val="21"/>
              </w:rPr>
            </w:pPr>
            <w:r>
              <w:rPr>
                <w:rFonts w:hint="eastAsia"/>
                <w:color w:val="000000"/>
                <w:szCs w:val="21"/>
              </w:rPr>
              <w:sym w:font="Wingdings 2" w:char="00A3"/>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7D5958" w:rsidRDefault="007D5958">
            <w:pPr>
              <w:ind w:firstLineChars="100" w:firstLine="210"/>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观察生产用水（与食品接触）的种类：（不适用）</w:t>
            </w:r>
          </w:p>
          <w:p w:rsidR="007D5958" w:rsidRDefault="001E7B96">
            <w:pPr>
              <w:ind w:firstLineChars="100" w:firstLine="210"/>
              <w:rPr>
                <w:color w:val="000000"/>
                <w:szCs w:val="21"/>
              </w:rPr>
            </w:pPr>
            <w:r>
              <w:rPr>
                <w:rFonts w:hint="eastAsia"/>
                <w:color w:val="000000"/>
                <w:szCs w:val="21"/>
              </w:rPr>
              <w:sym w:font="Wingdings 2" w:char="00A3"/>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7D5958" w:rsidRDefault="007D5958">
            <w:pPr>
              <w:rPr>
                <w:color w:val="000000"/>
                <w:szCs w:val="21"/>
              </w:rPr>
            </w:pPr>
          </w:p>
          <w:p w:rsidR="007D5958" w:rsidRDefault="001E7B96">
            <w:pPr>
              <w:rPr>
                <w:rFonts w:hint="eastAsia"/>
                <w:color w:val="000000"/>
                <w:szCs w:val="21"/>
              </w:rPr>
            </w:pPr>
            <w:r>
              <w:rPr>
                <w:rFonts w:hint="eastAsia"/>
                <w:color w:val="000000"/>
                <w:szCs w:val="21"/>
              </w:rPr>
              <w:t xml:space="preserve">- </w:t>
            </w:r>
            <w:r>
              <w:rPr>
                <w:rFonts w:hint="eastAsia"/>
                <w:color w:val="000000"/>
                <w:szCs w:val="21"/>
              </w:rPr>
              <w:t>观察排水设施的状况：</w:t>
            </w:r>
            <w:r w:rsidR="005542A1">
              <w:rPr>
                <w:rFonts w:hint="eastAsia"/>
                <w:color w:val="000000"/>
                <w:szCs w:val="21"/>
              </w:rPr>
              <w:t>（不</w:t>
            </w:r>
            <w:r w:rsidR="005542A1">
              <w:rPr>
                <w:color w:val="000000"/>
                <w:szCs w:val="21"/>
              </w:rPr>
              <w:t>涉及）</w:t>
            </w:r>
          </w:p>
          <w:p w:rsidR="007D5958" w:rsidRDefault="001E7B96">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sidR="005542A1">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7D5958" w:rsidRDefault="001E7B96">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7D5958" w:rsidRDefault="001E7B96">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B96054">
              <w:rPr>
                <w:color w:val="000000"/>
                <w:szCs w:val="21"/>
                <w:u w:val="single"/>
              </w:rPr>
              <w:t>84</w:t>
            </w:r>
            <w:r w:rsidR="00B96054">
              <w:rPr>
                <w:rFonts w:hint="eastAsia"/>
                <w:color w:val="000000"/>
                <w:szCs w:val="21"/>
                <w:u w:val="single"/>
              </w:rPr>
              <w:t>消</w:t>
            </w:r>
            <w:r w:rsidR="00B96054">
              <w:rPr>
                <w:color w:val="000000"/>
                <w:szCs w:val="21"/>
                <w:u w:val="single"/>
              </w:rPr>
              <w:t>毒液</w:t>
            </w:r>
            <w:r w:rsidR="00B96054">
              <w:rPr>
                <w:rFonts w:hint="eastAsia"/>
                <w:color w:val="000000"/>
                <w:szCs w:val="21"/>
                <w:u w:val="single"/>
              </w:rPr>
              <w:t xml:space="preserve"> </w:t>
            </w:r>
            <w:r w:rsidR="00B96054">
              <w:rPr>
                <w:rFonts w:hint="eastAsia"/>
                <w:color w:val="000000"/>
                <w:szCs w:val="21"/>
                <w:u w:val="single"/>
              </w:rPr>
              <w:t>、</w:t>
            </w:r>
            <w:r w:rsidR="00B96054">
              <w:rPr>
                <w:rFonts w:hint="eastAsia"/>
                <w:color w:val="000000"/>
                <w:szCs w:val="21"/>
                <w:u w:val="single"/>
              </w:rPr>
              <w:t>75%</w:t>
            </w:r>
            <w:r w:rsidR="00B96054">
              <w:rPr>
                <w:rFonts w:hint="eastAsia"/>
                <w:color w:val="000000"/>
                <w:szCs w:val="21"/>
                <w:u w:val="single"/>
              </w:rPr>
              <w:t>酒</w:t>
            </w:r>
            <w:r w:rsidR="00B96054">
              <w:rPr>
                <w:color w:val="000000"/>
                <w:szCs w:val="21"/>
                <w:u w:val="single"/>
              </w:rPr>
              <w:t>精</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7D5958" w:rsidRDefault="001E7B96">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highlight w:val="cyan"/>
              </w:rPr>
              <w:t>个人卫生设施</w:t>
            </w:r>
            <w:r>
              <w:rPr>
                <w:rFonts w:hint="eastAsia"/>
                <w:color w:val="000000"/>
                <w:szCs w:val="21"/>
              </w:rPr>
              <w:t>：</w:t>
            </w:r>
          </w:p>
          <w:p w:rsidR="007D5958" w:rsidRDefault="001E7B96">
            <w:pPr>
              <w:rPr>
                <w:color w:val="000000"/>
                <w:szCs w:val="21"/>
              </w:rPr>
            </w:pPr>
            <w:r>
              <w:rPr>
                <w:rFonts w:hint="eastAsia"/>
                <w:color w:val="000000"/>
                <w:szCs w:val="21"/>
              </w:rPr>
              <w:sym w:font="Wingdings 2" w:char="0052"/>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rFonts w:hint="eastAsia"/>
                <w:color w:val="000000"/>
                <w:szCs w:val="21"/>
              </w:rPr>
              <w:sym w:font="Wingdings 2" w:char="0052"/>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rsidR="007D5958" w:rsidRDefault="001E7B96">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t xml:space="preserve"> </w:t>
            </w:r>
          </w:p>
          <w:p w:rsidR="007D5958" w:rsidRDefault="001E7B96">
            <w:pPr>
              <w:rPr>
                <w:color w:val="000000"/>
                <w:szCs w:val="21"/>
              </w:rPr>
            </w:pPr>
            <w:r>
              <w:rPr>
                <w:rFonts w:hint="eastAsia"/>
                <w:color w:val="000000"/>
                <w:szCs w:val="21"/>
              </w:rPr>
              <w:t xml:space="preserve">- </w:t>
            </w:r>
            <w:r>
              <w:rPr>
                <w:rFonts w:hint="eastAsia"/>
                <w:color w:val="000000"/>
                <w:szCs w:val="21"/>
              </w:rPr>
              <w:t>观察工作服的清洗：</w:t>
            </w:r>
          </w:p>
          <w:p w:rsidR="007D5958" w:rsidRDefault="001E7B96">
            <w:pPr>
              <w:rPr>
                <w:color w:val="000000"/>
                <w:szCs w:val="21"/>
                <w:highlight w:val="yellow"/>
              </w:rPr>
            </w:pPr>
            <w:r>
              <w:rPr>
                <w:rFonts w:hint="eastAsia"/>
                <w:color w:val="000000"/>
                <w:szCs w:val="21"/>
              </w:rPr>
              <w:sym w:font="Wingdings 2" w:char="0052"/>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rsidR="007D5958" w:rsidRDefault="007D5958">
            <w:pPr>
              <w:rPr>
                <w:color w:val="000000"/>
                <w:szCs w:val="21"/>
                <w:highlight w:val="yellow"/>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7D5958" w:rsidRDefault="001E7B96">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rsidR="007D5958" w:rsidRPr="00671B85" w:rsidRDefault="007D5958">
            <w:pPr>
              <w:rPr>
                <w:color w:val="000000"/>
                <w:szCs w:val="21"/>
                <w:highlight w:val="yellow"/>
              </w:rPr>
            </w:pPr>
          </w:p>
          <w:p w:rsidR="007D5958" w:rsidRDefault="001E7B96">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7D5958" w:rsidRDefault="001E7B96">
            <w:pPr>
              <w:rPr>
                <w:color w:val="000000"/>
                <w:szCs w:val="21"/>
              </w:rPr>
            </w:pPr>
            <w:r>
              <w:rPr>
                <w:rFonts w:hint="eastAsia"/>
                <w:color w:val="000000"/>
                <w:szCs w:val="21"/>
              </w:rPr>
              <w:sym w:font="Wingdings 2" w:char="0052"/>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7D5958" w:rsidRDefault="007D5958">
            <w:pPr>
              <w:rPr>
                <w:color w:val="000000"/>
                <w:szCs w:val="21"/>
                <w:highlight w:val="yellow"/>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7D5958" w:rsidRDefault="001E7B96">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7D5958" w:rsidRDefault="007D5958">
            <w:pPr>
              <w:rPr>
                <w:color w:val="000000"/>
                <w:szCs w:val="21"/>
                <w:shd w:val="clear" w:color="FFFFFF" w:fill="D9D9D9"/>
              </w:rPr>
            </w:pPr>
          </w:p>
          <w:p w:rsidR="007D5958" w:rsidRPr="00DD4A44" w:rsidRDefault="001E7B96">
            <w:pPr>
              <w:rPr>
                <w:color w:val="FF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r w:rsidR="00DD4A44" w:rsidRPr="00DD4A44">
              <w:rPr>
                <w:rFonts w:ascii="宋体" w:hAnsi="宋体" w:cs="宋体" w:hint="eastAsia"/>
                <w:color w:val="FF0000"/>
                <w:szCs w:val="21"/>
              </w:rPr>
              <w:t>本公司不涉及冷藏冷冻库，直接从供方提货后交付客户；</w:t>
            </w:r>
          </w:p>
          <w:p w:rsidR="007D5958" w:rsidRDefault="001E7B96">
            <w:pPr>
              <w:rPr>
                <w:color w:val="000000"/>
                <w:szCs w:val="21"/>
                <w:shd w:val="clear" w:color="FFFFFF" w:fill="D9D9D9"/>
              </w:rPr>
            </w:pPr>
            <w:r>
              <w:rPr>
                <w:rFonts w:hint="eastAsia"/>
                <w:color w:val="000000"/>
                <w:szCs w:val="21"/>
              </w:rPr>
              <w:sym w:font="Wingdings 2" w:char="0052"/>
            </w:r>
            <w:r>
              <w:rPr>
                <w:rFonts w:hint="eastAsia"/>
                <w:color w:val="000000"/>
                <w:szCs w:val="21"/>
              </w:rPr>
              <w:t>原料库</w:t>
            </w:r>
            <w:r>
              <w:rPr>
                <w:rFonts w:hint="eastAsia"/>
                <w:color w:val="000000"/>
                <w:szCs w:val="21"/>
              </w:rPr>
              <w:t xml:space="preserve">   </w:t>
            </w:r>
            <w:r w:rsidR="00F06AC2">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sidR="00F06AC2">
              <w:rPr>
                <w:color w:val="000000"/>
                <w:szCs w:val="21"/>
              </w:rPr>
              <w:sym w:font="Wingdings" w:char="00FE"/>
            </w:r>
            <w:r>
              <w:rPr>
                <w:rFonts w:hint="eastAsia"/>
                <w:color w:val="000000"/>
                <w:szCs w:val="21"/>
              </w:rPr>
              <w:t>产品库</w:t>
            </w:r>
          </w:p>
          <w:p w:rsidR="007D5958" w:rsidRDefault="001E7B96">
            <w:pPr>
              <w:rPr>
                <w:color w:val="000000"/>
                <w:szCs w:val="21"/>
                <w:shd w:val="clear" w:color="FFFFFF" w:fill="D9D9D9"/>
              </w:rPr>
            </w:pPr>
            <w:r>
              <w:rPr>
                <w:rFonts w:hint="eastAsia"/>
                <w:color w:val="000000"/>
                <w:szCs w:val="21"/>
              </w:rPr>
              <w:sym w:font="Wingdings 2" w:char="0052"/>
            </w:r>
            <w:r>
              <w:rPr>
                <w:rFonts w:hint="eastAsia"/>
                <w:color w:val="000000"/>
                <w:szCs w:val="21"/>
              </w:rPr>
              <w:t>常温库：</w:t>
            </w:r>
            <w:r>
              <w:rPr>
                <w:rFonts w:hint="eastAsia"/>
                <w:color w:val="000000"/>
                <w:szCs w:val="21"/>
                <w:u w:val="single"/>
              </w:rPr>
              <w:t xml:space="preserve">    24.4   </w:t>
            </w:r>
            <w:r>
              <w:rPr>
                <w:rFonts w:hint="eastAsia"/>
                <w:color w:val="000000"/>
                <w:szCs w:val="21"/>
              </w:rPr>
              <w:t>℃</w:t>
            </w:r>
          </w:p>
          <w:p w:rsidR="007D5958" w:rsidRDefault="001E7B96">
            <w:pPr>
              <w:rPr>
                <w:color w:val="000000"/>
                <w:szCs w:val="21"/>
                <w:u w:val="single"/>
              </w:rPr>
            </w:pPr>
            <w:r>
              <w:rPr>
                <w:rFonts w:hint="eastAsia"/>
                <w:color w:val="000000"/>
                <w:szCs w:val="21"/>
              </w:rPr>
              <w:sym w:font="Wingdings 2" w:char="00A3"/>
            </w:r>
            <w:r>
              <w:rPr>
                <w:rFonts w:hint="eastAsia"/>
                <w:color w:val="000000"/>
                <w:szCs w:val="21"/>
              </w:rPr>
              <w:t>冷藏保</w:t>
            </w:r>
            <w:r>
              <w:rPr>
                <w:color w:val="000000"/>
                <w:szCs w:val="21"/>
              </w:rPr>
              <w:t>鲜</w:t>
            </w:r>
            <w:r>
              <w:rPr>
                <w:rFonts w:hint="eastAsia"/>
                <w:color w:val="000000"/>
                <w:szCs w:val="21"/>
              </w:rPr>
              <w:t>库：</w:t>
            </w:r>
            <w:r>
              <w:rPr>
                <w:rFonts w:hint="eastAsia"/>
                <w:color w:val="000000"/>
                <w:szCs w:val="21"/>
                <w:u w:val="single"/>
              </w:rPr>
              <w:t xml:space="preserve">   </w:t>
            </w:r>
            <w:r>
              <w:rPr>
                <w:rFonts w:hint="eastAsia"/>
                <w:color w:val="000000"/>
                <w:szCs w:val="21"/>
                <w:u w:val="single"/>
              </w:rPr>
              <w:t>℃</w:t>
            </w:r>
            <w:r>
              <w:rPr>
                <w:rFonts w:hint="eastAsia"/>
                <w:color w:val="000000"/>
                <w:szCs w:val="21"/>
              </w:rPr>
              <w:t>（</w:t>
            </w:r>
            <w:r>
              <w:rPr>
                <w:color w:val="000000"/>
                <w:szCs w:val="21"/>
              </w:rPr>
              <w:t>不涉及）</w:t>
            </w:r>
          </w:p>
          <w:p w:rsidR="007D5958" w:rsidRDefault="001E7B96">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rFonts w:hint="eastAsia"/>
                <w:color w:val="000000"/>
                <w:szCs w:val="21"/>
              </w:rPr>
              <w:t>℃（</w:t>
            </w:r>
            <w:r>
              <w:rPr>
                <w:color w:val="000000"/>
                <w:szCs w:val="21"/>
              </w:rPr>
              <w:t>不涉及）</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7D5958" w:rsidRDefault="001E7B96">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7D5958" w:rsidRDefault="001E7B96">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rPr>
            </w:pPr>
          </w:p>
          <w:p w:rsidR="007D5958" w:rsidRPr="00397D0F" w:rsidRDefault="001E7B96">
            <w:pPr>
              <w:rPr>
                <w:color w:val="FF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r w:rsidR="00397D0F" w:rsidRPr="00397D0F">
              <w:rPr>
                <w:rFonts w:ascii="宋体" w:hAnsi="宋体" w:cs="宋体" w:hint="eastAsia"/>
                <w:color w:val="FF0000"/>
                <w:szCs w:val="21"/>
              </w:rPr>
              <w:t>预</w:t>
            </w:r>
            <w:r w:rsidR="00397D0F" w:rsidRPr="00397D0F">
              <w:rPr>
                <w:rFonts w:ascii="宋体" w:hAnsi="宋体" w:cs="宋体"/>
                <w:color w:val="FF0000"/>
                <w:szCs w:val="21"/>
              </w:rPr>
              <w:t>包装食品（不含冷藏冷冻</w:t>
            </w:r>
            <w:r w:rsidR="00397D0F" w:rsidRPr="00397D0F">
              <w:rPr>
                <w:rFonts w:ascii="宋体" w:hAnsi="宋体" w:cs="宋体" w:hint="eastAsia"/>
                <w:color w:val="FF0000"/>
                <w:szCs w:val="21"/>
              </w:rPr>
              <w:t>食</w:t>
            </w:r>
            <w:r w:rsidR="00397D0F" w:rsidRPr="00397D0F">
              <w:rPr>
                <w:rFonts w:ascii="宋体" w:hAnsi="宋体" w:cs="宋体"/>
                <w:color w:val="FF0000"/>
                <w:szCs w:val="21"/>
              </w:rPr>
              <w:t>品）</w:t>
            </w:r>
            <w:r w:rsidR="00397D0F" w:rsidRPr="00397D0F">
              <w:rPr>
                <w:rFonts w:ascii="宋体" w:hAnsi="宋体" w:cs="宋体" w:hint="eastAsia"/>
                <w:color w:val="FF0000"/>
                <w:szCs w:val="21"/>
              </w:rPr>
              <w:t>不涉及仓</w:t>
            </w:r>
            <w:r w:rsidR="00397D0F" w:rsidRPr="00397D0F">
              <w:rPr>
                <w:rFonts w:ascii="宋体" w:hAnsi="宋体" w:cs="宋体"/>
                <w:color w:val="FF0000"/>
                <w:szCs w:val="21"/>
              </w:rPr>
              <w:t>储</w:t>
            </w:r>
            <w:r w:rsidR="00397D0F" w:rsidRPr="00397D0F">
              <w:rPr>
                <w:rFonts w:ascii="宋体" w:hAnsi="宋体" w:cs="宋体" w:hint="eastAsia"/>
                <w:color w:val="FF0000"/>
                <w:szCs w:val="21"/>
              </w:rPr>
              <w:t>，直接从供方提货后交付客户</w:t>
            </w:r>
          </w:p>
          <w:p w:rsidR="007D5958" w:rsidRDefault="00397D0F">
            <w:pPr>
              <w:rPr>
                <w:color w:val="000000"/>
                <w:szCs w:val="21"/>
              </w:rPr>
            </w:pPr>
            <w:r>
              <w:rPr>
                <w:color w:val="000000"/>
                <w:szCs w:val="21"/>
              </w:rPr>
              <w:sym w:font="Wingdings" w:char="00A8"/>
            </w:r>
            <w:r w:rsidR="001E7B96">
              <w:rPr>
                <w:rFonts w:hint="eastAsia"/>
                <w:color w:val="000000"/>
                <w:szCs w:val="21"/>
              </w:rPr>
              <w:t>防虫害（蚊蝇）</w:t>
            </w:r>
            <w:r w:rsidR="001E7B96">
              <w:rPr>
                <w:rFonts w:hint="eastAsia"/>
                <w:color w:val="000000"/>
                <w:szCs w:val="21"/>
              </w:rPr>
              <w:t xml:space="preserve">   </w:t>
            </w:r>
            <w:r>
              <w:rPr>
                <w:color w:val="000000"/>
                <w:szCs w:val="21"/>
              </w:rPr>
              <w:sym w:font="Wingdings" w:char="00A8"/>
            </w:r>
            <w:r w:rsidR="001E7B96">
              <w:rPr>
                <w:rFonts w:hint="eastAsia"/>
                <w:color w:val="000000"/>
                <w:szCs w:val="21"/>
              </w:rPr>
              <w:t>防鼠</w:t>
            </w:r>
            <w:r w:rsidR="001E7B96">
              <w:rPr>
                <w:rFonts w:hint="eastAsia"/>
                <w:color w:val="000000"/>
                <w:szCs w:val="21"/>
              </w:rPr>
              <w:t xml:space="preserve">    </w:t>
            </w:r>
            <w:r>
              <w:rPr>
                <w:color w:val="000000"/>
                <w:szCs w:val="21"/>
              </w:rPr>
              <w:sym w:font="Wingdings" w:char="00A8"/>
            </w:r>
            <w:r w:rsidR="001E7B96">
              <w:rPr>
                <w:rFonts w:hint="eastAsia"/>
                <w:color w:val="000000"/>
                <w:szCs w:val="21"/>
              </w:rPr>
              <w:t>消防</w:t>
            </w:r>
            <w:r w:rsidR="001E7B96">
              <w:rPr>
                <w:rFonts w:hint="eastAsia"/>
                <w:color w:val="000000"/>
                <w:szCs w:val="21"/>
              </w:rPr>
              <w:t xml:space="preserve">   </w:t>
            </w:r>
            <w:r>
              <w:rPr>
                <w:color w:val="000000"/>
                <w:szCs w:val="21"/>
              </w:rPr>
              <w:sym w:font="Wingdings" w:char="00A8"/>
            </w:r>
            <w:r w:rsidR="001E7B96">
              <w:rPr>
                <w:rFonts w:hint="eastAsia"/>
                <w:color w:val="000000"/>
                <w:szCs w:val="21"/>
              </w:rPr>
              <w:t>标识</w:t>
            </w:r>
            <w:r w:rsidR="001E7B96">
              <w:rPr>
                <w:rFonts w:hint="eastAsia"/>
                <w:color w:val="000000"/>
                <w:szCs w:val="21"/>
              </w:rPr>
              <w:t xml:space="preserve">   </w:t>
            </w:r>
            <w:r w:rsidR="001E7B96">
              <w:rPr>
                <w:color w:val="000000"/>
                <w:szCs w:val="21"/>
              </w:rPr>
              <w:sym w:font="Wingdings" w:char="00A8"/>
            </w:r>
            <w:r w:rsidR="001E7B96">
              <w:rPr>
                <w:rFonts w:hint="eastAsia"/>
                <w:color w:val="000000"/>
                <w:szCs w:val="21"/>
              </w:rPr>
              <w:t>隔地离墙</w:t>
            </w:r>
            <w:r w:rsidR="001E7B96">
              <w:rPr>
                <w:rFonts w:hint="eastAsia"/>
                <w:color w:val="000000"/>
                <w:szCs w:val="21"/>
              </w:rPr>
              <w:t xml:space="preserve">   </w:t>
            </w:r>
            <w:r w:rsidR="001E7B96">
              <w:rPr>
                <w:color w:val="000000"/>
                <w:szCs w:val="21"/>
              </w:rPr>
              <w:sym w:font="Wingdings" w:char="00A8"/>
            </w:r>
            <w:r w:rsidR="001E7B96">
              <w:rPr>
                <w:rFonts w:hint="eastAsia"/>
                <w:color w:val="000000"/>
                <w:szCs w:val="21"/>
              </w:rPr>
              <w:t>温度</w:t>
            </w:r>
            <w:r w:rsidR="001E7B96">
              <w:rPr>
                <w:rFonts w:hint="eastAsia"/>
                <w:color w:val="000000"/>
                <w:szCs w:val="21"/>
              </w:rPr>
              <w:t xml:space="preserve">  </w:t>
            </w:r>
            <w:r w:rsidR="001E7B96">
              <w:rPr>
                <w:color w:val="000000"/>
                <w:szCs w:val="21"/>
              </w:rPr>
              <w:sym w:font="Wingdings" w:char="00A8"/>
            </w:r>
            <w:r w:rsidR="001E7B96">
              <w:rPr>
                <w:rFonts w:hint="eastAsia"/>
                <w:color w:val="000000"/>
                <w:szCs w:val="21"/>
              </w:rPr>
              <w:t>湿度</w:t>
            </w:r>
            <w:r w:rsidR="001E7B96">
              <w:rPr>
                <w:rFonts w:hint="eastAsia"/>
                <w:color w:val="000000"/>
                <w:szCs w:val="21"/>
              </w:rPr>
              <w:t xml:space="preserve">   </w:t>
            </w:r>
            <w:r w:rsidR="001E7B96">
              <w:rPr>
                <w:color w:val="000000"/>
                <w:szCs w:val="21"/>
              </w:rPr>
              <w:sym w:font="Wingdings" w:char="00A8"/>
            </w:r>
            <w:r w:rsidR="001E7B96">
              <w:rPr>
                <w:rFonts w:hint="eastAsia"/>
                <w:color w:val="000000"/>
                <w:szCs w:val="21"/>
              </w:rPr>
              <w:t>其他</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观察生产设备的管理状况：</w:t>
            </w:r>
          </w:p>
          <w:p w:rsidR="007D5958" w:rsidRDefault="001E7B96">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highlight w:val="yellow"/>
              </w:rPr>
            </w:pPr>
          </w:p>
          <w:p w:rsidR="007D5958" w:rsidRDefault="001E7B96">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7D5958" w:rsidRDefault="001E7B96">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rFonts w:hint="eastAsia"/>
                <w:color w:val="000000"/>
                <w:szCs w:val="21"/>
              </w:rPr>
              <w:sym w:font="Wingdings 2" w:char="0052"/>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7D5958" w:rsidRDefault="007D5958">
            <w:pPr>
              <w:rPr>
                <w:color w:val="000000"/>
                <w:szCs w:val="21"/>
                <w:highlight w:val="yellow"/>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观察实验室检测设备的管理状况：（不涉及）</w:t>
            </w:r>
          </w:p>
          <w:p w:rsidR="007D5958" w:rsidRDefault="001E7B96">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7D5958" w:rsidRDefault="007D5958">
            <w:pPr>
              <w:rPr>
                <w:color w:val="000000"/>
                <w:szCs w:val="21"/>
                <w:highlight w:val="yellow"/>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p>
          <w:p w:rsidR="007D5958" w:rsidRDefault="001E7B96">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52C8C" w:rsidRDefault="00052C8C" w:rsidP="00052C8C">
            <w:pPr>
              <w:rPr>
                <w:color w:val="000000"/>
              </w:rPr>
            </w:pPr>
            <w:r>
              <w:rPr>
                <w:rFonts w:hint="eastAsia"/>
                <w:color w:val="000000"/>
                <w:szCs w:val="21"/>
              </w:rPr>
              <w:sym w:font="Wingdings 2" w:char="0052"/>
            </w:r>
            <w:r>
              <w:rPr>
                <w:rFonts w:hint="eastAsia"/>
                <w:color w:val="000000"/>
              </w:rPr>
              <w:t>满足要求</w:t>
            </w:r>
          </w:p>
          <w:p w:rsidR="007D5958" w:rsidRDefault="00052C8C" w:rsidP="00052C8C">
            <w:pPr>
              <w:pStyle w:val="2"/>
              <w:ind w:firstLine="460"/>
            </w:pPr>
            <w:r>
              <w:rPr>
                <w:rFonts w:hint="eastAsia"/>
                <w:szCs w:val="21"/>
              </w:rPr>
              <w:t>□</w:t>
            </w:r>
            <w:r>
              <w:rPr>
                <w:rFonts w:hint="eastAsia"/>
              </w:rPr>
              <w:t>不满足要求</w:t>
            </w:r>
          </w:p>
        </w:tc>
      </w:tr>
      <w:tr w:rsidR="007D5958">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7D5958" w:rsidRDefault="001E7B96">
            <w:pPr>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rsidR="007D5958" w:rsidRDefault="001E7B96">
            <w:pPr>
              <w:rPr>
                <w:color w:val="000000"/>
                <w:szCs w:val="21"/>
                <w:shd w:val="pct10" w:color="auto" w:fill="FFFFFF"/>
              </w:rPr>
            </w:pPr>
            <w:r>
              <w:rPr>
                <w:rFonts w:hint="eastAsia"/>
                <w:color w:val="000000"/>
                <w:szCs w:val="21"/>
                <w:shd w:val="pct10" w:color="auto" w:fill="FFFFFF"/>
              </w:rPr>
              <w:t>（餐饮）</w:t>
            </w:r>
          </w:p>
          <w:p w:rsidR="00C33145" w:rsidRPr="00C33145" w:rsidRDefault="00C33145" w:rsidP="00C33145">
            <w:pPr>
              <w:pStyle w:val="2"/>
              <w:ind w:leftChars="0" w:left="0" w:firstLineChars="0" w:firstLine="0"/>
            </w:pPr>
            <w:r>
              <w:rPr>
                <w:rFonts w:hint="eastAsia"/>
                <w:b/>
                <w:bCs/>
                <w:szCs w:val="18"/>
                <w:shd w:val="pct10" w:color="auto" w:fill="FFFFFF"/>
              </w:rPr>
              <w:t>（</w:t>
            </w:r>
            <w:r>
              <w:rPr>
                <w:b/>
                <w:bCs/>
                <w:szCs w:val="18"/>
                <w:shd w:val="pct10" w:color="auto" w:fill="FFFFFF"/>
              </w:rPr>
              <w:t>邝柏臣、陈丽丹）</w:t>
            </w:r>
          </w:p>
        </w:tc>
        <w:tc>
          <w:tcPr>
            <w:tcW w:w="642"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7D5958" w:rsidRDefault="007D5958">
            <w:pPr>
              <w:rPr>
                <w:color w:val="000000"/>
                <w:szCs w:val="21"/>
              </w:rPr>
            </w:pPr>
          </w:p>
        </w:tc>
        <w:tc>
          <w:tcPr>
            <w:tcW w:w="1032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7D5958" w:rsidRDefault="001E7B96">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 3</w:t>
            </w:r>
            <w:r>
              <w:rPr>
                <w:rFonts w:hint="eastAsia"/>
                <w:color w:val="000000"/>
                <w:szCs w:val="21"/>
                <w:u w:val="single"/>
              </w:rPr>
              <w:t>4401110786676</w:t>
            </w:r>
            <w:r>
              <w:rPr>
                <w:rFonts w:hint="eastAsia"/>
                <w:color w:val="000000"/>
                <w:szCs w:val="21"/>
                <w:u w:val="single"/>
              </w:rPr>
              <w:t>（</w:t>
            </w:r>
            <w:r>
              <w:rPr>
                <w:rFonts w:hint="eastAsia"/>
                <w:color w:val="000000"/>
                <w:szCs w:val="21"/>
                <w:u w:val="single"/>
              </w:rPr>
              <w:t>1-1</w:t>
            </w:r>
            <w:r>
              <w:rPr>
                <w:rFonts w:hint="eastAsia"/>
                <w:color w:val="000000"/>
                <w:szCs w:val="21"/>
                <w:u w:val="single"/>
              </w:rPr>
              <w:t>）</w:t>
            </w:r>
            <w:r>
              <w:rPr>
                <w:rFonts w:hint="eastAsia"/>
                <w:color w:val="000000"/>
                <w:szCs w:val="18"/>
                <w:u w:val="single"/>
              </w:rPr>
              <w:t xml:space="preserve">                  </w:t>
            </w:r>
          </w:p>
          <w:p w:rsidR="007D5958" w:rsidRDefault="001E7B96">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21"/>
                <w:u w:val="single"/>
              </w:rPr>
              <w:t>2026-03-04</w:t>
            </w:r>
          </w:p>
          <w:p w:rsidR="007D5958" w:rsidRDefault="001E7B96">
            <w:pPr>
              <w:rPr>
                <w:color w:val="000000"/>
              </w:rPr>
            </w:pPr>
            <w:r>
              <w:rPr>
                <w:rFonts w:hint="eastAsia"/>
                <w:color w:val="000000"/>
              </w:rPr>
              <w:t>许可范围：</w:t>
            </w:r>
            <w:r>
              <w:rPr>
                <w:rFonts w:hint="eastAsia"/>
                <w:color w:val="000000"/>
                <w:szCs w:val="21"/>
                <w:u w:val="single"/>
              </w:rPr>
              <w:t>热</w:t>
            </w:r>
            <w:r>
              <w:rPr>
                <w:color w:val="000000"/>
                <w:szCs w:val="21"/>
                <w:u w:val="single"/>
              </w:rPr>
              <w:t>食类食品制</w:t>
            </w:r>
            <w:r>
              <w:rPr>
                <w:rFonts w:hint="eastAsia"/>
                <w:color w:val="000000"/>
                <w:szCs w:val="21"/>
                <w:u w:val="single"/>
              </w:rPr>
              <w:t>售；食堂最大供餐人数：</w:t>
            </w:r>
            <w:r>
              <w:rPr>
                <w:rFonts w:hint="eastAsia"/>
                <w:color w:val="000000"/>
                <w:szCs w:val="21"/>
                <w:u w:val="single"/>
              </w:rPr>
              <w:t>1300</w:t>
            </w:r>
            <w:r>
              <w:rPr>
                <w:rFonts w:hint="eastAsia"/>
                <w:color w:val="000000"/>
                <w:szCs w:val="21"/>
                <w:u w:val="single"/>
              </w:rPr>
              <w:t>人</w:t>
            </w:r>
            <w:r>
              <w:rPr>
                <w:rFonts w:hint="eastAsia"/>
                <w:color w:val="000000"/>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7D5958" w:rsidRDefault="001E7B96">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p>
          <w:p w:rsidR="007D5958" w:rsidRDefault="001E7B96">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7D5958" w:rsidRDefault="007D5958">
            <w:pPr>
              <w:pStyle w:val="ac"/>
              <w:rPr>
                <w:color w:val="000000"/>
                <w:sz w:val="21"/>
                <w:szCs w:val="21"/>
                <w:highlight w:val="yellow"/>
              </w:rPr>
            </w:pPr>
          </w:p>
          <w:p w:rsidR="007D5958" w:rsidRDefault="001E7B96">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14881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食品生产通用卫生规范</w:t>
            </w:r>
            <w:r>
              <w:rPr>
                <w:rFonts w:hint="eastAsia"/>
                <w:color w:val="000000"/>
                <w:sz w:val="21"/>
                <w:szCs w:val="21"/>
                <w:u w:val="single"/>
              </w:rPr>
              <w:t xml:space="preserve">              </w:t>
            </w:r>
          </w:p>
          <w:p w:rsidR="007D5958" w:rsidRDefault="001E7B96">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31654-2021 </w:t>
            </w:r>
            <w:r>
              <w:rPr>
                <w:rFonts w:hint="eastAsia"/>
                <w:color w:val="000000"/>
                <w:sz w:val="21"/>
                <w:szCs w:val="21"/>
                <w:u w:val="single"/>
              </w:rPr>
              <w:t>《餐饮服务通用卫生规范》</w:t>
            </w:r>
            <w:r>
              <w:rPr>
                <w:rFonts w:hint="eastAsia"/>
                <w:color w:val="000000"/>
                <w:sz w:val="21"/>
                <w:szCs w:val="21"/>
                <w:u w:val="single"/>
              </w:rPr>
              <w:t xml:space="preserve">                    </w:t>
            </w:r>
          </w:p>
          <w:p w:rsidR="007D5958" w:rsidRDefault="007D5958">
            <w:pPr>
              <w:pStyle w:val="ac"/>
              <w:ind w:firstLineChars="100" w:firstLine="210"/>
              <w:rPr>
                <w:color w:val="000000"/>
                <w:sz w:val="21"/>
                <w:szCs w:val="21"/>
                <w:highlight w:val="yellow"/>
              </w:rPr>
            </w:pPr>
          </w:p>
          <w:p w:rsidR="007D5958" w:rsidRDefault="001E7B96">
            <w:pPr>
              <w:pStyle w:val="ac"/>
              <w:rPr>
                <w:color w:val="000000"/>
                <w:sz w:val="21"/>
                <w:szCs w:val="21"/>
                <w:u w:val="single"/>
              </w:rPr>
            </w:pPr>
            <w:r>
              <w:rPr>
                <w:rFonts w:hint="eastAsia"/>
                <w:color w:val="000000"/>
                <w:sz w:val="21"/>
                <w:szCs w:val="21"/>
                <w:highlight w:val="cyan"/>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 xml:space="preserve">GB 2707-2016 </w:t>
            </w:r>
            <w:r>
              <w:rPr>
                <w:color w:val="000000"/>
                <w:sz w:val="21"/>
                <w:szCs w:val="21"/>
                <w:u w:val="single"/>
              </w:rPr>
              <w:t>食品安全国家标准</w:t>
            </w:r>
            <w:r>
              <w:rPr>
                <w:color w:val="000000"/>
                <w:sz w:val="21"/>
                <w:szCs w:val="21"/>
                <w:u w:val="single"/>
              </w:rPr>
              <w:t xml:space="preserve"> </w:t>
            </w:r>
            <w:r>
              <w:rPr>
                <w:color w:val="000000"/>
                <w:sz w:val="21"/>
                <w:szCs w:val="21"/>
                <w:u w:val="single"/>
              </w:rPr>
              <w:t>鲜（冻）畜、禽产品</w:t>
            </w:r>
            <w:r>
              <w:rPr>
                <w:rFonts w:hint="eastAsia"/>
                <w:color w:val="000000"/>
                <w:sz w:val="21"/>
                <w:szCs w:val="21"/>
                <w:u w:val="single"/>
              </w:rPr>
              <w:t xml:space="preserve">      </w:t>
            </w:r>
          </w:p>
          <w:p w:rsidR="007D5958" w:rsidRDefault="001E7B96">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color w:val="000000"/>
                <w:sz w:val="21"/>
                <w:szCs w:val="21"/>
                <w:u w:val="single"/>
              </w:rPr>
              <w:t xml:space="preserve">GB 2712-2014 </w:t>
            </w:r>
            <w:r>
              <w:rPr>
                <w:color w:val="000000"/>
                <w:sz w:val="21"/>
                <w:szCs w:val="21"/>
                <w:u w:val="single"/>
              </w:rPr>
              <w:t>食品安全国家标准</w:t>
            </w:r>
            <w:r>
              <w:rPr>
                <w:color w:val="000000"/>
                <w:sz w:val="21"/>
                <w:szCs w:val="21"/>
                <w:u w:val="single"/>
              </w:rPr>
              <w:t xml:space="preserve"> </w:t>
            </w:r>
            <w:r>
              <w:rPr>
                <w:color w:val="000000"/>
                <w:sz w:val="21"/>
                <w:szCs w:val="21"/>
                <w:u w:val="single"/>
              </w:rPr>
              <w:t>豆制品</w:t>
            </w:r>
            <w:r>
              <w:rPr>
                <w:rFonts w:hint="eastAsia"/>
                <w:color w:val="000000"/>
                <w:sz w:val="21"/>
                <w:szCs w:val="21"/>
                <w:u w:val="single"/>
              </w:rPr>
              <w:t xml:space="preserve">                   </w:t>
            </w:r>
          </w:p>
          <w:p w:rsidR="007D5958" w:rsidRDefault="001E7B96">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color w:val="000000"/>
                <w:sz w:val="21"/>
                <w:szCs w:val="21"/>
                <w:u w:val="single"/>
              </w:rPr>
              <w:t xml:space="preserve">GB 10136-2015 </w:t>
            </w:r>
            <w:r>
              <w:rPr>
                <w:color w:val="000000"/>
                <w:sz w:val="21"/>
                <w:szCs w:val="21"/>
                <w:u w:val="single"/>
              </w:rPr>
              <w:t>食品安全国家标准</w:t>
            </w:r>
            <w:r>
              <w:rPr>
                <w:color w:val="000000"/>
                <w:sz w:val="21"/>
                <w:szCs w:val="21"/>
                <w:u w:val="single"/>
              </w:rPr>
              <w:t xml:space="preserve"> </w:t>
            </w:r>
            <w:r>
              <w:rPr>
                <w:color w:val="000000"/>
                <w:sz w:val="21"/>
                <w:szCs w:val="21"/>
                <w:u w:val="single"/>
              </w:rPr>
              <w:t>动物性水产制品</w:t>
            </w:r>
            <w:r>
              <w:rPr>
                <w:rFonts w:hint="eastAsia"/>
                <w:color w:val="000000"/>
                <w:sz w:val="21"/>
                <w:szCs w:val="21"/>
                <w:u w:val="single"/>
              </w:rPr>
              <w:t xml:space="preserve">          </w:t>
            </w:r>
          </w:p>
          <w:p w:rsidR="007D5958" w:rsidRDefault="001E7B96">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4 </w:t>
            </w:r>
            <w:r>
              <w:rPr>
                <w:color w:val="000000"/>
                <w:sz w:val="21"/>
                <w:szCs w:val="21"/>
                <w:u w:val="single"/>
              </w:rPr>
              <w:t>GB 2763-2021</w:t>
            </w:r>
            <w:r>
              <w:rPr>
                <w:rFonts w:hint="eastAsia"/>
                <w:color w:val="000000"/>
                <w:sz w:val="21"/>
                <w:szCs w:val="21"/>
                <w:u w:val="single"/>
              </w:rPr>
              <w:t>《</w:t>
            </w:r>
            <w:r>
              <w:rPr>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w:t>
            </w:r>
            <w:r>
              <w:rPr>
                <w:color w:val="000000"/>
                <w:sz w:val="21"/>
                <w:szCs w:val="21"/>
                <w:u w:val="single"/>
              </w:rPr>
              <w:t>品中农残最大残留限量》</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7D5958" w:rsidRDefault="001E7B96">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CTT22020901737</w:t>
            </w:r>
            <w:r>
              <w:rPr>
                <w:color w:val="000000"/>
                <w:sz w:val="21"/>
                <w:szCs w:val="21"/>
                <w:u w:val="single"/>
              </w:rPr>
              <w:t xml:space="preserve"> </w:t>
            </w:r>
            <w:r>
              <w:rPr>
                <w:rFonts w:hint="eastAsia"/>
                <w:color w:val="000000"/>
                <w:sz w:val="21"/>
                <w:szCs w:val="21"/>
                <w:u w:val="single"/>
              </w:rPr>
              <w:t>（荤菜</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2022-3-5                 </w:t>
            </w:r>
          </w:p>
          <w:p w:rsidR="007D5958" w:rsidRDefault="001E7B96">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CTT22020901738</w:t>
            </w:r>
            <w:r>
              <w:rPr>
                <w:rFonts w:hint="eastAsia"/>
                <w:color w:val="000000"/>
                <w:sz w:val="21"/>
                <w:szCs w:val="21"/>
                <w:u w:val="single"/>
              </w:rPr>
              <w:t>（素菜</w:t>
            </w:r>
            <w:r>
              <w:rPr>
                <w:color w:val="000000"/>
                <w:sz w:val="21"/>
                <w:szCs w:val="21"/>
                <w:u w:val="single"/>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2022-3-5                  </w:t>
            </w:r>
          </w:p>
          <w:p w:rsidR="007D5958" w:rsidRDefault="001E7B96">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Pr>
                <w:rFonts w:hint="eastAsia"/>
                <w:color w:val="000000"/>
                <w:sz w:val="21"/>
                <w:szCs w:val="21"/>
                <w:u w:val="single"/>
              </w:rPr>
              <w:t xml:space="preserve">   CTT22020901739</w:t>
            </w:r>
            <w:r>
              <w:rPr>
                <w:rFonts w:hint="eastAsia"/>
                <w:color w:val="000000"/>
                <w:sz w:val="21"/>
                <w:szCs w:val="21"/>
                <w:u w:val="single"/>
              </w:rPr>
              <w:t>（</w:t>
            </w:r>
            <w:r>
              <w:rPr>
                <w:color w:val="000000"/>
                <w:sz w:val="21"/>
                <w:szCs w:val="21"/>
                <w:u w:val="single"/>
              </w:rPr>
              <w:t>米饭）</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2022-3-5                     </w:t>
            </w:r>
          </w:p>
          <w:p w:rsidR="007D5958" w:rsidRDefault="001E7B96">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CTT22020901741</w:t>
            </w:r>
            <w:r>
              <w:rPr>
                <w:rFonts w:hint="eastAsia"/>
                <w:color w:val="000000"/>
                <w:sz w:val="21"/>
                <w:szCs w:val="21"/>
                <w:u w:val="single"/>
              </w:rPr>
              <w:t>（生</w:t>
            </w:r>
            <w:r>
              <w:rPr>
                <w:color w:val="000000"/>
                <w:sz w:val="21"/>
                <w:szCs w:val="21"/>
                <w:u w:val="single"/>
              </w:rPr>
              <w:t>产用水）</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2022-3-3                    </w:t>
            </w:r>
          </w:p>
          <w:p w:rsidR="007D5958" w:rsidRDefault="001E7B96">
            <w:pPr>
              <w:pStyle w:val="ac"/>
              <w:ind w:firstLineChars="100" w:firstLine="210"/>
              <w:rPr>
                <w:color w:val="000000"/>
                <w:sz w:val="21"/>
                <w:szCs w:val="21"/>
              </w:rPr>
            </w:pPr>
            <w:r>
              <w:rPr>
                <w:rFonts w:hint="eastAsia"/>
                <w:color w:val="000000"/>
                <w:sz w:val="21"/>
                <w:szCs w:val="21"/>
              </w:rPr>
              <w:t>报告号</w:t>
            </w:r>
            <w:r>
              <w:rPr>
                <w:rFonts w:hint="eastAsia"/>
                <w:color w:val="000000"/>
                <w:sz w:val="21"/>
                <w:szCs w:val="21"/>
              </w:rPr>
              <w:t>5</w:t>
            </w:r>
            <w:r>
              <w:rPr>
                <w:rFonts w:hint="eastAsia"/>
                <w:color w:val="000000"/>
                <w:sz w:val="21"/>
                <w:szCs w:val="21"/>
              </w:rPr>
              <w:t>：</w:t>
            </w:r>
            <w:r>
              <w:rPr>
                <w:rFonts w:hint="eastAsia"/>
                <w:color w:val="000000"/>
                <w:sz w:val="21"/>
                <w:szCs w:val="21"/>
                <w:u w:val="single"/>
              </w:rPr>
              <w:t xml:space="preserve">   CTT22020901740 (</w:t>
            </w:r>
            <w:r>
              <w:rPr>
                <w:rFonts w:hint="eastAsia"/>
                <w:color w:val="000000"/>
                <w:sz w:val="21"/>
                <w:szCs w:val="21"/>
                <w:u w:val="single"/>
              </w:rPr>
              <w:t>餐具</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2022-3-3                  </w:t>
            </w:r>
          </w:p>
          <w:p w:rsidR="007D5958" w:rsidRDefault="001E7B96">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7D5958" w:rsidRDefault="001E7B96">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tabs>
                <w:tab w:val="left" w:pos="720"/>
              </w:tabs>
              <w:ind w:firstLineChars="0" w:firstLine="0"/>
              <w:rPr>
                <w:color w:val="000000"/>
                <w:sz w:val="21"/>
                <w:szCs w:val="21"/>
              </w:rPr>
            </w:pPr>
          </w:p>
          <w:p w:rsidR="007D5958" w:rsidRDefault="001E7B96">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7D5958" w:rsidRDefault="001E7B96">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7D5958" w:rsidRDefault="007D5958">
            <w:pPr>
              <w:rPr>
                <w:color w:val="000000"/>
                <w:szCs w:val="18"/>
              </w:rPr>
            </w:pPr>
          </w:p>
          <w:p w:rsidR="007D5958" w:rsidRDefault="001E7B96">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7D5958" w:rsidRDefault="001E7B96">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tabs>
                <w:tab w:val="left" w:pos="720"/>
              </w:tabs>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tabs>
                <w:tab w:val="left" w:pos="720"/>
              </w:tabs>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highlight w:val="yellow"/>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7D5958" w:rsidRDefault="001E7B96">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u w:val="single"/>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7D5958" w:rsidRDefault="007D5958">
            <w:pPr>
              <w:pStyle w:val="ac"/>
              <w:ind w:firstLineChars="0" w:firstLine="0"/>
              <w:rPr>
                <w:color w:val="000000"/>
                <w:sz w:val="21"/>
                <w:szCs w:val="21"/>
                <w:highlight w:val="yellow"/>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7D5958" w:rsidRDefault="001E7B96">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7D5958" w:rsidRDefault="001E7B96">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7D5958" w:rsidRDefault="001E7B96">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2021.11.20                  </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了解应急准备和响应情况</w:t>
            </w:r>
          </w:p>
          <w:p w:rsidR="007D5958" w:rsidRDefault="001E7B96">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7D5958" w:rsidRDefault="001E7B96">
            <w:pPr>
              <w:ind w:firstLineChars="100" w:firstLine="210"/>
              <w:rPr>
                <w:color w:val="000000"/>
                <w:szCs w:val="21"/>
              </w:rPr>
            </w:pPr>
            <w:r>
              <w:rPr>
                <w:color w:val="000000"/>
                <w:szCs w:val="21"/>
              </w:rPr>
              <w:sym w:font="Wingdings" w:char="00A8"/>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7D5958" w:rsidRDefault="001E7B96">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2021.11.23</w:t>
            </w:r>
            <w:r>
              <w:rPr>
                <w:rFonts w:hint="eastAsia"/>
                <w:color w:val="000000"/>
                <w:szCs w:val="21"/>
                <w:u w:val="single"/>
              </w:rPr>
              <w:t>（火灾演练）</w:t>
            </w:r>
            <w:r>
              <w:rPr>
                <w:rFonts w:hint="eastAsia"/>
                <w:color w:val="000000"/>
                <w:szCs w:val="21"/>
                <w:u w:val="single"/>
              </w:rPr>
              <w:t xml:space="preserve">   </w:t>
            </w: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7D5958" w:rsidRDefault="001E7B96">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7D5958" w:rsidRDefault="001E7B96">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rFonts w:hint="eastAsia"/>
                <w:color w:val="000000"/>
                <w:szCs w:val="21"/>
              </w:rPr>
              <w:sym w:font="Wingdings 2" w:char="0052"/>
            </w:r>
            <w:r>
              <w:rPr>
                <w:rFonts w:hint="eastAsia"/>
                <w:color w:val="000000"/>
                <w:szCs w:val="21"/>
              </w:rPr>
              <w:t>进行年度评审，说明：</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7D5958" w:rsidRDefault="001E7B96">
            <w:pPr>
              <w:ind w:firstLineChars="100" w:firstLine="210"/>
              <w:rPr>
                <w:color w:val="000000"/>
                <w:szCs w:val="21"/>
              </w:rPr>
            </w:pPr>
            <w:r>
              <w:rPr>
                <w:rFonts w:hint="eastAsia"/>
                <w:color w:val="000000"/>
                <w:szCs w:val="21"/>
              </w:rPr>
              <w:t xml:space="preserve">  </w:t>
            </w:r>
            <w:r>
              <w:rPr>
                <w:rFonts w:hint="eastAsia"/>
                <w:color w:val="000000"/>
                <w:szCs w:val="21"/>
              </w:rPr>
              <w:sym w:font="Wingdings 2" w:char="0052"/>
            </w:r>
            <w:r>
              <w:rPr>
                <w:rFonts w:hint="eastAsia"/>
                <w:color w:val="000000"/>
                <w:szCs w:val="21"/>
              </w:rPr>
              <w:t>含麸质的谷类及其制品（小麦、大麦等）</w:t>
            </w:r>
            <w:r>
              <w:rPr>
                <w:rFonts w:hint="eastAsia"/>
                <w:color w:val="000000"/>
                <w:szCs w:val="21"/>
              </w:rPr>
              <w:t xml:space="preserve">   </w:t>
            </w:r>
            <w:r>
              <w:rPr>
                <w:rFonts w:hint="eastAsia"/>
                <w:color w:val="000000"/>
                <w:szCs w:val="21"/>
              </w:rPr>
              <w:sym w:font="Wingdings 2" w:char="0052"/>
            </w:r>
            <w:r>
              <w:rPr>
                <w:rFonts w:hint="eastAsia"/>
                <w:color w:val="000000"/>
                <w:szCs w:val="21"/>
              </w:rPr>
              <w:t>甲壳类及其制品（虾、蟹等）</w:t>
            </w:r>
            <w:r>
              <w:rPr>
                <w:rFonts w:hint="eastAsia"/>
                <w:color w:val="000000"/>
                <w:szCs w:val="21"/>
              </w:rPr>
              <w:t xml:space="preserve"> </w:t>
            </w:r>
            <w:r>
              <w:rPr>
                <w:rFonts w:hint="eastAsia"/>
                <w:color w:val="000000"/>
                <w:szCs w:val="21"/>
              </w:rPr>
              <w:sym w:font="Wingdings 2" w:char="0052"/>
            </w:r>
            <w:r>
              <w:rPr>
                <w:rFonts w:hint="eastAsia"/>
                <w:color w:val="000000"/>
                <w:szCs w:val="21"/>
              </w:rPr>
              <w:t>鱼类及其制品</w:t>
            </w:r>
            <w:r>
              <w:rPr>
                <w:rFonts w:hint="eastAsia"/>
                <w:color w:val="000000"/>
                <w:szCs w:val="21"/>
              </w:rPr>
              <w:t xml:space="preserve">  </w:t>
            </w:r>
          </w:p>
          <w:p w:rsidR="007D5958" w:rsidRDefault="001E7B96">
            <w:pPr>
              <w:ind w:firstLineChars="200" w:firstLine="420"/>
              <w:rPr>
                <w:color w:val="000000"/>
                <w:szCs w:val="21"/>
              </w:rPr>
            </w:pPr>
            <w:r>
              <w:rPr>
                <w:rFonts w:hint="eastAsia"/>
                <w:color w:val="000000"/>
                <w:szCs w:val="21"/>
              </w:rPr>
              <w:sym w:font="Wingdings 2" w:char="0052"/>
            </w:r>
            <w:r>
              <w:rPr>
                <w:rFonts w:hint="eastAsia"/>
                <w:color w:val="000000"/>
                <w:szCs w:val="21"/>
              </w:rPr>
              <w:t>蛋及其制品</w:t>
            </w:r>
            <w:r>
              <w:rPr>
                <w:rFonts w:hint="eastAsia"/>
                <w:color w:val="000000"/>
                <w:szCs w:val="21"/>
              </w:rPr>
              <w:t xml:space="preserve">   </w:t>
            </w:r>
            <w:r>
              <w:rPr>
                <w:rFonts w:hint="eastAsia"/>
                <w:color w:val="000000"/>
                <w:szCs w:val="21"/>
              </w:rPr>
              <w:sym w:font="Wingdings 2" w:char="0052"/>
            </w:r>
            <w:r>
              <w:rPr>
                <w:rFonts w:hint="eastAsia"/>
                <w:color w:val="000000"/>
                <w:szCs w:val="21"/>
              </w:rPr>
              <w:t>花生及其制品</w:t>
            </w:r>
            <w:r>
              <w:rPr>
                <w:rFonts w:hint="eastAsia"/>
                <w:color w:val="000000"/>
                <w:szCs w:val="21"/>
              </w:rPr>
              <w:t xml:space="preserve"> </w:t>
            </w:r>
            <w:r>
              <w:rPr>
                <w:rFonts w:hint="eastAsia"/>
                <w:color w:val="000000"/>
                <w:szCs w:val="21"/>
              </w:rPr>
              <w:sym w:font="Wingdings 2" w:char="0052"/>
            </w:r>
            <w:r>
              <w:rPr>
                <w:rFonts w:hint="eastAsia"/>
                <w:color w:val="000000"/>
                <w:szCs w:val="21"/>
              </w:rPr>
              <w:t>大豆及其制品</w:t>
            </w:r>
            <w:r>
              <w:rPr>
                <w:rFonts w:hint="eastAsia"/>
                <w:color w:val="000000"/>
                <w:szCs w:val="21"/>
              </w:rPr>
              <w:t xml:space="preserve">   </w:t>
            </w:r>
            <w:r>
              <w:rPr>
                <w:rFonts w:hint="eastAsia"/>
                <w:color w:val="000000"/>
                <w:szCs w:val="21"/>
              </w:rPr>
              <w:sym w:font="Wingdings 2" w:char="0052"/>
            </w:r>
            <w:r>
              <w:rPr>
                <w:rFonts w:hint="eastAsia"/>
                <w:color w:val="000000"/>
                <w:szCs w:val="21"/>
              </w:rPr>
              <w:t>乳及其制品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7D5958" w:rsidRDefault="007D5958">
            <w:pPr>
              <w:pStyle w:val="ac"/>
              <w:ind w:firstLineChars="0" w:firstLine="0"/>
              <w:rPr>
                <w:color w:val="000000"/>
                <w:sz w:val="21"/>
                <w:szCs w:val="21"/>
              </w:rPr>
            </w:pPr>
          </w:p>
          <w:p w:rsidR="007D5958" w:rsidRDefault="001E7B96">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7D5958" w:rsidRDefault="001E7B96">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52"/>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7D5958" w:rsidRDefault="007D5958">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7D5958" w:rsidRDefault="001E7B96">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7D5958" w:rsidRDefault="001E7B96">
            <w:pPr>
              <w:rPr>
                <w:color w:val="000000"/>
                <w:szCs w:val="21"/>
                <w:shd w:val="pct10" w:color="auto" w:fill="FFFFFF"/>
              </w:rPr>
            </w:pPr>
            <w:r>
              <w:rPr>
                <w:rFonts w:hint="eastAsia"/>
                <w:color w:val="000000"/>
                <w:szCs w:val="21"/>
                <w:shd w:val="pct10" w:color="auto" w:fill="FFFFFF"/>
              </w:rPr>
              <w:t>（餐饮）</w:t>
            </w:r>
          </w:p>
          <w:p w:rsidR="00C33145" w:rsidRPr="00C33145" w:rsidRDefault="00C33145" w:rsidP="00C33145">
            <w:pPr>
              <w:pStyle w:val="2"/>
              <w:ind w:leftChars="0" w:left="0" w:firstLineChars="0" w:firstLine="0"/>
            </w:pPr>
            <w:r>
              <w:rPr>
                <w:rFonts w:hint="eastAsia"/>
                <w:b/>
                <w:bCs/>
                <w:szCs w:val="18"/>
                <w:shd w:val="pct10" w:color="auto" w:fill="FFFFFF"/>
              </w:rPr>
              <w:t>（</w:t>
            </w:r>
            <w:r>
              <w:rPr>
                <w:b/>
                <w:bCs/>
                <w:szCs w:val="18"/>
                <w:shd w:val="pct10" w:color="auto" w:fill="FFFFFF"/>
              </w:rPr>
              <w:t>邝柏臣、陈丽丹）</w:t>
            </w:r>
          </w:p>
        </w:tc>
        <w:tc>
          <w:tcPr>
            <w:tcW w:w="642"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7D5958" w:rsidRDefault="007D5958">
            <w:pPr>
              <w:rPr>
                <w:color w:val="000000"/>
                <w:szCs w:val="21"/>
              </w:rPr>
            </w:pPr>
          </w:p>
        </w:tc>
        <w:tc>
          <w:tcPr>
            <w:tcW w:w="1032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pStyle w:val="ac"/>
              <w:ind w:firstLineChars="0" w:firstLine="0"/>
              <w:rPr>
                <w:color w:val="000000"/>
                <w:sz w:val="21"/>
                <w:szCs w:val="21"/>
              </w:rPr>
            </w:pPr>
          </w:p>
          <w:p w:rsidR="007D5958" w:rsidRDefault="001E7B96">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7D5958" w:rsidRDefault="001E7B96">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观察生产用水的来源：</w:t>
            </w:r>
          </w:p>
          <w:p w:rsidR="007D5958" w:rsidRDefault="001E7B96">
            <w:pPr>
              <w:ind w:firstLineChars="100" w:firstLine="210"/>
              <w:rPr>
                <w:color w:val="000000"/>
                <w:szCs w:val="21"/>
              </w:rPr>
            </w:pPr>
            <w:r>
              <w:rPr>
                <w:rFonts w:hint="eastAsia"/>
                <w:color w:val="000000"/>
                <w:szCs w:val="21"/>
              </w:rPr>
              <w:sym w:font="Wingdings 2" w:char="0052"/>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7D5958" w:rsidRDefault="007D5958">
            <w:pPr>
              <w:ind w:firstLineChars="100" w:firstLine="210"/>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观察生产用水（与食品接触）的种类：（</w:t>
            </w:r>
            <w:r>
              <w:rPr>
                <w:rFonts w:hint="eastAsia"/>
                <w:color w:val="000000"/>
                <w:szCs w:val="21"/>
                <w:u w:val="single"/>
              </w:rPr>
              <w:t>城</w:t>
            </w:r>
            <w:r>
              <w:rPr>
                <w:color w:val="000000"/>
                <w:szCs w:val="21"/>
                <w:u w:val="single"/>
              </w:rPr>
              <w:t>市</w:t>
            </w:r>
            <w:r>
              <w:rPr>
                <w:rFonts w:hint="eastAsia"/>
                <w:color w:val="000000"/>
                <w:szCs w:val="21"/>
                <w:u w:val="single"/>
              </w:rPr>
              <w:t>生</w:t>
            </w:r>
            <w:r>
              <w:rPr>
                <w:color w:val="000000"/>
                <w:szCs w:val="21"/>
                <w:u w:val="single"/>
              </w:rPr>
              <w:t>活用水</w:t>
            </w:r>
            <w:r>
              <w:rPr>
                <w:rFonts w:hint="eastAsia"/>
                <w:color w:val="000000"/>
                <w:szCs w:val="21"/>
                <w:u w:val="single"/>
              </w:rPr>
              <w:t>，</w:t>
            </w:r>
            <w:r>
              <w:rPr>
                <w:color w:val="000000"/>
                <w:szCs w:val="21"/>
                <w:u w:val="single"/>
              </w:rPr>
              <w:t>水质检测报告：</w:t>
            </w:r>
            <w:r>
              <w:rPr>
                <w:rFonts w:hint="eastAsia"/>
                <w:color w:val="000000"/>
                <w:szCs w:val="21"/>
                <w:u w:val="single"/>
              </w:rPr>
              <w:t>CTT22020901741</w:t>
            </w:r>
            <w:r>
              <w:rPr>
                <w:color w:val="000000"/>
                <w:szCs w:val="21"/>
                <w:u w:val="single"/>
              </w:rPr>
              <w:t>,</w:t>
            </w:r>
            <w:r>
              <w:rPr>
                <w:rFonts w:hint="eastAsia"/>
                <w:color w:val="000000"/>
                <w:szCs w:val="21"/>
                <w:u w:val="single"/>
              </w:rPr>
              <w:t>日</w:t>
            </w:r>
            <w:r>
              <w:rPr>
                <w:color w:val="000000"/>
                <w:szCs w:val="21"/>
                <w:u w:val="single"/>
              </w:rPr>
              <w:t>期：</w:t>
            </w:r>
            <w:r>
              <w:rPr>
                <w:rFonts w:hint="eastAsia"/>
                <w:color w:val="000000"/>
                <w:szCs w:val="21"/>
                <w:u w:val="single"/>
              </w:rPr>
              <w:t>2022.3.3</w:t>
            </w:r>
            <w:r>
              <w:rPr>
                <w:rFonts w:hint="eastAsia"/>
                <w:color w:val="000000"/>
                <w:szCs w:val="21"/>
                <w:u w:val="single"/>
              </w:rPr>
              <w:t>）</w:t>
            </w:r>
          </w:p>
          <w:p w:rsidR="007D5958" w:rsidRDefault="001E7B96">
            <w:pPr>
              <w:ind w:firstLineChars="100" w:firstLine="210"/>
              <w:rPr>
                <w:color w:val="000000"/>
                <w:szCs w:val="21"/>
              </w:rPr>
            </w:pPr>
            <w:r>
              <w:rPr>
                <w:rFonts w:hint="eastAsia"/>
                <w:color w:val="000000"/>
                <w:szCs w:val="21"/>
              </w:rPr>
              <w:sym w:font="Wingdings 2" w:char="0052"/>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观察排水设施的状况：</w:t>
            </w:r>
          </w:p>
          <w:p w:rsidR="007D5958" w:rsidRDefault="001E7B96">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rFonts w:hint="eastAsia"/>
                <w:color w:val="000000"/>
                <w:szCs w:val="21"/>
              </w:rPr>
              <w:sym w:font="Wingdings 2" w:char="0052"/>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7D5958" w:rsidRDefault="001E7B96">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7D5958" w:rsidRDefault="001E7B96">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Pr>
                <w:color w:val="000000"/>
                <w:szCs w:val="21"/>
              </w:rPr>
              <w:sym w:font="Wingdings" w:char="00FE"/>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402B62">
              <w:rPr>
                <w:color w:val="000000"/>
                <w:szCs w:val="21"/>
                <w:u w:val="single"/>
              </w:rPr>
              <w:t>84</w:t>
            </w:r>
            <w:r w:rsidR="00402B62">
              <w:rPr>
                <w:rFonts w:hint="eastAsia"/>
                <w:color w:val="000000"/>
                <w:szCs w:val="21"/>
                <w:u w:val="single"/>
              </w:rPr>
              <w:t>消</w:t>
            </w:r>
            <w:r w:rsidR="00402B62">
              <w:rPr>
                <w:color w:val="000000"/>
                <w:szCs w:val="21"/>
                <w:u w:val="single"/>
              </w:rPr>
              <w:t>毒</w:t>
            </w:r>
            <w:r w:rsidR="00402B62">
              <w:rPr>
                <w:rFonts w:hint="eastAsia"/>
                <w:color w:val="000000"/>
                <w:szCs w:val="21"/>
                <w:u w:val="single"/>
              </w:rPr>
              <w:t xml:space="preserve"> </w:t>
            </w:r>
            <w:r>
              <w:rPr>
                <w:rFonts w:hint="eastAsia"/>
                <w:color w:val="000000"/>
                <w:szCs w:val="21"/>
                <w:u w:val="single"/>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7D5958" w:rsidRDefault="001E7B96">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highlight w:val="cyan"/>
              </w:rPr>
              <w:t>个人卫生设施</w:t>
            </w:r>
            <w:r>
              <w:rPr>
                <w:rFonts w:hint="eastAsia"/>
                <w:color w:val="000000"/>
                <w:szCs w:val="21"/>
              </w:rPr>
              <w:t>：</w:t>
            </w:r>
          </w:p>
          <w:p w:rsidR="007D5958" w:rsidRDefault="001E7B96">
            <w:pPr>
              <w:rPr>
                <w:color w:val="000000"/>
                <w:szCs w:val="21"/>
              </w:rPr>
            </w:pPr>
            <w:r>
              <w:rPr>
                <w:rFonts w:hint="eastAsia"/>
                <w:color w:val="000000"/>
                <w:szCs w:val="21"/>
              </w:rPr>
              <w:sym w:font="Wingdings 2" w:char="0052"/>
            </w:r>
            <w:r>
              <w:rPr>
                <w:rFonts w:hint="eastAsia"/>
                <w:color w:val="000000"/>
                <w:szCs w:val="21"/>
              </w:rPr>
              <w:t>一次更衣室</w:t>
            </w:r>
            <w:r>
              <w:rPr>
                <w:rFonts w:hint="eastAsia"/>
                <w:color w:val="000000"/>
                <w:szCs w:val="21"/>
              </w:rPr>
              <w:t xml:space="preserve">  </w:t>
            </w:r>
            <w:r w:rsidR="00610788">
              <w:rPr>
                <w:rFonts w:hint="eastAsia"/>
                <w:color w:val="000000"/>
                <w:szCs w:val="21"/>
              </w:rPr>
              <w:sym w:font="Wingdings 2" w:char="0052"/>
            </w:r>
            <w:r>
              <w:rPr>
                <w:rFonts w:hint="eastAsia"/>
                <w:color w:val="000000"/>
                <w:szCs w:val="21"/>
              </w:rPr>
              <w:t>二次更衣室</w:t>
            </w:r>
            <w:r>
              <w:rPr>
                <w:rFonts w:hint="eastAsia"/>
                <w:color w:val="000000"/>
                <w:szCs w:val="21"/>
              </w:rPr>
              <w:t xml:space="preserve">  </w:t>
            </w:r>
            <w:r>
              <w:rPr>
                <w:rFonts w:hint="eastAsia"/>
                <w:color w:val="000000"/>
                <w:szCs w:val="21"/>
              </w:rPr>
              <w:sym w:font="Wingdings 2" w:char="0052"/>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rsidR="007D5958" w:rsidRDefault="001E7B96">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t xml:space="preserve"> </w:t>
            </w:r>
          </w:p>
          <w:p w:rsidR="007D5958" w:rsidRDefault="001E7B96">
            <w:pPr>
              <w:rPr>
                <w:color w:val="000000"/>
                <w:szCs w:val="21"/>
              </w:rPr>
            </w:pPr>
            <w:r>
              <w:rPr>
                <w:rFonts w:hint="eastAsia"/>
                <w:color w:val="000000"/>
                <w:szCs w:val="21"/>
              </w:rPr>
              <w:t xml:space="preserve">- </w:t>
            </w:r>
            <w:r>
              <w:rPr>
                <w:rFonts w:hint="eastAsia"/>
                <w:color w:val="000000"/>
                <w:szCs w:val="21"/>
              </w:rPr>
              <w:t>观察工作服的清洗：</w:t>
            </w:r>
          </w:p>
          <w:p w:rsidR="007D5958" w:rsidRDefault="001E7B96">
            <w:pPr>
              <w:rPr>
                <w:color w:val="000000"/>
                <w:szCs w:val="21"/>
                <w:highlight w:val="yellow"/>
              </w:rPr>
            </w:pPr>
            <w:r>
              <w:rPr>
                <w:rFonts w:hint="eastAsia"/>
                <w:color w:val="000000"/>
                <w:szCs w:val="21"/>
              </w:rPr>
              <w:sym w:font="Wingdings 2" w:char="0052"/>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rsidR="007D5958" w:rsidRDefault="007D5958">
            <w:pPr>
              <w:rPr>
                <w:color w:val="000000"/>
                <w:szCs w:val="21"/>
                <w:highlight w:val="yellow"/>
              </w:rPr>
            </w:pPr>
          </w:p>
          <w:p w:rsidR="007D5958" w:rsidRDefault="001E7B96">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7D5958" w:rsidRDefault="001E7B96">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rsidR="007D5958" w:rsidRDefault="007D5958">
            <w:pPr>
              <w:rPr>
                <w:color w:val="000000"/>
                <w:szCs w:val="21"/>
                <w:highlight w:val="yellow"/>
              </w:rPr>
            </w:pPr>
          </w:p>
          <w:p w:rsidR="007D5958" w:rsidRDefault="001E7B96">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7D5958" w:rsidRDefault="001E7B96">
            <w:pPr>
              <w:rPr>
                <w:color w:val="000000"/>
                <w:szCs w:val="21"/>
              </w:rPr>
            </w:pPr>
            <w:r>
              <w:rPr>
                <w:rFonts w:hint="eastAsia"/>
                <w:color w:val="000000"/>
                <w:szCs w:val="21"/>
              </w:rPr>
              <w:sym w:font="Wingdings 2" w:char="0052"/>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7D5958" w:rsidRDefault="007D5958">
            <w:pPr>
              <w:rPr>
                <w:color w:val="000000"/>
                <w:szCs w:val="21"/>
                <w:highlight w:val="yellow"/>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7D5958" w:rsidRDefault="001E7B96">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7D5958" w:rsidRDefault="001E7B96">
            <w:pPr>
              <w:rPr>
                <w:color w:val="000000"/>
                <w:szCs w:val="21"/>
                <w:shd w:val="clear" w:color="FFFFFF" w:fill="D9D9D9"/>
              </w:rPr>
            </w:pPr>
            <w:r>
              <w:rPr>
                <w:rFonts w:hint="eastAsia"/>
                <w:color w:val="000000"/>
                <w:szCs w:val="21"/>
              </w:rPr>
              <w:sym w:font="Wingdings 2" w:char="0052"/>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p>
          <w:p w:rsidR="007D5958" w:rsidRDefault="001E7B96">
            <w:pPr>
              <w:rPr>
                <w:color w:val="000000"/>
                <w:szCs w:val="21"/>
                <w:shd w:val="clear" w:color="FFFFFF" w:fill="D9D9D9"/>
              </w:rPr>
            </w:pPr>
            <w:r>
              <w:rPr>
                <w:rFonts w:hint="eastAsia"/>
                <w:color w:val="000000"/>
                <w:szCs w:val="21"/>
              </w:rPr>
              <w:sym w:font="Wingdings 2" w:char="0052"/>
            </w:r>
            <w:r>
              <w:rPr>
                <w:rFonts w:hint="eastAsia"/>
                <w:color w:val="000000"/>
                <w:szCs w:val="21"/>
              </w:rPr>
              <w:t>常温库：</w:t>
            </w:r>
            <w:r>
              <w:rPr>
                <w:rFonts w:hint="eastAsia"/>
                <w:color w:val="000000"/>
                <w:szCs w:val="21"/>
                <w:u w:val="single"/>
              </w:rPr>
              <w:t xml:space="preserve">    23.1   </w:t>
            </w:r>
            <w:r>
              <w:rPr>
                <w:rFonts w:hint="eastAsia"/>
                <w:color w:val="000000"/>
                <w:szCs w:val="21"/>
              </w:rPr>
              <w:t>℃</w:t>
            </w:r>
          </w:p>
          <w:p w:rsidR="007D5958" w:rsidRDefault="001E7B96">
            <w:pPr>
              <w:rPr>
                <w:color w:val="000000"/>
                <w:szCs w:val="21"/>
                <w:u w:val="single"/>
              </w:rPr>
            </w:pPr>
            <w:r>
              <w:rPr>
                <w:color w:val="000000"/>
                <w:szCs w:val="21"/>
              </w:rPr>
              <w:sym w:font="Wingdings" w:char="00FE"/>
            </w:r>
            <w:r>
              <w:rPr>
                <w:rFonts w:hint="eastAsia"/>
                <w:color w:val="000000"/>
                <w:szCs w:val="21"/>
              </w:rPr>
              <w:t>冷藏库：</w:t>
            </w:r>
            <w:r>
              <w:rPr>
                <w:rFonts w:hint="eastAsia"/>
                <w:color w:val="000000"/>
                <w:szCs w:val="21"/>
                <w:u w:val="single"/>
              </w:rPr>
              <w:t xml:space="preserve">  2 </w:t>
            </w:r>
            <w:r>
              <w:rPr>
                <w:rFonts w:hint="eastAsia"/>
                <w:color w:val="000000"/>
                <w:szCs w:val="21"/>
                <w:u w:val="single"/>
              </w:rPr>
              <w:t>℃</w:t>
            </w:r>
          </w:p>
          <w:p w:rsidR="007D5958" w:rsidRDefault="001E7B96">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w:t>
            </w:r>
            <w:r>
              <w:rPr>
                <w:color w:val="000000"/>
                <w:szCs w:val="21"/>
                <w:u w:val="single"/>
              </w:rPr>
              <w:t>-</w:t>
            </w:r>
            <w:r>
              <w:rPr>
                <w:rFonts w:hint="eastAsia"/>
                <w:color w:val="000000"/>
                <w:szCs w:val="21"/>
                <w:u w:val="single"/>
              </w:rPr>
              <w:t xml:space="preserve">18   </w:t>
            </w:r>
            <w:r>
              <w:rPr>
                <w:rFonts w:hint="eastAsia"/>
                <w:color w:val="000000"/>
                <w:szCs w:val="21"/>
              </w:rPr>
              <w:t>℃</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7D5958" w:rsidRDefault="001E7B96">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7D5958" w:rsidRDefault="001E7B96">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rPr>
            </w:pPr>
          </w:p>
          <w:p w:rsidR="007D5958" w:rsidRDefault="001E7B96">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7D5958" w:rsidRDefault="001E7B96">
            <w:pPr>
              <w:rPr>
                <w:color w:val="000000"/>
                <w:szCs w:val="21"/>
              </w:rPr>
            </w:pPr>
            <w:r>
              <w:rPr>
                <w:rFonts w:hint="eastAsia"/>
                <w:color w:val="000000"/>
                <w:szCs w:val="21"/>
              </w:rPr>
              <w:sym w:font="Wingdings 2" w:char="0052"/>
            </w:r>
            <w:r>
              <w:rPr>
                <w:rFonts w:hint="eastAsia"/>
                <w:color w:val="000000"/>
                <w:szCs w:val="21"/>
              </w:rPr>
              <w:t>防虫害（蚊蝇）</w:t>
            </w:r>
            <w:r>
              <w:rPr>
                <w:rFonts w:hint="eastAsia"/>
                <w:color w:val="000000"/>
                <w:szCs w:val="21"/>
              </w:rPr>
              <w:t xml:space="preserve">   </w:t>
            </w:r>
            <w:r>
              <w:rPr>
                <w:rFonts w:hint="eastAsia"/>
                <w:color w:val="000000"/>
                <w:szCs w:val="21"/>
              </w:rPr>
              <w:sym w:font="Wingdings 2" w:char="0052"/>
            </w:r>
            <w:r>
              <w:rPr>
                <w:rFonts w:hint="eastAsia"/>
                <w:color w:val="000000"/>
                <w:szCs w:val="21"/>
              </w:rPr>
              <w:t>防鼠</w:t>
            </w:r>
            <w:r>
              <w:rPr>
                <w:rFonts w:hint="eastAsia"/>
                <w:color w:val="000000"/>
                <w:szCs w:val="21"/>
              </w:rPr>
              <w:t xml:space="preserve">    </w:t>
            </w:r>
            <w:r>
              <w:rPr>
                <w:rFonts w:hint="eastAsia"/>
                <w:color w:val="000000"/>
                <w:szCs w:val="21"/>
              </w:rPr>
              <w:sym w:font="Wingdings 2" w:char="0052"/>
            </w:r>
            <w:r>
              <w:rPr>
                <w:rFonts w:hint="eastAsia"/>
                <w:color w:val="000000"/>
                <w:szCs w:val="21"/>
              </w:rPr>
              <w:t>消防</w:t>
            </w:r>
            <w:r>
              <w:rPr>
                <w:rFonts w:hint="eastAsia"/>
                <w:color w:val="000000"/>
                <w:szCs w:val="21"/>
              </w:rPr>
              <w:t xml:space="preserve">   </w:t>
            </w:r>
            <w:r>
              <w:rPr>
                <w:rFonts w:hint="eastAsia"/>
                <w:color w:val="000000"/>
                <w:szCs w:val="21"/>
              </w:rPr>
              <w:sym w:font="Wingdings 2" w:char="0052"/>
            </w:r>
            <w:r>
              <w:rPr>
                <w:rFonts w:hint="eastAsia"/>
                <w:color w:val="000000"/>
                <w:szCs w:val="21"/>
              </w:rPr>
              <w:t>标识</w:t>
            </w:r>
            <w:r>
              <w:rPr>
                <w:rFonts w:hint="eastAsia"/>
                <w:color w:val="000000"/>
                <w:szCs w:val="21"/>
              </w:rPr>
              <w:t xml:space="preserve">   </w:t>
            </w:r>
            <w:r>
              <w:rPr>
                <w:color w:val="000000"/>
                <w:szCs w:val="21"/>
              </w:rPr>
              <w:sym w:font="Wingdings" w:char="00A8"/>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7D5958" w:rsidRDefault="007D5958">
            <w:pPr>
              <w:rPr>
                <w:color w:val="000000"/>
                <w:szCs w:val="21"/>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观察生产设备的管理状况：</w:t>
            </w:r>
          </w:p>
          <w:p w:rsidR="007D5958" w:rsidRDefault="001E7B96">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1E7B96">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7D5958" w:rsidRDefault="007D5958">
            <w:pPr>
              <w:rPr>
                <w:color w:val="000000"/>
                <w:szCs w:val="21"/>
                <w:highlight w:val="yellow"/>
              </w:rPr>
            </w:pPr>
          </w:p>
          <w:p w:rsidR="007D5958" w:rsidRDefault="001E7B96">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7D5958" w:rsidRDefault="001E7B96">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rFonts w:hint="eastAsia"/>
                <w:color w:val="000000"/>
                <w:szCs w:val="21"/>
              </w:rPr>
              <w:sym w:font="Wingdings 2" w:char="0052"/>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sidR="00343217">
              <w:rPr>
                <w:rFonts w:hint="eastAsia"/>
                <w:color w:val="000000"/>
                <w:szCs w:val="21"/>
              </w:rPr>
              <w:sym w:font="Wingdings 2" w:char="0052"/>
            </w:r>
            <w:r>
              <w:rPr>
                <w:rFonts w:hint="eastAsia"/>
                <w:color w:val="000000"/>
                <w:szCs w:val="21"/>
              </w:rPr>
              <w:t>其他</w:t>
            </w:r>
            <w:r w:rsidR="00343217">
              <w:rPr>
                <w:rFonts w:hint="eastAsia"/>
                <w:color w:val="000000"/>
                <w:szCs w:val="21"/>
              </w:rPr>
              <w:t xml:space="preserve"> </w:t>
            </w:r>
            <w:r w:rsidR="00343217">
              <w:rPr>
                <w:rFonts w:hint="eastAsia"/>
                <w:color w:val="000000"/>
                <w:szCs w:val="21"/>
              </w:rPr>
              <w:t>电</w:t>
            </w:r>
            <w:r w:rsidR="00343217">
              <w:rPr>
                <w:color w:val="000000"/>
                <w:szCs w:val="21"/>
              </w:rPr>
              <w:t>子</w:t>
            </w:r>
            <w:r w:rsidR="00343217">
              <w:rPr>
                <w:rFonts w:hint="eastAsia"/>
                <w:color w:val="000000"/>
                <w:szCs w:val="21"/>
              </w:rPr>
              <w:t>秤</w:t>
            </w:r>
            <w:r>
              <w:rPr>
                <w:rFonts w:hint="eastAsia"/>
                <w:color w:val="000000"/>
                <w:szCs w:val="21"/>
              </w:rPr>
              <w:t xml:space="preserve">   </w:t>
            </w:r>
          </w:p>
          <w:p w:rsidR="007D5958" w:rsidRDefault="007D5958">
            <w:pPr>
              <w:rPr>
                <w:color w:val="000000"/>
                <w:szCs w:val="21"/>
                <w:highlight w:val="yellow"/>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观察实验室检测设备的管理状况：（不涉及）</w:t>
            </w:r>
          </w:p>
          <w:p w:rsidR="007D5958" w:rsidRDefault="001E7B96">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7D5958" w:rsidRDefault="007D5958">
            <w:pPr>
              <w:rPr>
                <w:color w:val="000000"/>
                <w:szCs w:val="21"/>
                <w:highlight w:val="yellow"/>
                <w:shd w:val="clear" w:color="FFFFFF" w:fill="D9D9D9"/>
              </w:rPr>
            </w:pPr>
          </w:p>
          <w:p w:rsidR="007D5958" w:rsidRDefault="001E7B96">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p>
          <w:p w:rsidR="007D5958" w:rsidRDefault="001E7B96">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3D1B9D" w:rsidP="003D1B9D">
            <w:pPr>
              <w:pStyle w:val="2"/>
              <w:ind w:firstLineChars="0" w:firstLine="0"/>
            </w:pPr>
            <w:r w:rsidRPr="00FC549B">
              <w:rPr>
                <w:rFonts w:hint="eastAsia"/>
                <w:color w:val="FF0000"/>
              </w:rPr>
              <w:t>未</w:t>
            </w:r>
            <w:r w:rsidRPr="00FC549B">
              <w:rPr>
                <w:color w:val="FF0000"/>
              </w:rPr>
              <w:t>设化</w:t>
            </w:r>
            <w:r w:rsidRPr="00FC549B">
              <w:rPr>
                <w:rFonts w:hint="eastAsia"/>
                <w:color w:val="FF0000"/>
              </w:rPr>
              <w:t>学</w:t>
            </w:r>
            <w:r w:rsidRPr="00FC549B">
              <w:rPr>
                <w:color w:val="FF0000"/>
              </w:rPr>
              <w:t>品专</w:t>
            </w:r>
            <w:r w:rsidRPr="00FC549B">
              <w:rPr>
                <w:rFonts w:hint="eastAsia"/>
                <w:color w:val="FF0000"/>
              </w:rPr>
              <w:t>柜</w:t>
            </w:r>
            <w:r w:rsidRPr="00FC549B">
              <w:rPr>
                <w:color w:val="FF0000"/>
              </w:rPr>
              <w:t>，</w:t>
            </w:r>
            <w:r w:rsidRPr="00FC549B">
              <w:rPr>
                <w:rFonts w:hint="eastAsia"/>
                <w:color w:val="FF0000"/>
              </w:rPr>
              <w:t>84</w:t>
            </w:r>
            <w:r w:rsidRPr="00FC549B">
              <w:rPr>
                <w:rFonts w:hint="eastAsia"/>
                <w:color w:val="FF0000"/>
              </w:rPr>
              <w:t>消</w:t>
            </w:r>
            <w:r w:rsidRPr="00FC549B">
              <w:rPr>
                <w:color w:val="FF0000"/>
              </w:rPr>
              <w:t>毒</w:t>
            </w:r>
            <w:r w:rsidRPr="00FC549B">
              <w:rPr>
                <w:rFonts w:hint="eastAsia"/>
                <w:color w:val="FF0000"/>
              </w:rPr>
              <w:t>液</w:t>
            </w:r>
            <w:r w:rsidRPr="00FC549B">
              <w:rPr>
                <w:color w:val="FF0000"/>
              </w:rPr>
              <w:t>乱摆放</w:t>
            </w:r>
            <w:r w:rsidR="00FC549B">
              <w:rPr>
                <w:rFonts w:hint="eastAsia"/>
                <w:color w:val="FF0000"/>
              </w:rPr>
              <w:t>在</w:t>
            </w:r>
            <w:r w:rsidR="00FC549B">
              <w:rPr>
                <w:color w:val="FF0000"/>
              </w:rPr>
              <w:t>门口</w:t>
            </w:r>
            <w:r>
              <w:t>。</w:t>
            </w:r>
          </w:p>
          <w:p w:rsidR="007D5958" w:rsidRDefault="007D5958">
            <w:pPr>
              <w:pStyle w:val="2"/>
              <w:ind w:firstLine="460"/>
            </w:pPr>
          </w:p>
          <w:p w:rsidR="007D5958" w:rsidRPr="0044589E" w:rsidRDefault="00A62DAC">
            <w:pPr>
              <w:rPr>
                <w:color w:val="FF0000"/>
              </w:rPr>
            </w:pPr>
            <w:r w:rsidRPr="0044589E">
              <w:rPr>
                <w:rFonts w:hint="eastAsia"/>
                <w:color w:val="FF0000"/>
              </w:rPr>
              <w:t>洗</w:t>
            </w:r>
            <w:r w:rsidRPr="0044589E">
              <w:rPr>
                <w:color w:val="FF0000"/>
              </w:rPr>
              <w:t>手专间未配</w:t>
            </w:r>
            <w:r w:rsidRPr="0044589E">
              <w:rPr>
                <w:rFonts w:hint="eastAsia"/>
                <w:color w:val="FF0000"/>
              </w:rPr>
              <w:t>75%</w:t>
            </w:r>
            <w:r w:rsidRPr="0044589E">
              <w:rPr>
                <w:rFonts w:hint="eastAsia"/>
                <w:color w:val="FF0000"/>
              </w:rPr>
              <w:t>酒</w:t>
            </w:r>
            <w:r w:rsidRPr="0044589E">
              <w:rPr>
                <w:color w:val="FF0000"/>
              </w:rPr>
              <w:t>精</w:t>
            </w:r>
          </w:p>
          <w:p w:rsidR="007D5958" w:rsidRPr="0044589E" w:rsidRDefault="00406F9D">
            <w:pPr>
              <w:rPr>
                <w:color w:val="FF0000"/>
              </w:rPr>
            </w:pPr>
            <w:r w:rsidRPr="0044589E">
              <w:rPr>
                <w:rFonts w:hint="eastAsia"/>
                <w:color w:val="FF0000"/>
              </w:rPr>
              <w:t>员</w:t>
            </w:r>
            <w:r w:rsidRPr="0044589E">
              <w:rPr>
                <w:color w:val="FF0000"/>
              </w:rPr>
              <w:t>工</w:t>
            </w:r>
            <w:r w:rsidRPr="0044589E">
              <w:rPr>
                <w:rFonts w:hint="eastAsia"/>
                <w:color w:val="FF0000"/>
              </w:rPr>
              <w:t>配</w:t>
            </w:r>
            <w:r w:rsidRPr="0044589E">
              <w:rPr>
                <w:color w:val="FF0000"/>
              </w:rPr>
              <w:t>戴口罩不合格</w:t>
            </w:r>
          </w:p>
          <w:p w:rsidR="007D5958" w:rsidRPr="0044589E" w:rsidRDefault="00626747">
            <w:pPr>
              <w:rPr>
                <w:color w:val="FF0000"/>
              </w:rPr>
            </w:pPr>
            <w:r w:rsidRPr="0044589E">
              <w:rPr>
                <w:rFonts w:hint="eastAsia"/>
                <w:color w:val="FF0000"/>
              </w:rPr>
              <w:t>个</w:t>
            </w:r>
            <w:r w:rsidRPr="0044589E">
              <w:rPr>
                <w:color w:val="FF0000"/>
              </w:rPr>
              <w:t>别员工</w:t>
            </w:r>
            <w:r w:rsidRPr="0044589E">
              <w:rPr>
                <w:rFonts w:hint="eastAsia"/>
                <w:color w:val="FF0000"/>
              </w:rPr>
              <w:t>手部</w:t>
            </w:r>
            <w:r w:rsidRPr="0044589E">
              <w:rPr>
                <w:color w:val="FF0000"/>
              </w:rPr>
              <w:t>有贴创可贴在</w:t>
            </w:r>
            <w:r w:rsidRPr="0044589E">
              <w:rPr>
                <w:rFonts w:hint="eastAsia"/>
                <w:color w:val="FF0000"/>
              </w:rPr>
              <w:t>粗</w:t>
            </w:r>
            <w:r w:rsidRPr="0044589E">
              <w:rPr>
                <w:color w:val="FF0000"/>
              </w:rPr>
              <w:t>加间切菜。</w:t>
            </w:r>
          </w:p>
          <w:p w:rsidR="007D5958" w:rsidRPr="0044589E" w:rsidRDefault="009C31DD">
            <w:pPr>
              <w:rPr>
                <w:color w:val="FF0000"/>
              </w:rPr>
            </w:pPr>
            <w:r w:rsidRPr="0044589E">
              <w:rPr>
                <w:rFonts w:hint="eastAsia"/>
                <w:color w:val="FF0000"/>
              </w:rPr>
              <w:t>个</w:t>
            </w:r>
            <w:r w:rsidRPr="0044589E">
              <w:rPr>
                <w:color w:val="FF0000"/>
              </w:rPr>
              <w:t>别员工有戴戒指</w:t>
            </w:r>
            <w:r w:rsidR="009A03E9" w:rsidRPr="0044589E">
              <w:rPr>
                <w:rFonts w:hint="eastAsia"/>
                <w:color w:val="FF0000"/>
              </w:rPr>
              <w:t>进</w:t>
            </w:r>
            <w:r w:rsidR="009A03E9" w:rsidRPr="0044589E">
              <w:rPr>
                <w:color w:val="FF0000"/>
              </w:rPr>
              <w:t>入加工区</w:t>
            </w:r>
            <w:r w:rsidRPr="0044589E">
              <w:rPr>
                <w:color w:val="FF0000"/>
              </w:rPr>
              <w:t>上班。</w:t>
            </w:r>
          </w:p>
          <w:p w:rsidR="007D5958" w:rsidRPr="0044589E" w:rsidRDefault="007D5958">
            <w:pPr>
              <w:rPr>
                <w:color w:val="FF0000"/>
              </w:rPr>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Pr>
              <w:pStyle w:val="2"/>
              <w:ind w:firstLine="460"/>
            </w:pPr>
          </w:p>
          <w:p w:rsidR="007D5958" w:rsidRDefault="007D5958"/>
          <w:p w:rsidR="007D5958" w:rsidRDefault="007D5958">
            <w:pPr>
              <w:pStyle w:val="2"/>
              <w:ind w:leftChars="0" w:left="0" w:firstLineChars="0" w:firstLine="0"/>
            </w:pPr>
          </w:p>
        </w:tc>
      </w:tr>
      <w:tr w:rsidR="007D595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b/>
                <w:bCs/>
                <w:color w:val="000000"/>
              </w:rPr>
            </w:pPr>
            <w:r>
              <w:rPr>
                <w:rFonts w:hint="eastAsia"/>
                <w:color w:val="000000"/>
                <w:szCs w:val="18"/>
              </w:rPr>
              <w:t>与申请信息变更的说明</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7D5958" w:rsidRDefault="001E7B9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7D5958" w:rsidRDefault="001A54CC">
            <w:pPr>
              <w:jc w:val="left"/>
              <w:rPr>
                <w:color w:val="000000"/>
                <w:szCs w:val="21"/>
              </w:rPr>
            </w:pPr>
            <w:r>
              <w:rPr>
                <w:rFonts w:hint="eastAsia"/>
                <w:color w:val="000000"/>
                <w:szCs w:val="21"/>
              </w:rPr>
              <w:sym w:font="Wingdings 2" w:char="0052"/>
            </w:r>
            <w:r w:rsidR="001E7B96">
              <w:rPr>
                <w:rFonts w:hint="eastAsia"/>
                <w:color w:val="000000"/>
                <w:szCs w:val="21"/>
              </w:rPr>
              <w:t xml:space="preserve"> </w:t>
            </w:r>
            <w:r w:rsidR="001E7B96">
              <w:rPr>
                <w:rFonts w:hint="eastAsia"/>
                <w:color w:val="000000"/>
                <w:szCs w:val="21"/>
              </w:rPr>
              <w:t>认证范围变更</w:t>
            </w:r>
            <w:r w:rsidR="001E7B96">
              <w:rPr>
                <w:rFonts w:hint="eastAsia"/>
                <w:color w:val="000000"/>
                <w:szCs w:val="21"/>
              </w:rPr>
              <w:t xml:space="preserve">                                    </w:t>
            </w:r>
          </w:p>
          <w:p w:rsidR="007D5958" w:rsidRDefault="001E7B9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7D5958" w:rsidRDefault="001E7B9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7D5958" w:rsidRDefault="001E7B96">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r w:rsidR="007D595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b/>
                <w:bCs/>
                <w:color w:val="000000"/>
                <w:sz w:val="24"/>
              </w:rPr>
            </w:pPr>
            <w:r>
              <w:rPr>
                <w:rFonts w:hint="eastAsia"/>
                <w:color w:val="000000"/>
                <w:szCs w:val="18"/>
              </w:rPr>
              <w:t>识别二阶段审核的资源配置情况和可行性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7D5958" w:rsidRDefault="007D5958">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7D5958" w:rsidRDefault="001E7B96">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7D5958" w:rsidRDefault="001E7B96">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7D5958" w:rsidRDefault="001E7B96">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其他：</w:t>
            </w:r>
          </w:p>
          <w:p w:rsidR="007D5958" w:rsidRDefault="001E7B96">
            <w:pPr>
              <w:pStyle w:val="ac"/>
              <w:ind w:firstLineChars="0" w:firstLine="0"/>
              <w:jc w:val="left"/>
              <w:rPr>
                <w:color w:val="000000"/>
                <w:sz w:val="21"/>
                <w:szCs w:val="21"/>
              </w:rPr>
            </w:pPr>
            <w:r>
              <w:rPr>
                <w:rFonts w:hint="eastAsia"/>
                <w:color w:val="000000"/>
                <w:sz w:val="21"/>
                <w:szCs w:val="21"/>
              </w:rPr>
              <w:t xml:space="preserve">              </w:t>
            </w:r>
          </w:p>
          <w:p w:rsidR="007D5958" w:rsidRDefault="001E7B96">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7D5958" w:rsidRDefault="001E7B96">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7D5958" w:rsidRDefault="001E7B96">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D5958" w:rsidRDefault="001E7B96">
            <w:pPr>
              <w:rPr>
                <w:color w:val="000000"/>
              </w:rPr>
            </w:pPr>
            <w:r>
              <w:rPr>
                <w:rFonts w:hint="eastAsia"/>
                <w:color w:val="000000"/>
                <w:szCs w:val="21"/>
              </w:rPr>
              <w:sym w:font="Wingdings 2" w:char="0052"/>
            </w:r>
            <w:r>
              <w:rPr>
                <w:rFonts w:hint="eastAsia"/>
                <w:color w:val="000000"/>
              </w:rPr>
              <w:t>满足要求</w:t>
            </w:r>
          </w:p>
          <w:p w:rsidR="007D5958" w:rsidRDefault="001E7B96">
            <w:pPr>
              <w:rPr>
                <w:color w:val="000000"/>
              </w:rPr>
            </w:pPr>
            <w:r>
              <w:rPr>
                <w:rFonts w:hint="eastAsia"/>
                <w:color w:val="000000"/>
                <w:szCs w:val="21"/>
              </w:rPr>
              <w:t>□</w:t>
            </w:r>
            <w:r>
              <w:rPr>
                <w:rFonts w:hint="eastAsia"/>
                <w:color w:val="000000"/>
              </w:rPr>
              <w:t>不满足要求</w:t>
            </w:r>
          </w:p>
        </w:tc>
      </w:tr>
    </w:tbl>
    <w:p w:rsidR="007D5958" w:rsidRDefault="001E7B96">
      <w:r>
        <w:ptab w:relativeTo="margin" w:alignment="center" w:leader="none"/>
      </w:r>
    </w:p>
    <w:p w:rsidR="007D5958" w:rsidRDefault="007D5958"/>
    <w:p w:rsidR="007D5958" w:rsidRDefault="007D5958"/>
    <w:p w:rsidR="007D5958" w:rsidRDefault="001E7B96">
      <w:pPr>
        <w:pStyle w:val="a6"/>
      </w:pPr>
      <w:r>
        <w:rPr>
          <w:rFonts w:hint="eastAsia"/>
        </w:rPr>
        <w:t>说明：不符合标注</w:t>
      </w:r>
      <w:r>
        <w:rPr>
          <w:rFonts w:hint="eastAsia"/>
        </w:rPr>
        <w:t>N</w:t>
      </w:r>
    </w:p>
    <w:sectPr w:rsidR="007D595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E1" w:rsidRDefault="009671E1">
      <w:r>
        <w:separator/>
      </w:r>
    </w:p>
  </w:endnote>
  <w:endnote w:type="continuationSeparator" w:id="0">
    <w:p w:rsidR="009671E1" w:rsidRDefault="0096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D5958" w:rsidRDefault="001E7B96">
            <w:pPr>
              <w:pStyle w:val="a6"/>
              <w:jc w:val="center"/>
            </w:pPr>
            <w:r>
              <w:rPr>
                <w:b/>
                <w:sz w:val="24"/>
                <w:szCs w:val="24"/>
              </w:rPr>
              <w:fldChar w:fldCharType="begin"/>
            </w:r>
            <w:r>
              <w:rPr>
                <w:b/>
              </w:rPr>
              <w:instrText>PAGE</w:instrText>
            </w:r>
            <w:r>
              <w:rPr>
                <w:b/>
                <w:sz w:val="24"/>
                <w:szCs w:val="24"/>
              </w:rPr>
              <w:fldChar w:fldCharType="separate"/>
            </w:r>
            <w:r w:rsidR="009671E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671E1">
              <w:rPr>
                <w:b/>
                <w:noProof/>
              </w:rPr>
              <w:t>1</w:t>
            </w:r>
            <w:r>
              <w:rPr>
                <w:b/>
                <w:sz w:val="24"/>
                <w:szCs w:val="24"/>
              </w:rPr>
              <w:fldChar w:fldCharType="end"/>
            </w:r>
          </w:p>
        </w:sdtContent>
      </w:sdt>
    </w:sdtContent>
  </w:sdt>
  <w:p w:rsidR="007D5958" w:rsidRDefault="007D595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E1" w:rsidRDefault="009671E1">
      <w:r>
        <w:separator/>
      </w:r>
    </w:p>
  </w:footnote>
  <w:footnote w:type="continuationSeparator" w:id="0">
    <w:p w:rsidR="009671E1" w:rsidRDefault="00967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958" w:rsidRDefault="003A475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4384" behindDoc="0" locked="0" layoutInCell="1" allowOverlap="1" wp14:anchorId="3840CC78" wp14:editId="28F0F960">
          <wp:simplePos x="0" y="0"/>
          <wp:positionH relativeFrom="column">
            <wp:posOffset>-76200</wp:posOffset>
          </wp:positionH>
          <wp:positionV relativeFrom="paragraph">
            <wp:posOffset>12700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E7B96">
      <w:rPr>
        <w:rStyle w:val="CharChar1"/>
        <w:rFonts w:hint="default"/>
      </w:rPr>
      <w:t>北京国标联合认证有限公司</w:t>
    </w:r>
    <w:r w:rsidR="001E7B96">
      <w:rPr>
        <w:rStyle w:val="CharChar1"/>
        <w:rFonts w:hint="default"/>
      </w:rPr>
      <w:tab/>
    </w:r>
    <w:r w:rsidR="001E7B96">
      <w:rPr>
        <w:rStyle w:val="CharChar1"/>
        <w:rFonts w:hint="default"/>
      </w:rPr>
      <w:tab/>
    </w:r>
    <w:r w:rsidR="001E7B96">
      <w:rPr>
        <w:rStyle w:val="CharChar1"/>
        <w:rFonts w:hint="default"/>
      </w:rPr>
      <w:tab/>
    </w:r>
  </w:p>
  <w:p w:rsidR="007D5958" w:rsidRDefault="001E7B96">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8240" behindDoc="0" locked="0" layoutInCell="1" allowOverlap="1" wp14:anchorId="4BAAAF6E" wp14:editId="6E18DBE9">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D5958" w:rsidRDefault="001E7B9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4BAAAF6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7D5958" w:rsidRDefault="001E7B9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D5958" w:rsidRDefault="007D595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09C4"/>
    <w:rsid w:val="0003373A"/>
    <w:rsid w:val="00034385"/>
    <w:rsid w:val="00050712"/>
    <w:rsid w:val="00052C8C"/>
    <w:rsid w:val="00062769"/>
    <w:rsid w:val="00063E1D"/>
    <w:rsid w:val="0006687E"/>
    <w:rsid w:val="000678B3"/>
    <w:rsid w:val="000735EE"/>
    <w:rsid w:val="00074D9E"/>
    <w:rsid w:val="00076F03"/>
    <w:rsid w:val="00087020"/>
    <w:rsid w:val="0009168C"/>
    <w:rsid w:val="00095355"/>
    <w:rsid w:val="00097367"/>
    <w:rsid w:val="000A669C"/>
    <w:rsid w:val="000C6230"/>
    <w:rsid w:val="000D246C"/>
    <w:rsid w:val="000D470C"/>
    <w:rsid w:val="000E42E1"/>
    <w:rsid w:val="00100C47"/>
    <w:rsid w:val="00103E50"/>
    <w:rsid w:val="00105824"/>
    <w:rsid w:val="00105A91"/>
    <w:rsid w:val="00142813"/>
    <w:rsid w:val="00146757"/>
    <w:rsid w:val="001606FB"/>
    <w:rsid w:val="0016190B"/>
    <w:rsid w:val="00167AFC"/>
    <w:rsid w:val="00170790"/>
    <w:rsid w:val="0017631E"/>
    <w:rsid w:val="00182945"/>
    <w:rsid w:val="0018728B"/>
    <w:rsid w:val="001874B3"/>
    <w:rsid w:val="0019467A"/>
    <w:rsid w:val="001A11AB"/>
    <w:rsid w:val="001A2D7F"/>
    <w:rsid w:val="001A3598"/>
    <w:rsid w:val="001A54CC"/>
    <w:rsid w:val="001A5765"/>
    <w:rsid w:val="001C32FE"/>
    <w:rsid w:val="001D0EBA"/>
    <w:rsid w:val="001D3EA6"/>
    <w:rsid w:val="001D4FE7"/>
    <w:rsid w:val="001D7180"/>
    <w:rsid w:val="001E7B96"/>
    <w:rsid w:val="0020266E"/>
    <w:rsid w:val="00213C07"/>
    <w:rsid w:val="002165B5"/>
    <w:rsid w:val="002231B7"/>
    <w:rsid w:val="00225AC9"/>
    <w:rsid w:val="002338AA"/>
    <w:rsid w:val="0024161C"/>
    <w:rsid w:val="00244CB9"/>
    <w:rsid w:val="00256C9F"/>
    <w:rsid w:val="0026361A"/>
    <w:rsid w:val="002658B9"/>
    <w:rsid w:val="00267881"/>
    <w:rsid w:val="002723A8"/>
    <w:rsid w:val="002801F0"/>
    <w:rsid w:val="002955ED"/>
    <w:rsid w:val="002A5D00"/>
    <w:rsid w:val="002B2505"/>
    <w:rsid w:val="002B3C22"/>
    <w:rsid w:val="002D7349"/>
    <w:rsid w:val="002E376B"/>
    <w:rsid w:val="002E444E"/>
    <w:rsid w:val="002E5050"/>
    <w:rsid w:val="002E5391"/>
    <w:rsid w:val="002F1F0D"/>
    <w:rsid w:val="003021E4"/>
    <w:rsid w:val="00311C11"/>
    <w:rsid w:val="003128F1"/>
    <w:rsid w:val="00317A8C"/>
    <w:rsid w:val="00337922"/>
    <w:rsid w:val="00340867"/>
    <w:rsid w:val="00340955"/>
    <w:rsid w:val="00343217"/>
    <w:rsid w:val="003501DA"/>
    <w:rsid w:val="003505C7"/>
    <w:rsid w:val="00372B56"/>
    <w:rsid w:val="00375F9C"/>
    <w:rsid w:val="00380192"/>
    <w:rsid w:val="00380837"/>
    <w:rsid w:val="00395AF3"/>
    <w:rsid w:val="00397D0F"/>
    <w:rsid w:val="003A19FD"/>
    <w:rsid w:val="003A475E"/>
    <w:rsid w:val="003B05D2"/>
    <w:rsid w:val="003C3E57"/>
    <w:rsid w:val="003C6BE3"/>
    <w:rsid w:val="003D039F"/>
    <w:rsid w:val="003D1B9D"/>
    <w:rsid w:val="003E4BA1"/>
    <w:rsid w:val="003E7380"/>
    <w:rsid w:val="003E75C5"/>
    <w:rsid w:val="003F278D"/>
    <w:rsid w:val="00402B62"/>
    <w:rsid w:val="00403A2C"/>
    <w:rsid w:val="00406F9D"/>
    <w:rsid w:val="00410914"/>
    <w:rsid w:val="00412EC1"/>
    <w:rsid w:val="00415D9B"/>
    <w:rsid w:val="0042324A"/>
    <w:rsid w:val="004247E8"/>
    <w:rsid w:val="00425735"/>
    <w:rsid w:val="00426AF9"/>
    <w:rsid w:val="004300DC"/>
    <w:rsid w:val="00431DE4"/>
    <w:rsid w:val="00433AC1"/>
    <w:rsid w:val="00433E1C"/>
    <w:rsid w:val="004429A5"/>
    <w:rsid w:val="0044483D"/>
    <w:rsid w:val="0044589E"/>
    <w:rsid w:val="00447117"/>
    <w:rsid w:val="00457C3A"/>
    <w:rsid w:val="00476214"/>
    <w:rsid w:val="00480A77"/>
    <w:rsid w:val="00495DD9"/>
    <w:rsid w:val="00496068"/>
    <w:rsid w:val="004A707F"/>
    <w:rsid w:val="004B0CE6"/>
    <w:rsid w:val="004B1780"/>
    <w:rsid w:val="004B1C55"/>
    <w:rsid w:val="004E2167"/>
    <w:rsid w:val="00512EAE"/>
    <w:rsid w:val="00515100"/>
    <w:rsid w:val="00515344"/>
    <w:rsid w:val="0053006E"/>
    <w:rsid w:val="005353B2"/>
    <w:rsid w:val="00536164"/>
    <w:rsid w:val="005362C1"/>
    <w:rsid w:val="00536930"/>
    <w:rsid w:val="00536D45"/>
    <w:rsid w:val="005542A1"/>
    <w:rsid w:val="00560491"/>
    <w:rsid w:val="00563E4C"/>
    <w:rsid w:val="00564E53"/>
    <w:rsid w:val="0056665D"/>
    <w:rsid w:val="00574C12"/>
    <w:rsid w:val="00577053"/>
    <w:rsid w:val="00577834"/>
    <w:rsid w:val="00587BB4"/>
    <w:rsid w:val="005B31B9"/>
    <w:rsid w:val="005B4991"/>
    <w:rsid w:val="005C2AC8"/>
    <w:rsid w:val="005C4D2F"/>
    <w:rsid w:val="005C5F90"/>
    <w:rsid w:val="005D3D17"/>
    <w:rsid w:val="005D3DCD"/>
    <w:rsid w:val="005D4CCF"/>
    <w:rsid w:val="005E0D0B"/>
    <w:rsid w:val="005E1D4D"/>
    <w:rsid w:val="005F277C"/>
    <w:rsid w:val="005F54B8"/>
    <w:rsid w:val="00607A58"/>
    <w:rsid w:val="006106D0"/>
    <w:rsid w:val="00610788"/>
    <w:rsid w:val="00620AC1"/>
    <w:rsid w:val="00622D37"/>
    <w:rsid w:val="00626747"/>
    <w:rsid w:val="00632EF1"/>
    <w:rsid w:val="00635120"/>
    <w:rsid w:val="00642C27"/>
    <w:rsid w:val="00644FE2"/>
    <w:rsid w:val="00650B9C"/>
    <w:rsid w:val="00651950"/>
    <w:rsid w:val="00654416"/>
    <w:rsid w:val="006616D0"/>
    <w:rsid w:val="00671B85"/>
    <w:rsid w:val="006749AE"/>
    <w:rsid w:val="0067640C"/>
    <w:rsid w:val="0067722B"/>
    <w:rsid w:val="00693167"/>
    <w:rsid w:val="0069368F"/>
    <w:rsid w:val="00693970"/>
    <w:rsid w:val="00697B30"/>
    <w:rsid w:val="006A2321"/>
    <w:rsid w:val="006A51B5"/>
    <w:rsid w:val="006C4AB9"/>
    <w:rsid w:val="006D0129"/>
    <w:rsid w:val="006E3C23"/>
    <w:rsid w:val="006E678B"/>
    <w:rsid w:val="006F34E5"/>
    <w:rsid w:val="006F383C"/>
    <w:rsid w:val="006F4420"/>
    <w:rsid w:val="006F46FA"/>
    <w:rsid w:val="006F4C57"/>
    <w:rsid w:val="00714464"/>
    <w:rsid w:val="0072470F"/>
    <w:rsid w:val="00724B3F"/>
    <w:rsid w:val="007251BD"/>
    <w:rsid w:val="007310C5"/>
    <w:rsid w:val="0074211D"/>
    <w:rsid w:val="00761C4A"/>
    <w:rsid w:val="007757F3"/>
    <w:rsid w:val="00777E4A"/>
    <w:rsid w:val="007B412D"/>
    <w:rsid w:val="007B5BF6"/>
    <w:rsid w:val="007C4E17"/>
    <w:rsid w:val="007D5958"/>
    <w:rsid w:val="007D5C09"/>
    <w:rsid w:val="007E2979"/>
    <w:rsid w:val="007E456A"/>
    <w:rsid w:val="007E6AEB"/>
    <w:rsid w:val="007F38DA"/>
    <w:rsid w:val="00813F8C"/>
    <w:rsid w:val="00824194"/>
    <w:rsid w:val="00843A48"/>
    <w:rsid w:val="00854B68"/>
    <w:rsid w:val="0085572C"/>
    <w:rsid w:val="00860355"/>
    <w:rsid w:val="00867843"/>
    <w:rsid w:val="00871C15"/>
    <w:rsid w:val="008726E2"/>
    <w:rsid w:val="008804F2"/>
    <w:rsid w:val="00895AB7"/>
    <w:rsid w:val="008963A1"/>
    <w:rsid w:val="008973EE"/>
    <w:rsid w:val="008A575E"/>
    <w:rsid w:val="008B353D"/>
    <w:rsid w:val="008C6E17"/>
    <w:rsid w:val="008C7D6A"/>
    <w:rsid w:val="008E27F2"/>
    <w:rsid w:val="008F7347"/>
    <w:rsid w:val="0090203B"/>
    <w:rsid w:val="009051F1"/>
    <w:rsid w:val="00916110"/>
    <w:rsid w:val="00920B5E"/>
    <w:rsid w:val="009308C4"/>
    <w:rsid w:val="0093215A"/>
    <w:rsid w:val="0093437F"/>
    <w:rsid w:val="0093492D"/>
    <w:rsid w:val="009354FA"/>
    <w:rsid w:val="00951685"/>
    <w:rsid w:val="009671E1"/>
    <w:rsid w:val="00971600"/>
    <w:rsid w:val="009744FF"/>
    <w:rsid w:val="00976FF3"/>
    <w:rsid w:val="00981736"/>
    <w:rsid w:val="009973B4"/>
    <w:rsid w:val="009A03E9"/>
    <w:rsid w:val="009B03DF"/>
    <w:rsid w:val="009C0511"/>
    <w:rsid w:val="009C0CA5"/>
    <w:rsid w:val="009C31DD"/>
    <w:rsid w:val="009C4581"/>
    <w:rsid w:val="009E6866"/>
    <w:rsid w:val="009F22A9"/>
    <w:rsid w:val="009F33AE"/>
    <w:rsid w:val="009F3AD9"/>
    <w:rsid w:val="009F78F1"/>
    <w:rsid w:val="009F7EED"/>
    <w:rsid w:val="00A061E7"/>
    <w:rsid w:val="00A074DA"/>
    <w:rsid w:val="00A157FA"/>
    <w:rsid w:val="00A22A77"/>
    <w:rsid w:val="00A27BDB"/>
    <w:rsid w:val="00A27ED7"/>
    <w:rsid w:val="00A30D92"/>
    <w:rsid w:val="00A3622B"/>
    <w:rsid w:val="00A42E99"/>
    <w:rsid w:val="00A600A3"/>
    <w:rsid w:val="00A60801"/>
    <w:rsid w:val="00A62DAC"/>
    <w:rsid w:val="00A65603"/>
    <w:rsid w:val="00A661A5"/>
    <w:rsid w:val="00A90D8C"/>
    <w:rsid w:val="00A9638A"/>
    <w:rsid w:val="00AA0222"/>
    <w:rsid w:val="00AA1D29"/>
    <w:rsid w:val="00AA5077"/>
    <w:rsid w:val="00AD1D75"/>
    <w:rsid w:val="00AD4D3F"/>
    <w:rsid w:val="00AE423A"/>
    <w:rsid w:val="00AF0AAB"/>
    <w:rsid w:val="00AF0C12"/>
    <w:rsid w:val="00AF703A"/>
    <w:rsid w:val="00B07613"/>
    <w:rsid w:val="00B07E97"/>
    <w:rsid w:val="00B117BC"/>
    <w:rsid w:val="00B22211"/>
    <w:rsid w:val="00B258C1"/>
    <w:rsid w:val="00B30BC8"/>
    <w:rsid w:val="00B317B8"/>
    <w:rsid w:val="00B42E9F"/>
    <w:rsid w:val="00B61543"/>
    <w:rsid w:val="00B87EC0"/>
    <w:rsid w:val="00B90C74"/>
    <w:rsid w:val="00B915AC"/>
    <w:rsid w:val="00B93A72"/>
    <w:rsid w:val="00B94AE0"/>
    <w:rsid w:val="00B95305"/>
    <w:rsid w:val="00B96054"/>
    <w:rsid w:val="00B96130"/>
    <w:rsid w:val="00BB679E"/>
    <w:rsid w:val="00BB78B7"/>
    <w:rsid w:val="00BC126F"/>
    <w:rsid w:val="00BC264F"/>
    <w:rsid w:val="00BC2BEF"/>
    <w:rsid w:val="00BD6C96"/>
    <w:rsid w:val="00BD73F7"/>
    <w:rsid w:val="00BE0274"/>
    <w:rsid w:val="00BE02AF"/>
    <w:rsid w:val="00BF42EF"/>
    <w:rsid w:val="00BF597E"/>
    <w:rsid w:val="00BF6925"/>
    <w:rsid w:val="00C00F9D"/>
    <w:rsid w:val="00C01DA5"/>
    <w:rsid w:val="00C15170"/>
    <w:rsid w:val="00C17C29"/>
    <w:rsid w:val="00C220BC"/>
    <w:rsid w:val="00C33145"/>
    <w:rsid w:val="00C35CB6"/>
    <w:rsid w:val="00C42778"/>
    <w:rsid w:val="00C466AD"/>
    <w:rsid w:val="00C51A36"/>
    <w:rsid w:val="00C533D4"/>
    <w:rsid w:val="00C55228"/>
    <w:rsid w:val="00C616BB"/>
    <w:rsid w:val="00C743A9"/>
    <w:rsid w:val="00C744D2"/>
    <w:rsid w:val="00C74C28"/>
    <w:rsid w:val="00C965AE"/>
    <w:rsid w:val="00CB10AA"/>
    <w:rsid w:val="00CB5FB0"/>
    <w:rsid w:val="00CC0385"/>
    <w:rsid w:val="00CC3DB3"/>
    <w:rsid w:val="00CC7D3E"/>
    <w:rsid w:val="00CE2113"/>
    <w:rsid w:val="00CE315A"/>
    <w:rsid w:val="00CE3ED7"/>
    <w:rsid w:val="00CE6049"/>
    <w:rsid w:val="00CE6CAF"/>
    <w:rsid w:val="00CF5588"/>
    <w:rsid w:val="00D06F59"/>
    <w:rsid w:val="00D13801"/>
    <w:rsid w:val="00D17C8A"/>
    <w:rsid w:val="00D21991"/>
    <w:rsid w:val="00D21F04"/>
    <w:rsid w:val="00D237AE"/>
    <w:rsid w:val="00D27213"/>
    <w:rsid w:val="00D41C79"/>
    <w:rsid w:val="00D42726"/>
    <w:rsid w:val="00D42A24"/>
    <w:rsid w:val="00D51443"/>
    <w:rsid w:val="00D61977"/>
    <w:rsid w:val="00D677E9"/>
    <w:rsid w:val="00D812FF"/>
    <w:rsid w:val="00D8388C"/>
    <w:rsid w:val="00D87B7A"/>
    <w:rsid w:val="00DA3053"/>
    <w:rsid w:val="00DC55A1"/>
    <w:rsid w:val="00DD2207"/>
    <w:rsid w:val="00DD24FE"/>
    <w:rsid w:val="00DD255E"/>
    <w:rsid w:val="00DD4A44"/>
    <w:rsid w:val="00DE3CD3"/>
    <w:rsid w:val="00DE4216"/>
    <w:rsid w:val="00DE49D1"/>
    <w:rsid w:val="00E02D66"/>
    <w:rsid w:val="00E0772B"/>
    <w:rsid w:val="00E12FBD"/>
    <w:rsid w:val="00E13F1E"/>
    <w:rsid w:val="00E33CCE"/>
    <w:rsid w:val="00E43081"/>
    <w:rsid w:val="00E54D48"/>
    <w:rsid w:val="00E552C5"/>
    <w:rsid w:val="00E5634D"/>
    <w:rsid w:val="00E60789"/>
    <w:rsid w:val="00E60CEC"/>
    <w:rsid w:val="00E64415"/>
    <w:rsid w:val="00E6464D"/>
    <w:rsid w:val="00E66759"/>
    <w:rsid w:val="00E678D6"/>
    <w:rsid w:val="00E734D5"/>
    <w:rsid w:val="00E76B13"/>
    <w:rsid w:val="00E80857"/>
    <w:rsid w:val="00E82424"/>
    <w:rsid w:val="00E86C11"/>
    <w:rsid w:val="00E92F21"/>
    <w:rsid w:val="00E96296"/>
    <w:rsid w:val="00EA53BF"/>
    <w:rsid w:val="00EB0164"/>
    <w:rsid w:val="00EB2463"/>
    <w:rsid w:val="00EB2A1A"/>
    <w:rsid w:val="00EC2D9D"/>
    <w:rsid w:val="00EC47B1"/>
    <w:rsid w:val="00EC7317"/>
    <w:rsid w:val="00ED0423"/>
    <w:rsid w:val="00ED0F62"/>
    <w:rsid w:val="00ED31DE"/>
    <w:rsid w:val="00EE0D10"/>
    <w:rsid w:val="00EE4386"/>
    <w:rsid w:val="00EF1B90"/>
    <w:rsid w:val="00EF7EA6"/>
    <w:rsid w:val="00F004A3"/>
    <w:rsid w:val="00F05501"/>
    <w:rsid w:val="00F05CBB"/>
    <w:rsid w:val="00F064E8"/>
    <w:rsid w:val="00F06A20"/>
    <w:rsid w:val="00F06AC2"/>
    <w:rsid w:val="00F128BC"/>
    <w:rsid w:val="00F135F7"/>
    <w:rsid w:val="00F17883"/>
    <w:rsid w:val="00F35C3A"/>
    <w:rsid w:val="00F411FF"/>
    <w:rsid w:val="00F57EFD"/>
    <w:rsid w:val="00F71ED3"/>
    <w:rsid w:val="00F735E1"/>
    <w:rsid w:val="00F819BA"/>
    <w:rsid w:val="00F836F7"/>
    <w:rsid w:val="00F85FCD"/>
    <w:rsid w:val="00F93198"/>
    <w:rsid w:val="00F932B2"/>
    <w:rsid w:val="00F94A18"/>
    <w:rsid w:val="00F9689E"/>
    <w:rsid w:val="00FA2E7D"/>
    <w:rsid w:val="00FA554C"/>
    <w:rsid w:val="00FA580E"/>
    <w:rsid w:val="00FB42F7"/>
    <w:rsid w:val="00FC3960"/>
    <w:rsid w:val="00FC549B"/>
    <w:rsid w:val="00FD386E"/>
    <w:rsid w:val="00FD6BDC"/>
    <w:rsid w:val="01CA2352"/>
    <w:rsid w:val="023E3548"/>
    <w:rsid w:val="023E7EF8"/>
    <w:rsid w:val="02DC3310"/>
    <w:rsid w:val="033D1C2C"/>
    <w:rsid w:val="03CC01AD"/>
    <w:rsid w:val="04242A2B"/>
    <w:rsid w:val="048575B6"/>
    <w:rsid w:val="05A97751"/>
    <w:rsid w:val="064814AB"/>
    <w:rsid w:val="07687D49"/>
    <w:rsid w:val="078756BD"/>
    <w:rsid w:val="089D2465"/>
    <w:rsid w:val="0B0349A4"/>
    <w:rsid w:val="0BA547CC"/>
    <w:rsid w:val="0BAB3B27"/>
    <w:rsid w:val="0C98615F"/>
    <w:rsid w:val="0E7B2CC7"/>
    <w:rsid w:val="0F0D1284"/>
    <w:rsid w:val="0F751007"/>
    <w:rsid w:val="108219C2"/>
    <w:rsid w:val="10957F92"/>
    <w:rsid w:val="109E2734"/>
    <w:rsid w:val="10AB520A"/>
    <w:rsid w:val="11537B43"/>
    <w:rsid w:val="117E6D5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8262C8"/>
    <w:rsid w:val="1B917B85"/>
    <w:rsid w:val="1B9B6ABA"/>
    <w:rsid w:val="1C5A0E97"/>
    <w:rsid w:val="1C633876"/>
    <w:rsid w:val="1CB32766"/>
    <w:rsid w:val="1ECA4EA7"/>
    <w:rsid w:val="1F4D1700"/>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9F40941"/>
    <w:rsid w:val="3A242819"/>
    <w:rsid w:val="3A521B16"/>
    <w:rsid w:val="3AC608CB"/>
    <w:rsid w:val="3BBB3FFC"/>
    <w:rsid w:val="3BE22D59"/>
    <w:rsid w:val="3C4A64C8"/>
    <w:rsid w:val="3CBD1655"/>
    <w:rsid w:val="3D1E51E8"/>
    <w:rsid w:val="3D207B84"/>
    <w:rsid w:val="3D662E26"/>
    <w:rsid w:val="3EBF4EFB"/>
    <w:rsid w:val="3F6773F6"/>
    <w:rsid w:val="40D80BB8"/>
    <w:rsid w:val="413D1451"/>
    <w:rsid w:val="41AA5C8A"/>
    <w:rsid w:val="42CA4218"/>
    <w:rsid w:val="435B4522"/>
    <w:rsid w:val="43A92E8D"/>
    <w:rsid w:val="440C4CEA"/>
    <w:rsid w:val="44480C91"/>
    <w:rsid w:val="44E8380F"/>
    <w:rsid w:val="44FC1CFD"/>
    <w:rsid w:val="462C25D5"/>
    <w:rsid w:val="46F31DBC"/>
    <w:rsid w:val="4743069A"/>
    <w:rsid w:val="478A2FD4"/>
    <w:rsid w:val="4A040AF9"/>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F26147"/>
    <w:rsid w:val="7C1A5974"/>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872F"/>
  <w15:docId w15:val="{AA16FE0D-3076-43FB-B4BA-272A385B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rPr>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4390B-8E05-4EDD-A7AC-B4B0C9D6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2198</Words>
  <Characters>12535</Characters>
  <Application>Microsoft Office Word</Application>
  <DocSecurity>0</DocSecurity>
  <Lines>104</Lines>
  <Paragraphs>29</Paragraphs>
  <ScaleCrop>false</ScaleCrop>
  <Company>微软中国</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377</cp:revision>
  <dcterms:created xsi:type="dcterms:W3CDTF">2015-06-17T12:51:00Z</dcterms:created>
  <dcterms:modified xsi:type="dcterms:W3CDTF">2022-03-28T06:46:00Z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6BFD4CB0A62D4AE7921A8F371AF04FC7</vt:lpwstr>
  </property>
</Properties>
</file>