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9B" w:rsidRDefault="00D72AEA">
      <w:pPr>
        <w:spacing w:line="360" w:lineRule="auto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AE429B">
        <w:trPr>
          <w:trHeight w:val="515"/>
        </w:trPr>
        <w:tc>
          <w:tcPr>
            <w:tcW w:w="1809" w:type="dxa"/>
            <w:vMerge w:val="restart"/>
            <w:vAlign w:val="center"/>
          </w:tcPr>
          <w:p w:rsidR="00AE429B" w:rsidRDefault="00D72AEA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AE429B" w:rsidRDefault="00D72A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AE429B" w:rsidRDefault="00D72AE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AE429B" w:rsidRDefault="00D72AE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受审核部门：质检部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</w:rPr>
              <w:t>黄爱华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</w:rPr>
              <w:t>王娟</w:t>
            </w:r>
          </w:p>
        </w:tc>
        <w:tc>
          <w:tcPr>
            <w:tcW w:w="1585" w:type="dxa"/>
            <w:vMerge w:val="restart"/>
            <w:vAlign w:val="center"/>
          </w:tcPr>
          <w:p w:rsidR="00AE429B" w:rsidRDefault="00D72AE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AE429B">
        <w:trPr>
          <w:trHeight w:val="403"/>
        </w:trPr>
        <w:tc>
          <w:tcPr>
            <w:tcW w:w="1809" w:type="dxa"/>
            <w:vMerge/>
            <w:vAlign w:val="center"/>
          </w:tcPr>
          <w:p w:rsidR="00AE429B" w:rsidRDefault="00AE429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AE429B" w:rsidRDefault="00AE429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AE429B" w:rsidRDefault="00D72AEA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审核员：姜海军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审核时间：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2022.1.20</w:t>
            </w:r>
          </w:p>
        </w:tc>
        <w:tc>
          <w:tcPr>
            <w:tcW w:w="1585" w:type="dxa"/>
            <w:vMerge/>
          </w:tcPr>
          <w:p w:rsidR="00AE429B" w:rsidRDefault="00AE429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429B">
        <w:trPr>
          <w:trHeight w:val="516"/>
        </w:trPr>
        <w:tc>
          <w:tcPr>
            <w:tcW w:w="1809" w:type="dxa"/>
            <w:vMerge/>
            <w:vAlign w:val="center"/>
          </w:tcPr>
          <w:p w:rsidR="00AE429B" w:rsidRDefault="00AE429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AE429B" w:rsidRDefault="00AE429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73138" w:rsidRDefault="00D72AEA" w:rsidP="00E73138">
            <w:pPr>
              <w:pStyle w:val="Body9pt"/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审核条款：</w:t>
            </w:r>
            <w:r>
              <w:rPr>
                <w:rFonts w:asciiTheme="minorEastAsia" w:eastAsiaTheme="minorEastAsia" w:hAnsiTheme="minorEastAsia" w:cs="Arial" w:hint="eastAsia"/>
                <w:szCs w:val="24"/>
              </w:rPr>
              <w:t>E/OMS</w:t>
            </w:r>
            <w:r>
              <w:rPr>
                <w:rFonts w:asciiTheme="minorEastAsia" w:eastAsiaTheme="minorEastAsia" w:hAnsiTheme="minorEastAsia" w:cs="Arial" w:hint="eastAsia"/>
                <w:szCs w:val="24"/>
              </w:rPr>
              <w:t>：</w:t>
            </w:r>
            <w:r>
              <w:rPr>
                <w:rFonts w:asciiTheme="minorEastAsia" w:eastAsiaTheme="minorEastAsia" w:hAnsiTheme="minorEastAsia" w:cs="Arial" w:hint="eastAsia"/>
                <w:szCs w:val="24"/>
              </w:rPr>
              <w:t>5.3</w:t>
            </w:r>
            <w:r>
              <w:rPr>
                <w:rFonts w:asciiTheme="minorEastAsia" w:eastAsiaTheme="minorEastAsia" w:hAnsiTheme="minorEastAsia" w:cs="Arial" w:hint="eastAsia"/>
                <w:szCs w:val="24"/>
              </w:rPr>
              <w:t>组织的岗位、职责和权限、</w:t>
            </w:r>
            <w:r>
              <w:rPr>
                <w:rFonts w:asciiTheme="minorEastAsia" w:eastAsiaTheme="minorEastAsia" w:hAnsiTheme="minorEastAsia" w:cs="Arial" w:hint="eastAsia"/>
                <w:szCs w:val="24"/>
              </w:rPr>
              <w:t>6.1.2</w:t>
            </w:r>
            <w:r>
              <w:rPr>
                <w:rFonts w:asciiTheme="minorEastAsia" w:eastAsiaTheme="minorEastAsia" w:hAnsiTheme="minorEastAsia" w:cs="Arial" w:hint="eastAsia"/>
                <w:szCs w:val="24"/>
              </w:rPr>
              <w:t>环境因素</w:t>
            </w:r>
            <w:r>
              <w:rPr>
                <w:rFonts w:asciiTheme="minorEastAsia" w:eastAsiaTheme="minorEastAsia" w:hAnsiTheme="minorEastAsia" w:cs="Arial" w:hint="eastAsia"/>
                <w:szCs w:val="24"/>
              </w:rPr>
              <w:t>/</w:t>
            </w:r>
            <w:r>
              <w:rPr>
                <w:rFonts w:asciiTheme="minorEastAsia" w:eastAsiaTheme="minorEastAsia" w:hAnsiTheme="minorEastAsia" w:cs="Arial" w:hint="eastAsia"/>
                <w:szCs w:val="24"/>
              </w:rPr>
              <w:t>危险源、</w:t>
            </w:r>
            <w:r>
              <w:rPr>
                <w:rFonts w:asciiTheme="minorEastAsia" w:eastAsiaTheme="minorEastAsia" w:hAnsiTheme="minorEastAsia" w:cs="Arial" w:hint="eastAsia"/>
                <w:szCs w:val="24"/>
              </w:rPr>
              <w:t>8.1</w:t>
            </w:r>
            <w:r>
              <w:rPr>
                <w:rFonts w:asciiTheme="minorEastAsia" w:eastAsiaTheme="minorEastAsia" w:hAnsiTheme="minorEastAsia" w:cs="Arial" w:hint="eastAsia"/>
                <w:szCs w:val="24"/>
              </w:rPr>
              <w:t>运行策划和控制，</w:t>
            </w:r>
            <w:r>
              <w:rPr>
                <w:rFonts w:asciiTheme="minorEastAsia" w:eastAsiaTheme="minorEastAsia" w:hAnsiTheme="minorEastAsia" w:cs="Arial" w:hint="eastAsia"/>
                <w:szCs w:val="24"/>
              </w:rPr>
              <w:t>8.2</w:t>
            </w:r>
            <w:r>
              <w:rPr>
                <w:rFonts w:asciiTheme="minorEastAsia" w:eastAsiaTheme="minorEastAsia" w:hAnsiTheme="minorEastAsia" w:cs="Arial" w:hint="eastAsia"/>
                <w:szCs w:val="24"/>
              </w:rPr>
              <w:t>应急准备和响应，</w:t>
            </w:r>
          </w:p>
          <w:p w:rsidR="00AE429B" w:rsidRDefault="00AE429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AE429B" w:rsidRDefault="00AE429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429B">
        <w:trPr>
          <w:trHeight w:val="1255"/>
        </w:trPr>
        <w:tc>
          <w:tcPr>
            <w:tcW w:w="1809" w:type="dxa"/>
            <w:vAlign w:val="center"/>
          </w:tcPr>
          <w:p w:rsidR="00AE429B" w:rsidRDefault="00D72AEA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AE429B" w:rsidRDefault="00D72AEA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ES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5.3</w:t>
            </w:r>
            <w:r>
              <w:rPr>
                <w:rFonts w:asciiTheme="minorEastAsia" w:eastAsiaTheme="minorEastAsia" w:hAnsiTheme="minorEastAsia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AE429B" w:rsidRDefault="00D72AE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本部门体系职责：产品检验，不合格品管理、辨识本部门的环境因素、危险源以及本部门的运行控制等。</w:t>
            </w:r>
          </w:p>
        </w:tc>
        <w:tc>
          <w:tcPr>
            <w:tcW w:w="1585" w:type="dxa"/>
          </w:tcPr>
          <w:p w:rsidR="00AE429B" w:rsidRDefault="00AE429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429B">
        <w:trPr>
          <w:trHeight w:val="1092"/>
        </w:trPr>
        <w:tc>
          <w:tcPr>
            <w:tcW w:w="1809" w:type="dxa"/>
            <w:vAlign w:val="center"/>
          </w:tcPr>
          <w:p w:rsidR="00AE429B" w:rsidRDefault="00D72AE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AE429B" w:rsidRDefault="00D72AE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E/S:6.2</w:t>
            </w:r>
          </w:p>
        </w:tc>
        <w:tc>
          <w:tcPr>
            <w:tcW w:w="10004" w:type="dxa"/>
            <w:vAlign w:val="center"/>
          </w:tcPr>
          <w:p w:rsidR="00AE429B" w:rsidRDefault="00D72AE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部门目标：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</w:t>
            </w:r>
          </w:p>
          <w:p w:rsidR="00AE429B" w:rsidRDefault="00D72AEA">
            <w:pPr>
              <w:pStyle w:val="a7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固体废弃物有效处置率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100%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:rsidR="00AE429B" w:rsidRDefault="00D72A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火灾发生率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:rsidR="00AE429B" w:rsidRDefault="00D72AEA" w:rsidP="00E73138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考核情况：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E73138"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日经考核已完成。</w:t>
            </w:r>
          </w:p>
        </w:tc>
        <w:tc>
          <w:tcPr>
            <w:tcW w:w="1585" w:type="dxa"/>
          </w:tcPr>
          <w:p w:rsidR="00AE429B" w:rsidRDefault="00AE429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429B">
        <w:trPr>
          <w:trHeight w:val="1968"/>
        </w:trPr>
        <w:tc>
          <w:tcPr>
            <w:tcW w:w="1809" w:type="dxa"/>
            <w:vAlign w:val="center"/>
          </w:tcPr>
          <w:p w:rsidR="00AE429B" w:rsidRDefault="00D72AE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环境因素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AE429B" w:rsidRDefault="00D72AEA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E/S6.1.2</w:t>
            </w:r>
          </w:p>
          <w:p w:rsidR="00AE429B" w:rsidRDefault="00AE429B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AE429B" w:rsidRDefault="00D72AEA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保持了《环境因素识别与评价控制程序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YCSLGQ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.CX18-20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》、《危险源辩识风险评价控制程序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YCSLGQ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.CX21-20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》。</w:t>
            </w:r>
          </w:p>
          <w:p w:rsidR="00AE429B" w:rsidRDefault="00D72AE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查到“环境因素识别评价汇总表”，识别了质检部在办公、检验等各有关过程的环境因素，包括废纸张等</w:t>
            </w:r>
            <w:r w:rsidR="00E7313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不合格品排放、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固废排放、水电消耗、纸张消耗、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墨盒、废旧电池等废品排放、火灾事故的发生等环境因素，没有变化。</w:t>
            </w:r>
          </w:p>
          <w:p w:rsidR="00AE429B" w:rsidRDefault="00D72AE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经评价涉及质检部门有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项重要环境因素：火灾事故的发生。</w:t>
            </w:r>
          </w:p>
          <w:p w:rsidR="00AE429B" w:rsidRDefault="00D72AE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>控制措施：固废分类存放、垃圾等由办公室负责按规定处置，日常监督检查和培训教育，消防配备有消防器材等措施。</w:t>
            </w:r>
          </w:p>
          <w:p w:rsidR="00AE429B" w:rsidRDefault="00D72AEA">
            <w:pPr>
              <w:snapToGrid w:val="0"/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查到《危险源识别及风险评价表》，识别了办公过程的电脑辐射、电器漏电触电、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火灾、检验活动过程中的玻璃仪器划伤、碰伤等危险源，没有变化。</w:t>
            </w:r>
          </w:p>
          <w:p w:rsidR="00AE429B" w:rsidRDefault="00D72AEA">
            <w:pPr>
              <w:spacing w:line="360" w:lineRule="auto"/>
              <w:ind w:firstLine="468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经评价涉及质检部门的不可接受危险源：火灾</w:t>
            </w:r>
            <w:r w:rsidR="00E7313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触电事故的发生</w:t>
            </w:r>
            <w:r w:rsidR="00E7313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</w:t>
            </w:r>
            <w:r w:rsidR="00E73138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新冠病毒疫情传播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AE429B" w:rsidRDefault="00D72AE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AE429B" w:rsidRDefault="00D72AEA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AE429B" w:rsidRDefault="00AE429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429B">
        <w:trPr>
          <w:trHeight w:val="731"/>
        </w:trPr>
        <w:tc>
          <w:tcPr>
            <w:tcW w:w="1809" w:type="dxa"/>
            <w:vAlign w:val="center"/>
          </w:tcPr>
          <w:p w:rsidR="00AE429B" w:rsidRDefault="00D72AE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AE429B" w:rsidRDefault="00D72AEA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AE429B" w:rsidRDefault="00D72AE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公司制定实施了</w:t>
            </w:r>
            <w:r w:rsidR="00557AEA">
              <w:rPr>
                <w:rFonts w:asciiTheme="minorEastAsia" w:eastAsiaTheme="minorEastAsia" w:hAnsiTheme="minorEastAsia" w:hint="eastAsia"/>
                <w:sz w:val="24"/>
                <w:szCs w:val="24"/>
              </w:rPr>
              <w:t>《YCSLGQ.CX25-2020</w:t>
            </w:r>
            <w:r w:rsidR="00557AEA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  <w:t>运行控制程序》、</w:t>
            </w:r>
            <w:r w:rsidR="00557AE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《消防安全管理程序</w:t>
            </w:r>
            <w:r w:rsidR="00557AEA">
              <w:rPr>
                <w:rFonts w:ascii="宋体" w:hAnsi="宋体" w:hint="eastAsia"/>
                <w:sz w:val="24"/>
              </w:rPr>
              <w:t>YCSLGQ.CX12-2020</w:t>
            </w:r>
            <w:r w:rsidR="00557AE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》、《固体废弃物控制程序</w:t>
            </w:r>
            <w:r w:rsidR="00557AEA">
              <w:rPr>
                <w:rFonts w:ascii="宋体" w:hAnsi="宋体" w:hint="eastAsia"/>
                <w:sz w:val="24"/>
              </w:rPr>
              <w:t>YCSLGQ.CX19-2020</w:t>
            </w:r>
            <w:r w:rsidR="00557AE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》、《能源资源管理程序</w:t>
            </w:r>
            <w:r w:rsidR="00557AEA">
              <w:rPr>
                <w:rFonts w:ascii="宋体" w:hAnsi="宋体" w:hint="eastAsia"/>
                <w:sz w:val="24"/>
              </w:rPr>
              <w:t>YCSLGQ.CX20-2020</w:t>
            </w:r>
            <w:r w:rsidR="00557AE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》、《环境保护管理办法》、《节约能源资源管理办法》、</w:t>
            </w:r>
            <w:r w:rsidR="00557AE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《火灾应急响应规范》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等环境与安全管理制度。</w:t>
            </w:r>
          </w:p>
          <w:p w:rsidR="00AE429B" w:rsidRDefault="00D72AE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质检部无废水产生，无废气、无噪声。</w:t>
            </w:r>
          </w:p>
          <w:p w:rsidR="00AE429B" w:rsidRDefault="00D72AE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部门办公产生的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固废交办公室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统一处理，见办公室审核记录。公司销售的产品主要是</w:t>
            </w:r>
            <w:r w:rsidR="00557AEA" w:rsidRPr="00557AE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轴承配件（钢球、铜球）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等产品，产品的检验采取现场查验</w:t>
            </w:r>
            <w:r w:rsidR="00557AE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重量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、外观、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包装的方式进行。现场检验时严格遵守公司的规章制度，尽量采取大</w:t>
            </w:r>
            <w:r w:rsidR="00557AE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袋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换小</w:t>
            </w:r>
            <w:r w:rsidR="00557AEA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袋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的方式节约使用包装物。</w:t>
            </w:r>
          </w:p>
          <w:p w:rsidR="00AE429B" w:rsidRDefault="00D72AE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办公纸张采取双面打印，人走灯灭，定期检查水管跑冒滴漏。</w:t>
            </w:r>
          </w:p>
          <w:p w:rsidR="00AE429B" w:rsidRDefault="00D72AE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AE429B" w:rsidRDefault="00D72AEA">
            <w:pPr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现场巡视办公区域灭火器正常，电线、电气插座完整，未见隐患。</w:t>
            </w:r>
          </w:p>
          <w:p w:rsidR="00AE429B" w:rsidRDefault="00D72AE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AE429B" w:rsidRDefault="00AE429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429B">
        <w:trPr>
          <w:trHeight w:val="1968"/>
        </w:trPr>
        <w:tc>
          <w:tcPr>
            <w:tcW w:w="1809" w:type="dxa"/>
            <w:vAlign w:val="center"/>
          </w:tcPr>
          <w:p w:rsidR="00AE429B" w:rsidRDefault="00D72AE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AE429B" w:rsidRDefault="00D72AEA">
            <w:pPr>
              <w:tabs>
                <w:tab w:val="left" w:pos="218"/>
              </w:tabs>
              <w:spacing w:line="360" w:lineRule="auto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EO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AE429B" w:rsidRDefault="00D72AE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保持了《应急预案》，其中包括目的、适用范围、职责、应急领导小组成员职责、程序、现场应急措施等，相关内容基本充分。</w:t>
            </w:r>
          </w:p>
          <w:p w:rsidR="00AE429B" w:rsidRDefault="00D72AEA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2021.9.1</w:t>
            </w:r>
            <w:r>
              <w:rPr>
                <w:rFonts w:asciiTheme="minorEastAsia" w:eastAsiaTheme="minorEastAsia" w:hAnsiTheme="minorEastAsia" w:cs="楷体" w:hint="eastAsia"/>
                <w:color w:val="000000"/>
                <w:sz w:val="24"/>
                <w:szCs w:val="24"/>
              </w:rPr>
              <w:t>日质检部人员</w:t>
            </w: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参加了由公司组织的消防演练。</w:t>
            </w:r>
          </w:p>
          <w:p w:rsidR="00AE429B" w:rsidRDefault="00D72AEA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AE429B" w:rsidRDefault="00AE429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429B">
        <w:trPr>
          <w:trHeight w:val="839"/>
        </w:trPr>
        <w:tc>
          <w:tcPr>
            <w:tcW w:w="1809" w:type="dxa"/>
          </w:tcPr>
          <w:p w:rsidR="00AE429B" w:rsidRDefault="00AE429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</w:tcPr>
          <w:p w:rsidR="00AE429B" w:rsidRDefault="00AE429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:rsidR="00AE429B" w:rsidRDefault="00AE429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 w:rsidR="00AE429B" w:rsidRDefault="00AE429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E429B" w:rsidRDefault="00D72AEA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tab w:relativeTo="margin" w:alignment="center" w:leader="none"/>
      </w:r>
    </w:p>
    <w:p w:rsidR="00AE429B" w:rsidRDefault="00AE429B">
      <w:pPr>
        <w:spacing w:line="360" w:lineRule="auto"/>
        <w:rPr>
          <w:rFonts w:asciiTheme="minorEastAsia" w:eastAsiaTheme="minorEastAsia" w:hAnsiTheme="minorEastAsia"/>
        </w:rPr>
      </w:pPr>
    </w:p>
    <w:p w:rsidR="00AE429B" w:rsidRDefault="00D72AEA">
      <w:pPr>
        <w:pStyle w:val="a5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说明：不符合标注</w:t>
      </w:r>
      <w:r>
        <w:rPr>
          <w:rFonts w:asciiTheme="minorEastAsia" w:eastAsiaTheme="minorEastAsia" w:hAnsiTheme="minorEastAsia" w:hint="eastAsia"/>
        </w:rPr>
        <w:t>N</w:t>
      </w:r>
    </w:p>
    <w:sectPr w:rsidR="00AE429B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AEA" w:rsidRDefault="00D72AEA">
      <w:r>
        <w:separator/>
      </w:r>
    </w:p>
  </w:endnote>
  <w:endnote w:type="continuationSeparator" w:id="0">
    <w:p w:rsidR="00D72AEA" w:rsidRDefault="00D7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AE429B" w:rsidRDefault="00D72AE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57AE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57AE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E429B" w:rsidRDefault="00AE42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AEA" w:rsidRDefault="00D72AEA">
      <w:r>
        <w:separator/>
      </w:r>
    </w:p>
  </w:footnote>
  <w:footnote w:type="continuationSeparator" w:id="0">
    <w:p w:rsidR="00D72AEA" w:rsidRDefault="00D72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9B" w:rsidRDefault="00D72AEA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-139700</wp:posOffset>
          </wp:positionH>
          <wp:positionV relativeFrom="paragraph">
            <wp:posOffset>12065</wp:posOffset>
          </wp:positionV>
          <wp:extent cx="485775" cy="485775"/>
          <wp:effectExtent l="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E429B" w:rsidRDefault="00D72AEA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41pt;margin-top:2.2pt;width:185.75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AE429B" w:rsidRDefault="00D72AE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AE429B" w:rsidRDefault="00AE429B"/>
            </w:txbxContent>
          </v:textbox>
        </v:shape>
      </w:pic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AE429B" w:rsidRDefault="00AE42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0B05"/>
    <w:rsid w:val="000146FF"/>
    <w:rsid w:val="00020CA6"/>
    <w:rsid w:val="000214B6"/>
    <w:rsid w:val="00032462"/>
    <w:rsid w:val="0003373A"/>
    <w:rsid w:val="0005199E"/>
    <w:rsid w:val="0005697E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F0B40"/>
    <w:rsid w:val="000F35F1"/>
    <w:rsid w:val="000F49B5"/>
    <w:rsid w:val="001037D5"/>
    <w:rsid w:val="00103DDD"/>
    <w:rsid w:val="00127276"/>
    <w:rsid w:val="00132EA9"/>
    <w:rsid w:val="00133F17"/>
    <w:rsid w:val="00171246"/>
    <w:rsid w:val="00191AFC"/>
    <w:rsid w:val="001A2D7F"/>
    <w:rsid w:val="001A3DF8"/>
    <w:rsid w:val="001B1F4E"/>
    <w:rsid w:val="001C5C73"/>
    <w:rsid w:val="001C5C87"/>
    <w:rsid w:val="00214671"/>
    <w:rsid w:val="00222532"/>
    <w:rsid w:val="00234803"/>
    <w:rsid w:val="00237445"/>
    <w:rsid w:val="002926AE"/>
    <w:rsid w:val="00295B8A"/>
    <w:rsid w:val="002A0E6E"/>
    <w:rsid w:val="002A1B7E"/>
    <w:rsid w:val="002A7679"/>
    <w:rsid w:val="002B018A"/>
    <w:rsid w:val="002C3E0D"/>
    <w:rsid w:val="002C72AF"/>
    <w:rsid w:val="002D41FB"/>
    <w:rsid w:val="002E09DF"/>
    <w:rsid w:val="002E1E1D"/>
    <w:rsid w:val="002F265D"/>
    <w:rsid w:val="002F4DA9"/>
    <w:rsid w:val="003358F7"/>
    <w:rsid w:val="00337922"/>
    <w:rsid w:val="00340867"/>
    <w:rsid w:val="00342857"/>
    <w:rsid w:val="00355472"/>
    <w:rsid w:val="00361197"/>
    <w:rsid w:val="003627B6"/>
    <w:rsid w:val="003708D5"/>
    <w:rsid w:val="00380837"/>
    <w:rsid w:val="00381A3A"/>
    <w:rsid w:val="003836CA"/>
    <w:rsid w:val="00386A98"/>
    <w:rsid w:val="003B712F"/>
    <w:rsid w:val="003D6BE3"/>
    <w:rsid w:val="003F20A5"/>
    <w:rsid w:val="003F3478"/>
    <w:rsid w:val="00405D5F"/>
    <w:rsid w:val="00410914"/>
    <w:rsid w:val="00425E89"/>
    <w:rsid w:val="0043494E"/>
    <w:rsid w:val="00453CC3"/>
    <w:rsid w:val="00465FE1"/>
    <w:rsid w:val="00475FEA"/>
    <w:rsid w:val="004772FA"/>
    <w:rsid w:val="00481714"/>
    <w:rsid w:val="004879CD"/>
    <w:rsid w:val="00491735"/>
    <w:rsid w:val="004B217F"/>
    <w:rsid w:val="004B5E36"/>
    <w:rsid w:val="004C07FE"/>
    <w:rsid w:val="004D51FB"/>
    <w:rsid w:val="004D5330"/>
    <w:rsid w:val="00500FC6"/>
    <w:rsid w:val="00521CF0"/>
    <w:rsid w:val="0053422E"/>
    <w:rsid w:val="00536930"/>
    <w:rsid w:val="005556E0"/>
    <w:rsid w:val="00557AEA"/>
    <w:rsid w:val="00564E53"/>
    <w:rsid w:val="0057654C"/>
    <w:rsid w:val="00583277"/>
    <w:rsid w:val="00592C3E"/>
    <w:rsid w:val="00597E4F"/>
    <w:rsid w:val="005A000F"/>
    <w:rsid w:val="005B0413"/>
    <w:rsid w:val="005B6888"/>
    <w:rsid w:val="005C697A"/>
    <w:rsid w:val="005E489C"/>
    <w:rsid w:val="005F3411"/>
    <w:rsid w:val="005F6C65"/>
    <w:rsid w:val="00600F02"/>
    <w:rsid w:val="00603024"/>
    <w:rsid w:val="0060444D"/>
    <w:rsid w:val="00611DAE"/>
    <w:rsid w:val="00642776"/>
    <w:rsid w:val="006432AC"/>
    <w:rsid w:val="00644FE2"/>
    <w:rsid w:val="00645FB8"/>
    <w:rsid w:val="00651986"/>
    <w:rsid w:val="006545E8"/>
    <w:rsid w:val="00665980"/>
    <w:rsid w:val="006702AA"/>
    <w:rsid w:val="0067640C"/>
    <w:rsid w:val="00692C4C"/>
    <w:rsid w:val="00694F0E"/>
    <w:rsid w:val="00695256"/>
    <w:rsid w:val="00695570"/>
    <w:rsid w:val="00696AF1"/>
    <w:rsid w:val="006A3911"/>
    <w:rsid w:val="006A3B31"/>
    <w:rsid w:val="006A68F3"/>
    <w:rsid w:val="006B4127"/>
    <w:rsid w:val="006C40B9"/>
    <w:rsid w:val="006D2A9F"/>
    <w:rsid w:val="006E678B"/>
    <w:rsid w:val="006F594E"/>
    <w:rsid w:val="006F616B"/>
    <w:rsid w:val="007170AA"/>
    <w:rsid w:val="007171D0"/>
    <w:rsid w:val="00732B66"/>
    <w:rsid w:val="007406DE"/>
    <w:rsid w:val="00743E79"/>
    <w:rsid w:val="00751C37"/>
    <w:rsid w:val="007757F3"/>
    <w:rsid w:val="00777EAC"/>
    <w:rsid w:val="007815DC"/>
    <w:rsid w:val="007A47FB"/>
    <w:rsid w:val="007B106B"/>
    <w:rsid w:val="007B275D"/>
    <w:rsid w:val="007E6AEB"/>
    <w:rsid w:val="007F01EC"/>
    <w:rsid w:val="007F7DF2"/>
    <w:rsid w:val="008079FA"/>
    <w:rsid w:val="00816F19"/>
    <w:rsid w:val="00820E8B"/>
    <w:rsid w:val="008355EB"/>
    <w:rsid w:val="0085122B"/>
    <w:rsid w:val="00864902"/>
    <w:rsid w:val="00880718"/>
    <w:rsid w:val="00882522"/>
    <w:rsid w:val="00890931"/>
    <w:rsid w:val="00896C56"/>
    <w:rsid w:val="008973EE"/>
    <w:rsid w:val="008B1543"/>
    <w:rsid w:val="008B435F"/>
    <w:rsid w:val="008D089D"/>
    <w:rsid w:val="008F0B04"/>
    <w:rsid w:val="008F76A9"/>
    <w:rsid w:val="00904E1B"/>
    <w:rsid w:val="0092738C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800BD"/>
    <w:rsid w:val="009973B4"/>
    <w:rsid w:val="009E30DA"/>
    <w:rsid w:val="009E35C0"/>
    <w:rsid w:val="009F7EED"/>
    <w:rsid w:val="00A04935"/>
    <w:rsid w:val="00A138EC"/>
    <w:rsid w:val="00A17B13"/>
    <w:rsid w:val="00A22D5B"/>
    <w:rsid w:val="00A456AF"/>
    <w:rsid w:val="00A4606C"/>
    <w:rsid w:val="00A62689"/>
    <w:rsid w:val="00A653E2"/>
    <w:rsid w:val="00A76D36"/>
    <w:rsid w:val="00A801DE"/>
    <w:rsid w:val="00A90A22"/>
    <w:rsid w:val="00AB41FC"/>
    <w:rsid w:val="00AB4BFA"/>
    <w:rsid w:val="00AB7D2F"/>
    <w:rsid w:val="00AC0A90"/>
    <w:rsid w:val="00AC19B4"/>
    <w:rsid w:val="00AD4CB3"/>
    <w:rsid w:val="00AE429B"/>
    <w:rsid w:val="00AF0AAB"/>
    <w:rsid w:val="00B0685B"/>
    <w:rsid w:val="00B068C1"/>
    <w:rsid w:val="00B166EA"/>
    <w:rsid w:val="00B411A9"/>
    <w:rsid w:val="00B45C2D"/>
    <w:rsid w:val="00B8202D"/>
    <w:rsid w:val="00B931E4"/>
    <w:rsid w:val="00B95F69"/>
    <w:rsid w:val="00BA1E88"/>
    <w:rsid w:val="00BA25C0"/>
    <w:rsid w:val="00BB3457"/>
    <w:rsid w:val="00BC19CB"/>
    <w:rsid w:val="00BC2015"/>
    <w:rsid w:val="00BD6549"/>
    <w:rsid w:val="00BE2A1A"/>
    <w:rsid w:val="00BF4EC2"/>
    <w:rsid w:val="00BF597E"/>
    <w:rsid w:val="00C31C73"/>
    <w:rsid w:val="00C51A36"/>
    <w:rsid w:val="00C548BE"/>
    <w:rsid w:val="00C55228"/>
    <w:rsid w:val="00C6015B"/>
    <w:rsid w:val="00C67A2A"/>
    <w:rsid w:val="00C67E19"/>
    <w:rsid w:val="00C67E47"/>
    <w:rsid w:val="00C71E85"/>
    <w:rsid w:val="00C86F9B"/>
    <w:rsid w:val="00CB260B"/>
    <w:rsid w:val="00CC2F1B"/>
    <w:rsid w:val="00CC3D9A"/>
    <w:rsid w:val="00CD48A0"/>
    <w:rsid w:val="00CE1A98"/>
    <w:rsid w:val="00CE315A"/>
    <w:rsid w:val="00CE3D23"/>
    <w:rsid w:val="00CE7BE1"/>
    <w:rsid w:val="00CF1726"/>
    <w:rsid w:val="00CF6C5C"/>
    <w:rsid w:val="00CF7E7F"/>
    <w:rsid w:val="00D06F59"/>
    <w:rsid w:val="00D0742D"/>
    <w:rsid w:val="00D21285"/>
    <w:rsid w:val="00D3392D"/>
    <w:rsid w:val="00D43964"/>
    <w:rsid w:val="00D55E69"/>
    <w:rsid w:val="00D562F6"/>
    <w:rsid w:val="00D72AEA"/>
    <w:rsid w:val="00D83753"/>
    <w:rsid w:val="00D8388C"/>
    <w:rsid w:val="00D838ED"/>
    <w:rsid w:val="00D91EE4"/>
    <w:rsid w:val="00D948A4"/>
    <w:rsid w:val="00DA7238"/>
    <w:rsid w:val="00DB5EE9"/>
    <w:rsid w:val="00DD15AC"/>
    <w:rsid w:val="00DE2645"/>
    <w:rsid w:val="00DE2D80"/>
    <w:rsid w:val="00DF72F9"/>
    <w:rsid w:val="00E038E4"/>
    <w:rsid w:val="00E06FC4"/>
    <w:rsid w:val="00E11153"/>
    <w:rsid w:val="00E14458"/>
    <w:rsid w:val="00E173A4"/>
    <w:rsid w:val="00E43418"/>
    <w:rsid w:val="00E43822"/>
    <w:rsid w:val="00E63714"/>
    <w:rsid w:val="00E65129"/>
    <w:rsid w:val="00E73138"/>
    <w:rsid w:val="00E95A68"/>
    <w:rsid w:val="00E97424"/>
    <w:rsid w:val="00EA55F7"/>
    <w:rsid w:val="00EA6F97"/>
    <w:rsid w:val="00EB0164"/>
    <w:rsid w:val="00EB52B2"/>
    <w:rsid w:val="00EC42F5"/>
    <w:rsid w:val="00ED0279"/>
    <w:rsid w:val="00ED0F62"/>
    <w:rsid w:val="00EE654C"/>
    <w:rsid w:val="00F136ED"/>
    <w:rsid w:val="00F20DB1"/>
    <w:rsid w:val="00F35116"/>
    <w:rsid w:val="00F35603"/>
    <w:rsid w:val="00F41E46"/>
    <w:rsid w:val="00F606E1"/>
    <w:rsid w:val="00F65033"/>
    <w:rsid w:val="00F721C7"/>
    <w:rsid w:val="00F83639"/>
    <w:rsid w:val="00F840C3"/>
    <w:rsid w:val="00F94E47"/>
    <w:rsid w:val="00F956F5"/>
    <w:rsid w:val="00FA0833"/>
    <w:rsid w:val="00FA350D"/>
    <w:rsid w:val="00FC5B50"/>
    <w:rsid w:val="00FC7CBE"/>
    <w:rsid w:val="00FD2869"/>
    <w:rsid w:val="00FD5EE5"/>
    <w:rsid w:val="00FD72A6"/>
    <w:rsid w:val="108219C2"/>
    <w:rsid w:val="15592BB0"/>
    <w:rsid w:val="16DD482A"/>
    <w:rsid w:val="1FA662DB"/>
    <w:rsid w:val="2BBA2BE7"/>
    <w:rsid w:val="34BC1883"/>
    <w:rsid w:val="3EA343A8"/>
    <w:rsid w:val="5EA12B9A"/>
    <w:rsid w:val="6583075F"/>
    <w:rsid w:val="6A1B1BC0"/>
    <w:rsid w:val="70410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No Spacing"/>
    <w:uiPriority w:val="99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343</cp:revision>
  <dcterms:created xsi:type="dcterms:W3CDTF">2015-06-17T12:51:00Z</dcterms:created>
  <dcterms:modified xsi:type="dcterms:W3CDTF">2022-06-14T02:05:00Z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