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盐城市建龙机电设备制造有限公司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2025年12月18日上午至2025年12月18日下午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3214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