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4CDB" w14:textId="77777777" w:rsidR="0012312B" w:rsidRDefault="009044EB" w:rsidP="0012312B">
      <w:pPr>
        <w:jc w:val="center"/>
      </w:pPr>
    </w:p>
    <w:p w14:paraId="43F41C17" w14:textId="77777777" w:rsidR="0012312B" w:rsidRDefault="009044EB" w:rsidP="0012312B">
      <w:pPr>
        <w:jc w:val="center"/>
      </w:pPr>
    </w:p>
    <w:p w14:paraId="06E6707B" w14:textId="77777777" w:rsidR="0012312B" w:rsidRDefault="009044EB" w:rsidP="0012312B">
      <w:pPr>
        <w:jc w:val="center"/>
      </w:pPr>
    </w:p>
    <w:p w14:paraId="5175D528" w14:textId="77777777" w:rsidR="0012312B" w:rsidRDefault="009044EB" w:rsidP="0012312B">
      <w:pPr>
        <w:jc w:val="center"/>
      </w:pPr>
    </w:p>
    <w:p w14:paraId="307F3B65" w14:textId="77777777" w:rsidR="0012312B" w:rsidRPr="00093B5A" w:rsidRDefault="009044EB" w:rsidP="0012312B">
      <w:pPr>
        <w:jc w:val="center"/>
      </w:pPr>
    </w:p>
    <w:p w14:paraId="1C165FB2" w14:textId="77777777" w:rsidR="0012312B" w:rsidRPr="00093B5A" w:rsidRDefault="009044EB" w:rsidP="0012312B">
      <w:pPr>
        <w:jc w:val="center"/>
      </w:pPr>
    </w:p>
    <w:p w14:paraId="2161E684" w14:textId="77777777" w:rsidR="0012312B" w:rsidRPr="00093B5A" w:rsidRDefault="009044EB" w:rsidP="0012312B">
      <w:pPr>
        <w:jc w:val="center"/>
      </w:pPr>
    </w:p>
    <w:p w14:paraId="43D507EE" w14:textId="77777777" w:rsidR="0012312B" w:rsidRPr="00093B5A" w:rsidRDefault="009044EB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62FCDC" wp14:editId="398B7524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E1538" w14:textId="77777777" w:rsidR="0012312B" w:rsidRPr="00093B5A" w:rsidRDefault="009044EB" w:rsidP="0012312B">
      <w:pPr>
        <w:jc w:val="center"/>
      </w:pPr>
    </w:p>
    <w:p w14:paraId="71A0E46D" w14:textId="77777777" w:rsidR="0012312B" w:rsidRPr="00093B5A" w:rsidRDefault="009044EB" w:rsidP="0012312B"/>
    <w:p w14:paraId="446816B1" w14:textId="77777777" w:rsidR="0012312B" w:rsidRPr="00093B5A" w:rsidRDefault="009044EB" w:rsidP="0012312B">
      <w:pPr>
        <w:spacing w:line="0" w:lineRule="atLeast"/>
        <w:rPr>
          <w:rFonts w:ascii="宋体" w:hAnsi="宋体"/>
          <w:sz w:val="48"/>
        </w:rPr>
      </w:pPr>
    </w:p>
    <w:p w14:paraId="683B701F" w14:textId="77777777" w:rsidR="0012312B" w:rsidRPr="00093B5A" w:rsidRDefault="009044EB" w:rsidP="0012312B">
      <w:pPr>
        <w:spacing w:line="0" w:lineRule="atLeast"/>
        <w:rPr>
          <w:rFonts w:ascii="宋体" w:hAnsi="宋体"/>
          <w:sz w:val="48"/>
        </w:rPr>
      </w:pPr>
    </w:p>
    <w:p w14:paraId="4B493DB6" w14:textId="77777777" w:rsidR="0012312B" w:rsidRPr="00093B5A" w:rsidRDefault="009044EB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53D150E6" w14:textId="77777777" w:rsidR="0012312B" w:rsidRPr="00093B5A" w:rsidRDefault="009044EB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201962F8" w14:textId="77777777" w:rsidR="0012312B" w:rsidRPr="00093B5A" w:rsidRDefault="009044EB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08F68EA7" w14:textId="77777777" w:rsidR="0012312B" w:rsidRPr="00093B5A" w:rsidRDefault="009044EB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75CB45E0" w14:textId="77777777" w:rsidR="0012312B" w:rsidRPr="00093B5A" w:rsidRDefault="009044E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12449ED6" w14:textId="77777777" w:rsidR="0012312B" w:rsidRPr="00093B5A" w:rsidRDefault="009044EB" w:rsidP="0012312B">
      <w:pPr>
        <w:widowControl/>
        <w:rPr>
          <w:rFonts w:ascii="宋体" w:hAnsi="宋体"/>
          <w:b/>
          <w:sz w:val="52"/>
          <w:szCs w:val="52"/>
        </w:rPr>
      </w:pPr>
    </w:p>
    <w:p w14:paraId="6D8E1FFA" w14:textId="77777777" w:rsidR="0012312B" w:rsidRPr="00093B5A" w:rsidRDefault="009044EB" w:rsidP="0012312B">
      <w:pPr>
        <w:widowControl/>
        <w:rPr>
          <w:rFonts w:ascii="宋体" w:hAnsi="宋体"/>
          <w:b/>
          <w:sz w:val="52"/>
          <w:szCs w:val="52"/>
        </w:rPr>
      </w:pPr>
    </w:p>
    <w:p w14:paraId="006DA86B" w14:textId="77777777" w:rsidR="0012312B" w:rsidRPr="00093B5A" w:rsidRDefault="009044EB" w:rsidP="0012312B">
      <w:pPr>
        <w:widowControl/>
        <w:rPr>
          <w:rFonts w:ascii="宋体" w:hAnsi="宋体"/>
          <w:b/>
          <w:sz w:val="52"/>
          <w:szCs w:val="52"/>
        </w:rPr>
      </w:pPr>
    </w:p>
    <w:p w14:paraId="09E2C83F" w14:textId="77777777" w:rsidR="0012312B" w:rsidRPr="00093B5A" w:rsidRDefault="009044EB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5C28D547" w14:textId="77777777" w:rsidR="0012312B" w:rsidRPr="00093B5A" w:rsidRDefault="009044EB" w:rsidP="0012312B">
      <w:pPr>
        <w:spacing w:line="365" w:lineRule="exact"/>
        <w:rPr>
          <w:rFonts w:ascii="宋体" w:hAnsi="宋体"/>
          <w:sz w:val="32"/>
        </w:rPr>
      </w:pPr>
    </w:p>
    <w:p w14:paraId="258AF992" w14:textId="77777777" w:rsidR="0012312B" w:rsidRPr="008A6CA7" w:rsidRDefault="009044EB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证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企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河南省鑫属实业有限公司</w:t>
      </w:r>
      <w:bookmarkEnd w:id="1"/>
    </w:p>
    <w:p w14:paraId="5F952011" w14:textId="77777777" w:rsidR="0012312B" w:rsidRPr="00DD2ABC" w:rsidRDefault="009044EB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0107-2018-2022</w:t>
      </w:r>
      <w:bookmarkEnd w:id="2"/>
    </w:p>
    <w:p w14:paraId="76FC17B2" w14:textId="77777777" w:rsidR="0012312B" w:rsidRPr="00093B5A" w:rsidRDefault="009044EB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4025FA9B" w14:textId="77777777" w:rsidR="0012312B" w:rsidRPr="00093B5A" w:rsidRDefault="009044EB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0C0BD85D" w14:textId="77777777" w:rsidR="00AF6EBD" w:rsidRDefault="009044EB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3D782946" w14:textId="77777777" w:rsidR="00CB61F2" w:rsidRPr="00CB61F2" w:rsidRDefault="009044EB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5D432D4" w14:textId="77777777" w:rsidR="00863661" w:rsidRPr="00093B5A" w:rsidRDefault="009044E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0107-2018-2022</w:t>
      </w:r>
      <w:bookmarkEnd w:id="3"/>
    </w:p>
    <w:p w14:paraId="78AEC508" w14:textId="77777777" w:rsidR="00863661" w:rsidRPr="00093B5A" w:rsidRDefault="009044EB" w:rsidP="00DF415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4B65D0D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A41ED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126"/>
        <w:gridCol w:w="1701"/>
        <w:gridCol w:w="2977"/>
      </w:tblGrid>
      <w:tr w:rsidR="009B4FBA" w:rsidRPr="00DA41ED" w14:paraId="3BBE6C22" w14:textId="77777777" w:rsidTr="009F291F">
        <w:tc>
          <w:tcPr>
            <w:tcW w:w="1849" w:type="dxa"/>
          </w:tcPr>
          <w:p w14:paraId="031C9172" w14:textId="3DED5A22" w:rsidR="009B4FBA" w:rsidRPr="00DA41ED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126" w:type="dxa"/>
          </w:tcPr>
          <w:p w14:paraId="7A046E18" w14:textId="1972B313" w:rsidR="009B4FBA" w:rsidRPr="00DA41ED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河南省鑫属实业有限公司</w:t>
            </w:r>
          </w:p>
        </w:tc>
        <w:tc>
          <w:tcPr>
            <w:tcW w:w="1701" w:type="dxa"/>
          </w:tcPr>
          <w:p w14:paraId="17008AF4" w14:textId="745466B1" w:rsidR="009B4FBA" w:rsidRPr="00DA41ED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</w:tcPr>
          <w:p w14:paraId="0ADF8358" w14:textId="15BB4CFF" w:rsidR="009B4FBA" w:rsidRPr="00DA41ED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梁</w:t>
            </w:r>
            <w:proofErr w:type="gramStart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缇</w:t>
            </w:r>
            <w:proofErr w:type="gramEnd"/>
          </w:p>
        </w:tc>
      </w:tr>
      <w:tr w:rsidR="009B4FBA" w:rsidRPr="00DA41ED" w14:paraId="35CF1D6A" w14:textId="77777777" w:rsidTr="009F291F">
        <w:tc>
          <w:tcPr>
            <w:tcW w:w="1849" w:type="dxa"/>
          </w:tcPr>
          <w:p w14:paraId="134731CA" w14:textId="16A1F645" w:rsidR="009B4FBA" w:rsidRPr="00DA41ED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126" w:type="dxa"/>
          </w:tcPr>
          <w:p w14:paraId="2D4DD944" w14:textId="41EF3535" w:rsidR="009B4FBA" w:rsidRPr="00DA41ED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ISC-2018-0299</w:t>
            </w:r>
          </w:p>
        </w:tc>
        <w:tc>
          <w:tcPr>
            <w:tcW w:w="1701" w:type="dxa"/>
          </w:tcPr>
          <w:p w14:paraId="1E94D91A" w14:textId="732A5572" w:rsidR="009B4FBA" w:rsidRPr="00DA41ED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</w:tcPr>
          <w:p w14:paraId="4F59744A" w14:textId="03B242A3" w:rsidR="009B4FBA" w:rsidRPr="00DA41ED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2023-09-13 0:00:00</w:t>
            </w:r>
          </w:p>
        </w:tc>
      </w:tr>
      <w:tr w:rsidR="00EE65BF" w:rsidRPr="00DA41ED" w14:paraId="1E5E686D" w14:textId="77777777" w:rsidTr="009F291F">
        <w:tc>
          <w:tcPr>
            <w:tcW w:w="1849" w:type="dxa"/>
          </w:tcPr>
          <w:p w14:paraId="65A83FE0" w14:textId="77777777" w:rsidR="00EE65BF" w:rsidRPr="00DA41ED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126" w:type="dxa"/>
          </w:tcPr>
          <w:p w14:paraId="02A76273" w14:textId="4C4CE3EE" w:rsidR="00EE65BF" w:rsidRPr="00DA41ED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</w:rPr>
              <w:t>第</w:t>
            </w:r>
            <w:r w:rsidR="009B4FBA">
              <w:rPr>
                <w:rFonts w:ascii="Times New Roman" w:hAnsi="Times New Roman" w:cs="Times New Roman"/>
              </w:rPr>
              <w:t>3</w:t>
            </w:r>
            <w:r w:rsidRPr="00DA41ED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</w:tcPr>
          <w:p w14:paraId="6A7882BB" w14:textId="77777777" w:rsidR="00EE65BF" w:rsidRPr="00DA41ED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2977" w:type="dxa"/>
          </w:tcPr>
          <w:p w14:paraId="2C3C3F8A" w14:textId="0FC91EAD" w:rsidR="00EE65BF" w:rsidRPr="00DA41ED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9B4FBA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9B4FBA">
              <w:rPr>
                <w:rFonts w:ascii="Times New Roman" w:hAnsi="Times New Roman" w:cs="Times New Roman" w:hint="eastAsia"/>
                <w:kern w:val="0"/>
                <w:szCs w:val="21"/>
              </w:rPr>
              <w:t>下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-2022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9B4FBA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</w:p>
        </w:tc>
      </w:tr>
      <w:tr w:rsidR="00EE65BF" w:rsidRPr="00DA41ED" w14:paraId="00914551" w14:textId="77777777" w:rsidTr="009F291F">
        <w:trPr>
          <w:trHeight w:val="856"/>
        </w:trPr>
        <w:tc>
          <w:tcPr>
            <w:tcW w:w="1849" w:type="dxa"/>
          </w:tcPr>
          <w:p w14:paraId="26D8E887" w14:textId="77777777" w:rsidR="00EE65BF" w:rsidRPr="00DA41ED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6A5D4F18" w14:textId="77777777" w:rsidR="00EE65BF" w:rsidRPr="00DA41ED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126" w:type="dxa"/>
          </w:tcPr>
          <w:p w14:paraId="18B03392" w14:textId="77777777" w:rsidR="00EE65BF" w:rsidRPr="00DA41ED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szCs w:val="21"/>
              </w:rPr>
              <w:t>鞠录梅</w:t>
            </w:r>
            <w:r w:rsidRPr="00DA41ED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701" w:type="dxa"/>
          </w:tcPr>
          <w:p w14:paraId="3AB73870" w14:textId="77777777" w:rsidR="00EE65BF" w:rsidRPr="00DA41ED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A41ED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</w:tcPr>
          <w:p w14:paraId="2ED275B6" w14:textId="77777777" w:rsidR="009F291F" w:rsidRPr="0072738B" w:rsidRDefault="00EE65BF" w:rsidP="00DF415B">
            <w:pPr>
              <w:spacing w:line="360" w:lineRule="auto"/>
              <w:jc w:val="left"/>
              <w:rPr>
                <w:rFonts w:ascii="Times New Roman" w:eastAsia="新宋体" w:hAnsi="Times New Roman"/>
                <w:szCs w:val="21"/>
              </w:rPr>
            </w:pPr>
            <w:r w:rsidRPr="00DA41ED">
              <w:rPr>
                <w:rFonts w:ascii="Times New Roman" w:hAnsi="Times New Roman" w:cs="Times New Roman"/>
                <w:szCs w:val="21"/>
              </w:rPr>
              <w:t>管理层</w:t>
            </w:r>
            <w:r w:rsidRPr="00DA41ED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DA41ED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="009F291F" w:rsidRPr="0072738B">
              <w:rPr>
                <w:rFonts w:ascii="Times New Roman" w:eastAsia="新宋体" w:hAnsi="Times New Roman"/>
                <w:szCs w:val="21"/>
              </w:rPr>
              <w:t>管理层</w:t>
            </w:r>
          </w:p>
          <w:p w14:paraId="21FCF6B5" w14:textId="4AD427C8" w:rsidR="00C16016" w:rsidRPr="00DA41ED" w:rsidRDefault="009F291F" w:rsidP="00DF415B">
            <w:pPr>
              <w:spacing w:line="360" w:lineRule="auto"/>
              <w:jc w:val="left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72738B">
              <w:rPr>
                <w:rFonts w:ascii="Times New Roman" w:eastAsia="新宋体" w:hAnsi="Times New Roman"/>
                <w:szCs w:val="21"/>
              </w:rPr>
              <w:t>综合管理部</w:t>
            </w:r>
            <w:r>
              <w:rPr>
                <w:rFonts w:ascii="Times New Roman" w:eastAsia="新宋体" w:hAnsi="Times New Roman" w:hint="eastAsia"/>
                <w:szCs w:val="21"/>
              </w:rPr>
              <w:t>、</w:t>
            </w:r>
            <w:r w:rsidRPr="0072738B">
              <w:rPr>
                <w:rFonts w:ascii="Times New Roman" w:eastAsia="新宋体" w:hAnsi="Times New Roman"/>
                <w:szCs w:val="21"/>
              </w:rPr>
              <w:t>质控部</w:t>
            </w:r>
            <w:r>
              <w:rPr>
                <w:rFonts w:ascii="Times New Roman" w:eastAsia="新宋体" w:hAnsi="Times New Roman" w:hint="eastAsia"/>
                <w:szCs w:val="21"/>
              </w:rPr>
              <w:t>、</w:t>
            </w:r>
            <w:r w:rsidRPr="0072738B">
              <w:rPr>
                <w:rFonts w:ascii="Times New Roman" w:eastAsia="新宋体" w:hAnsi="Times New Roman"/>
                <w:szCs w:val="21"/>
              </w:rPr>
              <w:t>售后部</w:t>
            </w:r>
            <w:r>
              <w:rPr>
                <w:rFonts w:ascii="Times New Roman" w:eastAsia="新宋体" w:hAnsi="Times New Roman" w:hint="eastAsia"/>
                <w:szCs w:val="21"/>
              </w:rPr>
              <w:t>、</w:t>
            </w:r>
            <w:r w:rsidRPr="0072738B">
              <w:rPr>
                <w:rFonts w:ascii="Times New Roman" w:eastAsia="新宋体" w:hAnsi="Times New Roman"/>
                <w:szCs w:val="21"/>
              </w:rPr>
              <w:t>商务部</w:t>
            </w:r>
            <w:r>
              <w:rPr>
                <w:rFonts w:ascii="Times New Roman" w:eastAsia="新宋体" w:hAnsi="Times New Roman" w:hint="eastAsia"/>
                <w:szCs w:val="21"/>
              </w:rPr>
              <w:t>、</w:t>
            </w:r>
            <w:r w:rsidRPr="0072738B">
              <w:rPr>
                <w:rFonts w:ascii="Times New Roman" w:eastAsia="新宋体" w:hAnsi="Times New Roman" w:hint="eastAsia"/>
                <w:szCs w:val="21"/>
              </w:rPr>
              <w:t>运维部</w:t>
            </w:r>
            <w:r>
              <w:rPr>
                <w:rFonts w:ascii="Times New Roman" w:eastAsia="新宋体" w:hAnsi="Times New Roman" w:hint="eastAsia"/>
                <w:szCs w:val="21"/>
              </w:rPr>
              <w:t>、</w:t>
            </w:r>
            <w:r w:rsidRPr="0072738B">
              <w:rPr>
                <w:rFonts w:ascii="Times New Roman" w:eastAsia="新宋体" w:hAnsi="Times New Roman"/>
                <w:szCs w:val="21"/>
              </w:rPr>
              <w:t>工程部</w:t>
            </w:r>
            <w:r>
              <w:rPr>
                <w:rFonts w:ascii="Times New Roman" w:eastAsia="新宋体" w:hAnsi="Times New Roman" w:hint="eastAsia"/>
                <w:szCs w:val="21"/>
              </w:rPr>
              <w:t>、</w:t>
            </w:r>
            <w:r w:rsidRPr="0072738B">
              <w:rPr>
                <w:rFonts w:hint="eastAsia"/>
                <w:szCs w:val="21"/>
              </w:rPr>
              <w:t>监控部</w:t>
            </w:r>
            <w:r>
              <w:rPr>
                <w:rFonts w:hint="eastAsia"/>
                <w:szCs w:val="21"/>
              </w:rPr>
              <w:t>、</w:t>
            </w:r>
            <w:r w:rsidRPr="0072738B">
              <w:rPr>
                <w:rFonts w:eastAsia="新宋体" w:hint="eastAsia"/>
                <w:szCs w:val="21"/>
              </w:rPr>
              <w:t>仓管部</w:t>
            </w:r>
          </w:p>
        </w:tc>
      </w:tr>
    </w:tbl>
    <w:p w14:paraId="601CD372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A41ED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DA41ED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4CE89DE5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1.</w:t>
      </w:r>
      <w:r w:rsidRPr="00DA41ED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12FE4B90" w14:textId="77777777" w:rsidR="00EE65BF" w:rsidRPr="00DA41ED" w:rsidRDefault="00EE65BF" w:rsidP="00DF415B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40A57FF8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2.</w:t>
      </w:r>
      <w:r w:rsidRPr="00DA41ED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282B30D3" w14:textId="68650804" w:rsidR="00EE65BF" w:rsidRPr="00DA41ED" w:rsidRDefault="00EE65BF" w:rsidP="00DF415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="009B4FBA">
        <w:rPr>
          <w:rFonts w:ascii="Times New Roman" w:hAnsi="Times New Roman" w:cs="Times New Roman"/>
          <w:kern w:val="0"/>
          <w:szCs w:val="21"/>
        </w:rPr>
        <w:t>河南省鑫属实业有限公司</w:t>
      </w:r>
      <w:r w:rsidRPr="00DA41ED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7F3EAB">
        <w:rPr>
          <w:rFonts w:ascii="Times New Roman" w:hAnsi="Times New Roman" w:cs="Times New Roman"/>
          <w:bCs/>
          <w:kern w:val="0"/>
          <w:szCs w:val="21"/>
        </w:rPr>
        <w:t>8</w:t>
      </w:r>
      <w:r w:rsidRPr="00DA41ED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DA41ED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DA41ED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DA41ED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DA41ED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，同时，跟踪验证了该公司在获得测量管理体系认证后，对体系的运行监视、分析完善和持续改进等工作情况。公司测量管理体系的符合性、有效性及持续改进，符合</w:t>
      </w:r>
      <w:r w:rsidRPr="00DA41ED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DA41ED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DA41ED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1BFCDF6D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3.</w:t>
      </w:r>
      <w:r w:rsidRPr="00DA41ED">
        <w:rPr>
          <w:rFonts w:ascii="Times New Roman" w:hAnsi="Times New Roman" w:cs="Times New Roman"/>
          <w:bCs/>
          <w:szCs w:val="21"/>
        </w:rPr>
        <w:t>内部审核和管理评审</w:t>
      </w:r>
      <w:r w:rsidRPr="00DA41ED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53C61108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3.1</w:t>
      </w:r>
      <w:r w:rsidRPr="00DA41ED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70884D86" w14:textId="4A189EAD" w:rsidR="00EE65BF" w:rsidRPr="00DA41ED" w:rsidRDefault="00EE65BF" w:rsidP="00DF415B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7F47">
        <w:rPr>
          <w:rFonts w:ascii="Times New Roman" w:hAnsi="Times New Roman" w:cs="Times New Roman"/>
          <w:bCs/>
          <w:szCs w:val="21"/>
        </w:rPr>
        <w:t>企业</w:t>
      </w:r>
      <w:r w:rsidRPr="00B37F47">
        <w:rPr>
          <w:rFonts w:ascii="Times New Roman" w:hAnsi="Times New Roman" w:cs="Times New Roman"/>
          <w:szCs w:val="21"/>
        </w:rPr>
        <w:t>于</w:t>
      </w:r>
      <w:r w:rsidRPr="00B37F47">
        <w:rPr>
          <w:rFonts w:ascii="Times New Roman" w:hAnsi="Times New Roman" w:cs="Times New Roman"/>
          <w:szCs w:val="21"/>
        </w:rPr>
        <w:t>2021</w:t>
      </w:r>
      <w:r w:rsidRPr="00B37F47">
        <w:rPr>
          <w:rFonts w:ascii="Times New Roman" w:hAnsi="Times New Roman" w:cs="Times New Roman"/>
          <w:szCs w:val="21"/>
        </w:rPr>
        <w:t>年</w:t>
      </w:r>
      <w:r w:rsidR="003F1816" w:rsidRPr="00B37F47">
        <w:rPr>
          <w:rFonts w:ascii="Times New Roman" w:hAnsi="Times New Roman" w:cs="Times New Roman"/>
          <w:szCs w:val="21"/>
        </w:rPr>
        <w:t>7</w:t>
      </w:r>
      <w:r w:rsidRPr="00B37F47">
        <w:rPr>
          <w:rFonts w:ascii="Times New Roman" w:hAnsi="Times New Roman" w:cs="Times New Roman"/>
          <w:szCs w:val="21"/>
        </w:rPr>
        <w:t>月</w:t>
      </w:r>
      <w:r w:rsidR="003F1816" w:rsidRPr="00B37F47">
        <w:rPr>
          <w:rFonts w:ascii="Times New Roman" w:hAnsi="Times New Roman" w:cs="Times New Roman"/>
          <w:szCs w:val="21"/>
        </w:rPr>
        <w:t>10</w:t>
      </w:r>
      <w:r w:rsidRPr="00B37F47">
        <w:rPr>
          <w:rFonts w:ascii="Times New Roman" w:hAnsi="Times New Roman" w:cs="Times New Roman"/>
          <w:szCs w:val="21"/>
        </w:rPr>
        <w:t>日</w:t>
      </w:r>
      <w:r w:rsidRPr="00B37F47">
        <w:rPr>
          <w:rFonts w:ascii="Times New Roman" w:hAnsi="Times New Roman" w:cs="Times New Roman"/>
          <w:szCs w:val="21"/>
        </w:rPr>
        <w:t>-</w:t>
      </w:r>
      <w:r w:rsidR="003F1816" w:rsidRPr="00B37F47">
        <w:rPr>
          <w:rFonts w:ascii="Times New Roman" w:hAnsi="Times New Roman" w:cs="Times New Roman"/>
          <w:szCs w:val="21"/>
        </w:rPr>
        <w:t>11</w:t>
      </w:r>
      <w:r w:rsidRPr="00B37F47">
        <w:rPr>
          <w:rFonts w:ascii="Times New Roman" w:hAnsi="Times New Roman" w:cs="Times New Roman"/>
          <w:szCs w:val="21"/>
        </w:rPr>
        <w:t>日，组织了公司测量管理体系内部审核。内审为</w:t>
      </w:r>
      <w:r w:rsidRPr="00B37F47">
        <w:rPr>
          <w:rFonts w:ascii="Times New Roman" w:hAnsi="Times New Roman" w:cs="Times New Roman"/>
          <w:szCs w:val="21"/>
        </w:rPr>
        <w:t>1</w:t>
      </w:r>
      <w:r w:rsidRPr="00B37F47">
        <w:rPr>
          <w:rFonts w:ascii="Times New Roman" w:hAnsi="Times New Roman" w:cs="Times New Roman"/>
          <w:szCs w:val="21"/>
        </w:rPr>
        <w:t>个组，对公司</w:t>
      </w:r>
      <w:r w:rsidR="003F1816" w:rsidRPr="00B37F47">
        <w:rPr>
          <w:rFonts w:ascii="Times New Roman" w:hAnsi="Times New Roman" w:cs="Times New Roman"/>
          <w:szCs w:val="21"/>
        </w:rPr>
        <w:t>8</w:t>
      </w:r>
      <w:r w:rsidRPr="00B37F47">
        <w:rPr>
          <w:rFonts w:ascii="Times New Roman" w:hAnsi="Times New Roman" w:cs="Times New Roman"/>
          <w:szCs w:val="21"/>
        </w:rPr>
        <w:t>个职能部门进行了全要素的审核。企业内部审核发现</w:t>
      </w:r>
      <w:r w:rsidRPr="00B37F47">
        <w:rPr>
          <w:rFonts w:ascii="Times New Roman" w:hAnsi="Times New Roman" w:cs="Times New Roman"/>
          <w:szCs w:val="21"/>
        </w:rPr>
        <w:t>1</w:t>
      </w:r>
      <w:r w:rsidRPr="00B37F47">
        <w:rPr>
          <w:rFonts w:ascii="Times New Roman" w:hAnsi="Times New Roman" w:cs="Times New Roman"/>
          <w:szCs w:val="21"/>
        </w:rPr>
        <w:t>个不符合项。企业及时分析原因并</w:t>
      </w:r>
      <w:r w:rsidRPr="00B37F47">
        <w:rPr>
          <w:rFonts w:ascii="Times New Roman" w:hAnsi="Times New Roman" w:cs="Times New Roman"/>
          <w:szCs w:val="21"/>
        </w:rPr>
        <w:lastRenderedPageBreak/>
        <w:t>制定了纠正措施进行纠正整改工作。并于</w:t>
      </w:r>
      <w:r w:rsidRPr="00B37F47">
        <w:rPr>
          <w:rFonts w:ascii="Times New Roman" w:hAnsi="Times New Roman" w:cs="Times New Roman"/>
          <w:szCs w:val="21"/>
        </w:rPr>
        <w:t>2021</w:t>
      </w:r>
      <w:r w:rsidRPr="00B37F47">
        <w:rPr>
          <w:rFonts w:ascii="Times New Roman" w:hAnsi="Times New Roman" w:cs="Times New Roman"/>
          <w:szCs w:val="21"/>
        </w:rPr>
        <w:t>年</w:t>
      </w:r>
      <w:r w:rsidR="003F1816" w:rsidRPr="00B37F47">
        <w:rPr>
          <w:rFonts w:ascii="Times New Roman" w:hAnsi="Times New Roman" w:cs="Times New Roman"/>
          <w:szCs w:val="21"/>
        </w:rPr>
        <w:t>7</w:t>
      </w:r>
      <w:r w:rsidRPr="00B37F47">
        <w:rPr>
          <w:rFonts w:ascii="Times New Roman" w:hAnsi="Times New Roman" w:cs="Times New Roman"/>
          <w:szCs w:val="21"/>
        </w:rPr>
        <w:t>月</w:t>
      </w:r>
      <w:r w:rsidR="003F1816" w:rsidRPr="00B37F47">
        <w:rPr>
          <w:rFonts w:ascii="Times New Roman" w:hAnsi="Times New Roman" w:cs="Times New Roman"/>
          <w:szCs w:val="21"/>
        </w:rPr>
        <w:t>20</w:t>
      </w:r>
      <w:r w:rsidRPr="00B37F47">
        <w:rPr>
          <w:rFonts w:ascii="Times New Roman" w:hAnsi="Times New Roman" w:cs="Times New Roman"/>
          <w:szCs w:val="21"/>
        </w:rPr>
        <w:t>日，按其纠正措施已完成整改工作，</w:t>
      </w:r>
      <w:r w:rsidRPr="00B37F47">
        <w:rPr>
          <w:rFonts w:ascii="Times New Roman" w:hAnsi="Times New Roman" w:cs="Times New Roman"/>
          <w:szCs w:val="21"/>
        </w:rPr>
        <w:t>1</w:t>
      </w:r>
      <w:r w:rsidRPr="00B37F47">
        <w:rPr>
          <w:rFonts w:ascii="Times New Roman" w:hAnsi="Times New Roman" w:cs="Times New Roman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14:paraId="381303EB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3.2</w:t>
      </w:r>
      <w:r w:rsidRPr="00DA41ED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14:paraId="4C8A1A20" w14:textId="3E3D2BB0" w:rsidR="00EE65BF" w:rsidRPr="00DA41ED" w:rsidRDefault="00EE65BF" w:rsidP="00DF415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37F47">
        <w:rPr>
          <w:rFonts w:ascii="Times New Roman" w:hAnsi="Times New Roman" w:cs="Times New Roman"/>
          <w:szCs w:val="21"/>
        </w:rPr>
        <w:t>公司于</w:t>
      </w:r>
      <w:r w:rsidRPr="00B37F47">
        <w:rPr>
          <w:rFonts w:ascii="Times New Roman" w:hAnsi="Times New Roman" w:cs="Times New Roman"/>
          <w:szCs w:val="21"/>
        </w:rPr>
        <w:t>2021</w:t>
      </w:r>
      <w:r w:rsidRPr="00B37F47">
        <w:rPr>
          <w:rFonts w:ascii="Times New Roman" w:hAnsi="Times New Roman" w:cs="Times New Roman"/>
          <w:szCs w:val="21"/>
        </w:rPr>
        <w:t>年</w:t>
      </w:r>
      <w:r w:rsidR="00E46FCF" w:rsidRPr="00B37F47">
        <w:rPr>
          <w:rFonts w:ascii="Times New Roman" w:hAnsi="Times New Roman" w:cs="Times New Roman"/>
          <w:szCs w:val="21"/>
        </w:rPr>
        <w:t>8</w:t>
      </w:r>
      <w:r w:rsidRPr="00B37F47">
        <w:rPr>
          <w:rFonts w:ascii="Times New Roman" w:hAnsi="Times New Roman" w:cs="Times New Roman"/>
          <w:szCs w:val="21"/>
        </w:rPr>
        <w:t>月</w:t>
      </w:r>
      <w:r w:rsidR="00E46FCF" w:rsidRPr="00B37F47">
        <w:rPr>
          <w:rFonts w:ascii="Times New Roman" w:hAnsi="Times New Roman" w:cs="Times New Roman"/>
          <w:szCs w:val="21"/>
        </w:rPr>
        <w:t>6</w:t>
      </w:r>
      <w:r w:rsidRPr="00B37F47">
        <w:rPr>
          <w:rFonts w:ascii="Times New Roman" w:hAnsi="Times New Roman" w:cs="Times New Roman"/>
          <w:szCs w:val="21"/>
        </w:rPr>
        <w:t>日，开展了测量体系管理评审，会议由公司总经理主持，管理者代表及</w:t>
      </w:r>
      <w:r w:rsidR="00E46FCF" w:rsidRPr="00B37F47">
        <w:rPr>
          <w:rFonts w:ascii="Times New Roman" w:hAnsi="Times New Roman" w:cs="Times New Roman"/>
          <w:bCs/>
          <w:szCs w:val="21"/>
        </w:rPr>
        <w:t>8</w:t>
      </w:r>
      <w:r w:rsidRPr="00B37F47">
        <w:rPr>
          <w:rFonts w:ascii="Times New Roman" w:hAnsi="Times New Roman" w:cs="Times New Roman"/>
          <w:bCs/>
          <w:szCs w:val="21"/>
        </w:rPr>
        <w:t>个部门</w:t>
      </w:r>
      <w:r w:rsidRPr="00B37F47">
        <w:rPr>
          <w:rFonts w:ascii="Times New Roman" w:hAnsi="Times New Roman" w:cs="Times New Roman"/>
          <w:szCs w:val="21"/>
        </w:rPr>
        <w:t>汇报了体系运行及工作完成情况。评审的内容</w:t>
      </w:r>
      <w:r w:rsidRPr="00B37F47">
        <w:rPr>
          <w:rFonts w:ascii="Times New Roman" w:hAnsi="Times New Roman" w:cs="Times New Roman"/>
          <w:bCs/>
          <w:szCs w:val="21"/>
        </w:rPr>
        <w:t>包括测量管理体系运行、人员培训、质量目标、供方管理、设备溯源性管理、测量过程控制及客户满意调查情况等</w:t>
      </w:r>
      <w:r w:rsidRPr="00B37F47">
        <w:rPr>
          <w:rFonts w:ascii="Times New Roman" w:hAnsi="Times New Roman" w:cs="Times New Roman"/>
          <w:szCs w:val="21"/>
        </w:rPr>
        <w:t>方面</w:t>
      </w:r>
      <w:r w:rsidRPr="00B37F47">
        <w:rPr>
          <w:rFonts w:ascii="Times New Roman" w:hAnsi="Times New Roman" w:cs="Times New Roman"/>
          <w:bCs/>
          <w:szCs w:val="21"/>
        </w:rPr>
        <w:t>。</w:t>
      </w:r>
      <w:r w:rsidRPr="00B37F47">
        <w:rPr>
          <w:rFonts w:ascii="Times New Roman" w:hAnsi="Times New Roman" w:cs="Times New Roman"/>
          <w:szCs w:val="21"/>
        </w:rPr>
        <w:t>会议肯定了企业测量管理体系的充分性、有效性和适宜性，提出改进建议，包括</w:t>
      </w:r>
      <w:r w:rsidR="00E46FCF" w:rsidRPr="00B37F47">
        <w:rPr>
          <w:rFonts w:ascii="Times New Roman" w:hAnsi="Times New Roman" w:cs="Times New Roman" w:hint="eastAsia"/>
          <w:szCs w:val="21"/>
        </w:rPr>
        <w:t>进一步加大关键质量控制点上测量设备</w:t>
      </w:r>
      <w:r w:rsidR="00B94CC8" w:rsidRPr="00B37F47">
        <w:rPr>
          <w:rFonts w:ascii="Times New Roman" w:hAnsi="Times New Roman" w:cs="Times New Roman" w:hint="eastAsia"/>
          <w:szCs w:val="21"/>
        </w:rPr>
        <w:t>的管理和测量过程控制及对审核发现的问题跟踪验证</w:t>
      </w:r>
      <w:r w:rsidR="00B94CC8" w:rsidRPr="00B37F47">
        <w:rPr>
          <w:rFonts w:ascii="Times New Roman" w:hAnsi="Times New Roman" w:cs="Times New Roman"/>
          <w:szCs w:val="21"/>
        </w:rPr>
        <w:t>等方面，</w:t>
      </w:r>
      <w:r w:rsidRPr="00B37F47">
        <w:rPr>
          <w:rFonts w:ascii="Times New Roman" w:hAnsi="Times New Roman" w:cs="Times New Roman"/>
          <w:szCs w:val="21"/>
        </w:rPr>
        <w:t>企业落实了责任部门并完成整改。管理评审结论为：公司测量管理体系有效运行，符合</w:t>
      </w:r>
      <w:r w:rsidRPr="00B37F47">
        <w:rPr>
          <w:rFonts w:ascii="Times New Roman" w:hAnsi="Times New Roman" w:cs="Times New Roman"/>
          <w:szCs w:val="21"/>
        </w:rPr>
        <w:t>GB/T 19022-2003</w:t>
      </w:r>
      <w:r w:rsidRPr="00B37F47">
        <w:rPr>
          <w:rFonts w:ascii="Times New Roman" w:hAnsi="Times New Roman" w:cs="Times New Roman"/>
          <w:szCs w:val="21"/>
        </w:rPr>
        <w:t>标准要求。</w:t>
      </w:r>
    </w:p>
    <w:p w14:paraId="6919099A" w14:textId="77777777" w:rsidR="00EE65BF" w:rsidRPr="00B37F47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B37F47">
        <w:rPr>
          <w:rFonts w:ascii="Times New Roman" w:hAnsi="Times New Roman" w:cs="Times New Roman"/>
          <w:bCs/>
          <w:szCs w:val="21"/>
        </w:rPr>
        <w:t>4.</w:t>
      </w:r>
      <w:r w:rsidRPr="00B37F47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B37F47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B37F47">
        <w:rPr>
          <w:rFonts w:ascii="Times New Roman" w:hAnsi="Times New Roman" w:cs="Times New Roman"/>
          <w:bCs/>
          <w:kern w:val="0"/>
          <w:szCs w:val="21"/>
        </w:rPr>
        <w:t>(</w:t>
      </w:r>
      <w:r w:rsidRPr="00B37F47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B37F47">
        <w:rPr>
          <w:rFonts w:ascii="Times New Roman" w:hAnsi="Times New Roman" w:cs="Times New Roman"/>
          <w:bCs/>
          <w:kern w:val="0"/>
          <w:szCs w:val="21"/>
        </w:rPr>
        <w:t>)</w:t>
      </w:r>
    </w:p>
    <w:p w14:paraId="009239D5" w14:textId="15F2F41E" w:rsidR="00EE65BF" w:rsidRPr="00B37F47" w:rsidRDefault="00EE65BF" w:rsidP="00DF415B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37F47">
        <w:rPr>
          <w:rFonts w:ascii="Times New Roman" w:hAnsi="Times New Roman" w:cs="Times New Roman"/>
          <w:bCs/>
          <w:szCs w:val="21"/>
        </w:rPr>
        <w:t>4.1.</w:t>
      </w:r>
      <w:r w:rsidRPr="00B37F47">
        <w:rPr>
          <w:rFonts w:ascii="Times New Roman" w:hAnsi="Times New Roman" w:cs="Times New Roman"/>
          <w:bCs/>
          <w:szCs w:val="21"/>
        </w:rPr>
        <w:t>企业认证范围未发生了变化。</w:t>
      </w:r>
      <w:r w:rsidRPr="00B37F47">
        <w:rPr>
          <w:rFonts w:ascii="Times New Roman" w:hAnsi="Times New Roman" w:cs="Times New Roman"/>
          <w:szCs w:val="21"/>
        </w:rPr>
        <w:t>企业</w:t>
      </w:r>
      <w:bookmarkStart w:id="4" w:name="_Hlk61528753"/>
      <w:r w:rsidRPr="00B37F47">
        <w:rPr>
          <w:rFonts w:ascii="Times New Roman" w:hAnsi="Times New Roman" w:cs="Times New Roman"/>
          <w:szCs w:val="21"/>
        </w:rPr>
        <w:t>已识别出了</w:t>
      </w:r>
      <w:r w:rsidR="00BC2209" w:rsidRPr="00B37F47">
        <w:rPr>
          <w:rFonts w:ascii="Times New Roman" w:hAnsi="Times New Roman" w:cs="Times New Roman"/>
          <w:szCs w:val="21"/>
        </w:rPr>
        <w:t>25</w:t>
      </w:r>
      <w:r w:rsidRPr="00B37F47">
        <w:rPr>
          <w:rFonts w:ascii="Times New Roman" w:hAnsi="Times New Roman" w:cs="Times New Roman"/>
          <w:szCs w:val="21"/>
        </w:rPr>
        <w:t>个测量过程、</w:t>
      </w:r>
      <w:r w:rsidR="00BC2209" w:rsidRPr="00B37F47">
        <w:rPr>
          <w:rFonts w:ascii="Times New Roman" w:hAnsi="Times New Roman" w:cs="Times New Roman"/>
          <w:szCs w:val="21"/>
        </w:rPr>
        <w:t>9</w:t>
      </w:r>
      <w:r w:rsidRPr="00B37F47">
        <w:rPr>
          <w:rFonts w:ascii="Times New Roman" w:hAnsi="Times New Roman" w:cs="Times New Roman"/>
          <w:szCs w:val="21"/>
        </w:rPr>
        <w:t>个重要测量过程</w:t>
      </w:r>
      <w:bookmarkEnd w:id="4"/>
      <w:r w:rsidRPr="00B37F47">
        <w:rPr>
          <w:rFonts w:ascii="Times New Roman" w:hAnsi="Times New Roman" w:cs="Times New Roman"/>
          <w:szCs w:val="21"/>
        </w:rPr>
        <w:t>，</w:t>
      </w:r>
      <w:r w:rsidRPr="00B37F47">
        <w:rPr>
          <w:rFonts w:ascii="Times New Roman" w:hAnsi="Times New Roman" w:cs="Times New Roman"/>
          <w:bCs/>
          <w:szCs w:val="21"/>
        </w:rPr>
        <w:t>其中关键测量过程</w:t>
      </w:r>
      <w:r w:rsidR="00BC2209" w:rsidRPr="00B37F47">
        <w:rPr>
          <w:rFonts w:ascii="Times New Roman" w:hAnsi="Times New Roman" w:cs="Times New Roman"/>
          <w:bCs/>
          <w:szCs w:val="21"/>
        </w:rPr>
        <w:t>1</w:t>
      </w:r>
      <w:r w:rsidRPr="00B37F47">
        <w:rPr>
          <w:rFonts w:ascii="Times New Roman" w:hAnsi="Times New Roman" w:cs="Times New Roman"/>
          <w:bCs/>
          <w:szCs w:val="21"/>
        </w:rPr>
        <w:t>个为</w:t>
      </w:r>
      <w:r w:rsidRPr="00B37F47">
        <w:rPr>
          <w:rFonts w:ascii="Times New Roman" w:hAnsi="Times New Roman" w:cs="Times New Roman"/>
          <w:bCs/>
          <w:szCs w:val="21"/>
        </w:rPr>
        <w:t xml:space="preserve"> </w:t>
      </w:r>
      <w:r w:rsidR="00BC2209" w:rsidRPr="00B37F47">
        <w:rPr>
          <w:rFonts w:ascii="Times New Roman" w:hAnsi="Times New Roman" w:hint="eastAsia"/>
          <w:bCs/>
          <w:szCs w:val="21"/>
        </w:rPr>
        <w:t>“</w:t>
      </w:r>
      <w:r w:rsidR="00BC2209" w:rsidRPr="00B37F47">
        <w:rPr>
          <w:rFonts w:ascii="Times New Roman" w:hAnsi="Times New Roman"/>
          <w:szCs w:val="21"/>
        </w:rPr>
        <w:t>臭氧校准仪臭氧浓度</w:t>
      </w:r>
      <w:proofErr w:type="gramStart"/>
      <w:r w:rsidR="00BC2209" w:rsidRPr="00B37F47">
        <w:rPr>
          <w:rFonts w:ascii="Times New Roman" w:hAnsi="Times New Roman"/>
          <w:szCs w:val="21"/>
        </w:rPr>
        <w:t>标定过程</w:t>
      </w:r>
      <w:r w:rsidR="00BC2209" w:rsidRPr="00B37F47">
        <w:rPr>
          <w:rFonts w:ascii="Times New Roman" w:hAnsi="Times New Roman" w:hint="eastAsia"/>
          <w:szCs w:val="21"/>
        </w:rPr>
        <w:t>标定</w:t>
      </w:r>
      <w:r w:rsidR="00BC2209" w:rsidRPr="00B37F47">
        <w:rPr>
          <w:rFonts w:ascii="Times New Roman" w:hAnsi="Times New Roman"/>
          <w:szCs w:val="21"/>
        </w:rPr>
        <w:t>过程</w:t>
      </w:r>
      <w:proofErr w:type="gramEnd"/>
      <w:r w:rsidR="00BC2209" w:rsidRPr="00B37F47">
        <w:rPr>
          <w:rFonts w:hint="eastAsia"/>
          <w:szCs w:val="21"/>
        </w:rPr>
        <w:t>》</w:t>
      </w:r>
      <w:r w:rsidRPr="00B37F47">
        <w:rPr>
          <w:rFonts w:ascii="Times New Roman" w:hAnsi="Times New Roman" w:cs="Times New Roman"/>
          <w:bCs/>
          <w:szCs w:val="21"/>
        </w:rPr>
        <w:t>企业已</w:t>
      </w:r>
      <w:r w:rsidRPr="00B37F47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B37F47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04C14E8A" w14:textId="03B80BD3" w:rsidR="00EE65BF" w:rsidRPr="00B37F47" w:rsidRDefault="00EE65BF" w:rsidP="00DF415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B37F47">
        <w:rPr>
          <w:rFonts w:ascii="Times New Roman" w:hAnsi="Times New Roman" w:cs="Times New Roman"/>
          <w:bCs/>
          <w:szCs w:val="21"/>
        </w:rPr>
        <w:t>4.2.</w:t>
      </w:r>
      <w:r w:rsidRPr="00B37F47">
        <w:rPr>
          <w:rFonts w:ascii="Times New Roman" w:hAnsi="Times New Roman" w:cs="Times New Roman" w:hint="eastAsia"/>
          <w:bCs/>
          <w:szCs w:val="21"/>
        </w:rPr>
        <w:t>本次</w:t>
      </w:r>
      <w:r w:rsidRPr="00B37F47">
        <w:rPr>
          <w:rFonts w:ascii="Times New Roman" w:hAnsi="Times New Roman" w:cs="Times New Roman"/>
          <w:bCs/>
          <w:szCs w:val="21"/>
        </w:rPr>
        <w:t>重点抽查了关键测量过程</w:t>
      </w:r>
      <w:r w:rsidRPr="00B37F47">
        <w:rPr>
          <w:rFonts w:ascii="Times New Roman" w:hAnsi="Times New Roman" w:cs="Times New Roman"/>
          <w:bCs/>
          <w:szCs w:val="21"/>
        </w:rPr>
        <w:t>“</w:t>
      </w:r>
      <w:r w:rsidR="00594F38" w:rsidRPr="00B37F47">
        <w:rPr>
          <w:rFonts w:ascii="Times New Roman" w:hAnsi="Times New Roman" w:cs="Times New Roman"/>
          <w:szCs w:val="21"/>
        </w:rPr>
        <w:t>臭氧校准仪臭氧浓度标定过程</w:t>
      </w:r>
      <w:r w:rsidRPr="00B37F47">
        <w:rPr>
          <w:rFonts w:ascii="Times New Roman" w:hAnsi="Times New Roman" w:cs="Times New Roman"/>
          <w:bCs/>
          <w:szCs w:val="21"/>
        </w:rPr>
        <w:t>”</w:t>
      </w:r>
      <w:r w:rsidRPr="00B37F47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06EEB36B" w14:textId="49977325" w:rsidR="00EE65BF" w:rsidRPr="00B37F47" w:rsidRDefault="00EE65BF" w:rsidP="00DF415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B37F47">
        <w:rPr>
          <w:rFonts w:ascii="Times New Roman" w:hAnsi="Times New Roman" w:cs="Times New Roman"/>
          <w:bCs/>
          <w:szCs w:val="21"/>
        </w:rPr>
        <w:t>4.3.</w:t>
      </w:r>
      <w:r w:rsidRPr="00B37F47">
        <w:rPr>
          <w:rFonts w:ascii="Times New Roman" w:hAnsi="Times New Roman" w:cs="Times New Roman" w:hint="eastAsia"/>
          <w:bCs/>
          <w:szCs w:val="21"/>
        </w:rPr>
        <w:t>本次</w:t>
      </w:r>
      <w:r w:rsidRPr="00B37F47">
        <w:rPr>
          <w:rFonts w:ascii="Times New Roman" w:hAnsi="Times New Roman" w:cs="Times New Roman"/>
          <w:bCs/>
          <w:szCs w:val="21"/>
        </w:rPr>
        <w:t>重点抽查了关键测量过程</w:t>
      </w:r>
      <w:r w:rsidRPr="00B37F47">
        <w:rPr>
          <w:rFonts w:ascii="Times New Roman" w:hAnsi="Times New Roman" w:cs="Times New Roman"/>
          <w:bCs/>
          <w:szCs w:val="21"/>
        </w:rPr>
        <w:t>“</w:t>
      </w:r>
      <w:r w:rsidR="00594F38" w:rsidRPr="00B37F47">
        <w:rPr>
          <w:rFonts w:ascii="Times New Roman" w:hAnsi="Times New Roman" w:cs="Times New Roman"/>
          <w:szCs w:val="21"/>
        </w:rPr>
        <w:t>臭氧校准仪臭氧浓度标定过程</w:t>
      </w:r>
      <w:r w:rsidRPr="00B37F47">
        <w:rPr>
          <w:rFonts w:ascii="Times New Roman" w:hAnsi="Times New Roman" w:cs="Times New Roman"/>
          <w:bCs/>
          <w:szCs w:val="21"/>
        </w:rPr>
        <w:t>”</w:t>
      </w:r>
      <w:r w:rsidRPr="00B37F47">
        <w:rPr>
          <w:rFonts w:ascii="Times New Roman" w:hAnsi="Times New Roman" w:cs="Times New Roman"/>
          <w:bCs/>
          <w:szCs w:val="21"/>
        </w:rPr>
        <w:t>的</w:t>
      </w:r>
      <w:r w:rsidRPr="00B37F47">
        <w:rPr>
          <w:rFonts w:ascii="Times New Roman" w:hAnsi="Times New Roman" w:cs="Times New Roman"/>
          <w:szCs w:val="21"/>
        </w:rPr>
        <w:t>不确定度评定报告，</w:t>
      </w:r>
      <w:r w:rsidRPr="00B37F47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B37F47">
        <w:rPr>
          <w:rFonts w:ascii="Times New Roman" w:hAnsi="Times New Roman" w:cs="Times New Roman"/>
          <w:bCs/>
          <w:szCs w:val="21"/>
        </w:rPr>
        <w:t>1</w:t>
      </w:r>
      <w:r w:rsidRPr="00B37F47">
        <w:rPr>
          <w:rFonts w:ascii="Times New Roman" w:hAnsi="Times New Roman" w:cs="Times New Roman"/>
          <w:szCs w:val="21"/>
        </w:rPr>
        <w:t>《</w:t>
      </w:r>
      <w:r w:rsidR="00594F38" w:rsidRPr="00B37F47">
        <w:rPr>
          <w:rFonts w:ascii="Times New Roman" w:hAnsi="Times New Roman" w:cs="Times New Roman"/>
          <w:szCs w:val="21"/>
        </w:rPr>
        <w:t>臭氧校准仪臭氧浓度标定过程</w:t>
      </w:r>
      <w:r w:rsidRPr="00B37F47">
        <w:rPr>
          <w:rFonts w:ascii="Times New Roman" w:hAnsi="Times New Roman" w:cs="Times New Roman"/>
          <w:szCs w:val="21"/>
        </w:rPr>
        <w:t>不确定度评定报告》。</w:t>
      </w:r>
    </w:p>
    <w:p w14:paraId="0E65C016" w14:textId="0E80CFC2" w:rsidR="00EE65BF" w:rsidRPr="00B37F47" w:rsidRDefault="00EE65BF" w:rsidP="00DF415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B37F47">
        <w:rPr>
          <w:rFonts w:ascii="Times New Roman" w:hAnsi="Times New Roman" w:cs="Times New Roman"/>
          <w:bCs/>
          <w:szCs w:val="21"/>
        </w:rPr>
        <w:t>4.4.</w:t>
      </w:r>
      <w:r w:rsidRPr="00B37F47">
        <w:rPr>
          <w:rFonts w:ascii="Times New Roman" w:hAnsi="Times New Roman" w:cs="Times New Roman" w:hint="eastAsia"/>
          <w:bCs/>
          <w:szCs w:val="21"/>
        </w:rPr>
        <w:t>本次</w:t>
      </w:r>
      <w:r w:rsidRPr="00B37F47">
        <w:rPr>
          <w:rFonts w:ascii="Times New Roman" w:hAnsi="Times New Roman" w:cs="Times New Roman"/>
          <w:bCs/>
          <w:szCs w:val="21"/>
        </w:rPr>
        <w:t>重点抽查了关键测量过程</w:t>
      </w:r>
      <w:r w:rsidRPr="00B37F47">
        <w:rPr>
          <w:rFonts w:ascii="Times New Roman" w:hAnsi="Times New Roman" w:cs="Times New Roman"/>
          <w:bCs/>
          <w:szCs w:val="21"/>
        </w:rPr>
        <w:t xml:space="preserve"> “</w:t>
      </w:r>
      <w:r w:rsidR="00594F38" w:rsidRPr="00B37F47">
        <w:rPr>
          <w:rFonts w:ascii="Times New Roman" w:hAnsi="Times New Roman" w:cs="Times New Roman"/>
          <w:szCs w:val="21"/>
        </w:rPr>
        <w:t>臭氧校准仪臭氧浓度标定过程</w:t>
      </w:r>
      <w:r w:rsidRPr="00B37F47">
        <w:rPr>
          <w:rFonts w:ascii="Times New Roman" w:hAnsi="Times New Roman" w:cs="Times New Roman"/>
          <w:bCs/>
          <w:szCs w:val="21"/>
        </w:rPr>
        <w:t xml:space="preserve">” </w:t>
      </w:r>
      <w:r w:rsidRPr="00B37F47">
        <w:rPr>
          <w:rFonts w:ascii="Times New Roman" w:hAnsi="Times New Roman" w:cs="Times New Roman"/>
          <w:bCs/>
          <w:szCs w:val="21"/>
        </w:rPr>
        <w:t>的过程控制</w:t>
      </w:r>
      <w:r w:rsidRPr="00B37F47">
        <w:rPr>
          <w:rFonts w:ascii="Times New Roman" w:hAnsi="Times New Roman" w:cs="Times New Roman"/>
          <w:szCs w:val="21"/>
        </w:rPr>
        <w:t>，测量过程符合要求</w:t>
      </w:r>
      <w:r w:rsidRPr="00B37F47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7086C6A4" w14:textId="18C5637F" w:rsidR="00EE65BF" w:rsidRPr="00DA41ED" w:rsidRDefault="00EE65BF" w:rsidP="00DF415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B37F47">
        <w:rPr>
          <w:rFonts w:ascii="Times New Roman" w:hAnsi="Times New Roman" w:cs="Times New Roman"/>
          <w:bCs/>
          <w:szCs w:val="21"/>
        </w:rPr>
        <w:t>4.5.</w:t>
      </w:r>
      <w:r w:rsidRPr="00B37F47">
        <w:rPr>
          <w:rFonts w:ascii="Times New Roman" w:hAnsi="Times New Roman" w:cs="Times New Roman" w:hint="eastAsia"/>
          <w:bCs/>
          <w:szCs w:val="21"/>
        </w:rPr>
        <w:t>本次</w:t>
      </w:r>
      <w:r w:rsidRPr="00B37F47">
        <w:rPr>
          <w:rFonts w:ascii="Times New Roman" w:hAnsi="Times New Roman" w:cs="Times New Roman"/>
          <w:bCs/>
          <w:szCs w:val="21"/>
        </w:rPr>
        <w:t>重点抽查了关键测量过程</w:t>
      </w:r>
      <w:r w:rsidRPr="00B37F47">
        <w:rPr>
          <w:rFonts w:ascii="Times New Roman" w:hAnsi="Times New Roman" w:cs="Times New Roman"/>
          <w:bCs/>
          <w:szCs w:val="21"/>
        </w:rPr>
        <w:t>“</w:t>
      </w:r>
      <w:r w:rsidR="00594F38" w:rsidRPr="00B37F47">
        <w:rPr>
          <w:rFonts w:ascii="Times New Roman" w:hAnsi="Times New Roman" w:cs="Times New Roman"/>
          <w:szCs w:val="21"/>
        </w:rPr>
        <w:t>臭氧校准仪臭氧浓度标定过程</w:t>
      </w:r>
      <w:r w:rsidRPr="00B37F47">
        <w:rPr>
          <w:rFonts w:ascii="Times New Roman" w:hAnsi="Times New Roman" w:cs="Times New Roman"/>
          <w:bCs/>
          <w:szCs w:val="21"/>
        </w:rPr>
        <w:t>”</w:t>
      </w:r>
      <w:r w:rsidRPr="00B37F47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B37F47">
        <w:rPr>
          <w:rFonts w:ascii="Times New Roman" w:hAnsi="Times New Roman" w:cs="Times New Roman"/>
          <w:szCs w:val="21"/>
        </w:rPr>
        <w:t>，测量数据均满足测量过程的技术要</w:t>
      </w:r>
      <w:r w:rsidRPr="00DA41ED">
        <w:rPr>
          <w:rFonts w:ascii="Times New Roman" w:hAnsi="Times New Roman" w:cs="Times New Roman"/>
          <w:szCs w:val="21"/>
        </w:rPr>
        <w:t>求。</w:t>
      </w:r>
      <w:r w:rsidRPr="00DA41ED">
        <w:rPr>
          <w:rFonts w:ascii="Times New Roman" w:eastAsia="宋体" w:hAnsi="Times New Roman" w:cs="Times New Roman"/>
          <w:bCs/>
          <w:szCs w:val="21"/>
        </w:rPr>
        <w:t>详见附</w:t>
      </w:r>
      <w:r w:rsidRPr="00DA41ED">
        <w:rPr>
          <w:rFonts w:ascii="Times New Roman" w:eastAsia="宋体" w:hAnsi="Times New Roman" w:cs="Times New Roman"/>
          <w:bCs/>
          <w:szCs w:val="21"/>
        </w:rPr>
        <w:t>2</w:t>
      </w:r>
      <w:r w:rsidRPr="00DA41ED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DA41ED">
        <w:rPr>
          <w:rFonts w:ascii="Times New Roman" w:eastAsia="宋体" w:hAnsi="Times New Roman" w:cs="Times New Roman"/>
          <w:bCs/>
          <w:szCs w:val="21"/>
        </w:rPr>
        <w:t>和</w:t>
      </w:r>
      <w:r w:rsidRPr="00DA41ED">
        <w:rPr>
          <w:rFonts w:ascii="Times New Roman" w:eastAsia="宋体" w:hAnsi="Times New Roman" w:cs="Times New Roman"/>
          <w:szCs w:val="21"/>
          <w:lang w:bidi="ar"/>
        </w:rPr>
        <w:t>附</w:t>
      </w:r>
      <w:r w:rsidRPr="00DA41ED">
        <w:rPr>
          <w:rFonts w:ascii="Times New Roman" w:eastAsia="宋体" w:hAnsi="Times New Roman" w:cs="Times New Roman"/>
          <w:szCs w:val="21"/>
          <w:lang w:bidi="ar"/>
        </w:rPr>
        <w:t>3</w:t>
      </w:r>
      <w:r w:rsidRPr="00DA41ED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DA41ED">
        <w:rPr>
          <w:rFonts w:ascii="Times New Roman" w:hAnsi="Times New Roman" w:cs="Times New Roman"/>
          <w:bCs/>
          <w:szCs w:val="21"/>
        </w:rPr>
        <w:t>。</w:t>
      </w:r>
    </w:p>
    <w:p w14:paraId="7D7F6BE1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5.</w:t>
      </w:r>
      <w:r w:rsidRPr="00DA41ED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DA41ED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544ADBA8" w14:textId="77777777" w:rsidR="00EF0B96" w:rsidRDefault="00EF0B96" w:rsidP="00DF415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B37F47">
        <w:rPr>
          <w:rFonts w:ascii="Times New Roman" w:hAnsi="Times New Roman"/>
          <w:szCs w:val="21"/>
        </w:rPr>
        <w:t>经审核组现场审核确认，企业</w:t>
      </w:r>
      <w:r w:rsidRPr="00B37F47">
        <w:rPr>
          <w:rFonts w:ascii="Times New Roman" w:hAnsi="Times New Roman"/>
          <w:szCs w:val="21"/>
        </w:rPr>
        <w:t>2021</w:t>
      </w:r>
      <w:r w:rsidRPr="00B37F47">
        <w:rPr>
          <w:rFonts w:ascii="Times New Roman" w:hAnsi="Times New Roman"/>
          <w:szCs w:val="21"/>
        </w:rPr>
        <w:t>年度测量管理体系</w:t>
      </w:r>
      <w:r w:rsidRPr="00B37F47">
        <w:rPr>
          <w:rFonts w:ascii="Times New Roman" w:hAnsi="Times New Roman" w:hint="eastAsia"/>
          <w:szCs w:val="21"/>
        </w:rPr>
        <w:t>监督</w:t>
      </w:r>
      <w:r w:rsidRPr="00B37F47">
        <w:rPr>
          <w:rFonts w:ascii="Times New Roman" w:hAnsi="Times New Roman"/>
          <w:szCs w:val="21"/>
        </w:rPr>
        <w:t>审核中出具了</w:t>
      </w:r>
      <w:r w:rsidRPr="00B37F47">
        <w:rPr>
          <w:rFonts w:ascii="Times New Roman" w:hAnsi="Times New Roman"/>
          <w:szCs w:val="21"/>
        </w:rPr>
        <w:t>1</w:t>
      </w:r>
      <w:r w:rsidRPr="00B37F47">
        <w:rPr>
          <w:rFonts w:ascii="Times New Roman" w:hAnsi="Times New Roman"/>
          <w:szCs w:val="21"/>
        </w:rPr>
        <w:t>个</w:t>
      </w:r>
      <w:proofErr w:type="gramStart"/>
      <w:r w:rsidRPr="00B37F47">
        <w:rPr>
          <w:rFonts w:ascii="Times New Roman" w:hAnsi="Times New Roman"/>
          <w:szCs w:val="21"/>
        </w:rPr>
        <w:t>次要不</w:t>
      </w:r>
      <w:proofErr w:type="gramEnd"/>
      <w:r w:rsidRPr="00B37F47">
        <w:rPr>
          <w:rFonts w:ascii="Times New Roman" w:hAnsi="Times New Roman"/>
          <w:szCs w:val="21"/>
        </w:rPr>
        <w:t>符合项。</w:t>
      </w:r>
      <w:proofErr w:type="gramStart"/>
      <w:r w:rsidRPr="00B37F47">
        <w:rPr>
          <w:rFonts w:ascii="Times New Roman" w:hAnsi="Times New Roman" w:hint="eastAsia"/>
          <w:szCs w:val="21"/>
        </w:rPr>
        <w:t>“</w:t>
      </w:r>
      <w:proofErr w:type="gramEnd"/>
      <w:r w:rsidRPr="00B37F47">
        <w:rPr>
          <w:rFonts w:ascii="Times New Roman" w:hAnsi="Times New Roman" w:cs="Times New Roman" w:hint="eastAsia"/>
          <w:bCs/>
          <w:szCs w:val="21"/>
        </w:rPr>
        <w:t>不符合</w:t>
      </w:r>
      <w:r w:rsidRPr="00B37F47">
        <w:rPr>
          <w:rFonts w:ascii="Times New Roman" w:hAnsi="Times New Roman" w:cs="Times New Roman"/>
          <w:bCs/>
          <w:szCs w:val="21"/>
        </w:rPr>
        <w:t>01</w:t>
      </w:r>
      <w:r w:rsidRPr="00B37F47">
        <w:rPr>
          <w:rFonts w:ascii="Times New Roman" w:hAnsi="Times New Roman" w:cs="Times New Roman" w:hint="eastAsia"/>
          <w:bCs/>
          <w:szCs w:val="21"/>
        </w:rPr>
        <w:t>：</w:t>
      </w:r>
      <w:r w:rsidRPr="00B37F47">
        <w:rPr>
          <w:rFonts w:ascii="Times New Roman" w:hAnsi="Times New Roman"/>
          <w:szCs w:val="21"/>
        </w:rPr>
        <w:t>查质控部使用的出厂编号为</w:t>
      </w:r>
      <w:r w:rsidRPr="00B37F47">
        <w:rPr>
          <w:rFonts w:ascii="Times New Roman" w:hAnsi="Times New Roman"/>
          <w:szCs w:val="21"/>
        </w:rPr>
        <w:t>11J1811</w:t>
      </w:r>
      <w:r w:rsidRPr="00B37F47">
        <w:rPr>
          <w:rFonts w:ascii="Times New Roman" w:hAnsi="Times New Roman"/>
          <w:szCs w:val="21"/>
        </w:rPr>
        <w:t>的数显温湿度表的校准证书编号为</w:t>
      </w:r>
      <w:r w:rsidRPr="00B37F47">
        <w:rPr>
          <w:rFonts w:ascii="Times New Roman" w:hAnsi="Times New Roman"/>
          <w:szCs w:val="21"/>
        </w:rPr>
        <w:t>RGch2019-0061,</w:t>
      </w:r>
      <w:r w:rsidRPr="00B37F47">
        <w:rPr>
          <w:rFonts w:ascii="Times New Roman" w:hAnsi="Times New Roman"/>
          <w:szCs w:val="21"/>
        </w:rPr>
        <w:t>校准日期</w:t>
      </w:r>
      <w:r w:rsidRPr="00B37F47">
        <w:rPr>
          <w:rFonts w:ascii="Times New Roman" w:hAnsi="Times New Roman"/>
          <w:szCs w:val="21"/>
        </w:rPr>
        <w:t>2019</w:t>
      </w:r>
      <w:r w:rsidRPr="00B37F47">
        <w:rPr>
          <w:rFonts w:ascii="Times New Roman" w:hAnsi="Times New Roman"/>
          <w:szCs w:val="21"/>
        </w:rPr>
        <w:t>年</w:t>
      </w:r>
      <w:r w:rsidRPr="00B37F47">
        <w:rPr>
          <w:rFonts w:ascii="Times New Roman" w:hAnsi="Times New Roman"/>
          <w:szCs w:val="21"/>
        </w:rPr>
        <w:t>01</w:t>
      </w:r>
      <w:r w:rsidRPr="00B37F47">
        <w:rPr>
          <w:rFonts w:ascii="Times New Roman" w:hAnsi="Times New Roman"/>
          <w:szCs w:val="21"/>
        </w:rPr>
        <w:t>月</w:t>
      </w:r>
      <w:r w:rsidRPr="00B37F47">
        <w:rPr>
          <w:rFonts w:ascii="Times New Roman" w:hAnsi="Times New Roman"/>
          <w:szCs w:val="21"/>
        </w:rPr>
        <w:t>09</w:t>
      </w:r>
      <w:r w:rsidRPr="00B37F47">
        <w:rPr>
          <w:rFonts w:ascii="Times New Roman" w:hAnsi="Times New Roman"/>
          <w:szCs w:val="21"/>
        </w:rPr>
        <w:t>日，查《测量设备台账》中该设备的检定</w:t>
      </w:r>
      <w:r w:rsidRPr="00B37F47">
        <w:rPr>
          <w:rFonts w:ascii="Times New Roman" w:hAnsi="Times New Roman"/>
          <w:szCs w:val="21"/>
        </w:rPr>
        <w:t>/</w:t>
      </w:r>
      <w:r w:rsidRPr="00B37F47">
        <w:rPr>
          <w:rFonts w:ascii="Times New Roman" w:hAnsi="Times New Roman"/>
          <w:szCs w:val="21"/>
        </w:rPr>
        <w:t>校准周期为</w:t>
      </w:r>
      <w:r w:rsidRPr="00B37F47">
        <w:rPr>
          <w:rFonts w:ascii="Times New Roman" w:hAnsi="Times New Roman"/>
          <w:szCs w:val="21"/>
        </w:rPr>
        <w:lastRenderedPageBreak/>
        <w:t>12</w:t>
      </w:r>
      <w:r w:rsidRPr="00B37F47">
        <w:rPr>
          <w:rFonts w:ascii="Times New Roman" w:hAnsi="Times New Roman"/>
          <w:szCs w:val="21"/>
        </w:rPr>
        <w:t>月，超出了</w:t>
      </w:r>
      <w:r w:rsidRPr="00B37F47">
        <w:rPr>
          <w:rFonts w:ascii="Times New Roman" w:hAnsi="Times New Roman" w:hint="eastAsia"/>
          <w:szCs w:val="21"/>
        </w:rPr>
        <w:t>检定</w:t>
      </w:r>
      <w:r w:rsidRPr="00B37F47">
        <w:rPr>
          <w:rFonts w:ascii="Times New Roman" w:hAnsi="Times New Roman" w:hint="eastAsia"/>
          <w:szCs w:val="21"/>
        </w:rPr>
        <w:t>/</w:t>
      </w:r>
      <w:r w:rsidRPr="00B37F47">
        <w:rPr>
          <w:rFonts w:ascii="Times New Roman" w:hAnsi="Times New Roman"/>
          <w:szCs w:val="21"/>
        </w:rPr>
        <w:t>校准周期。</w:t>
      </w:r>
      <w:r w:rsidRPr="00B37F47">
        <w:rPr>
          <w:rFonts w:ascii="Times New Roman" w:eastAsia="宋体" w:hAnsi="Times New Roman" w:cs="Times New Roman" w:hint="eastAsia"/>
          <w:szCs w:val="21"/>
        </w:rPr>
        <w:t>不</w:t>
      </w:r>
      <w:r w:rsidRPr="00B37F4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符合认证审核准则条款</w:t>
      </w:r>
      <w:r w:rsidRPr="00B37F47">
        <w:rPr>
          <w:rFonts w:ascii="Times New Roman" w:eastAsia="宋体" w:hAnsi="Times New Roman" w:cs="Times New Roman"/>
          <w:szCs w:val="21"/>
          <w:shd w:val="clear" w:color="auto" w:fill="FFFFFF"/>
        </w:rPr>
        <w:t>“</w:t>
      </w:r>
      <w:r w:rsidRPr="00B37F47">
        <w:rPr>
          <w:rFonts w:ascii="Times New Roman" w:hAnsi="Times New Roman" w:cs="Times New Roman"/>
          <w:kern w:val="0"/>
          <w:szCs w:val="21"/>
        </w:rPr>
        <w:t>7.3.2</w:t>
      </w:r>
      <w:r w:rsidRPr="00B37F47">
        <w:rPr>
          <w:rFonts w:ascii="Times New Roman" w:hAnsi="Times New Roman" w:cs="Times New Roman" w:hint="eastAsia"/>
          <w:kern w:val="0"/>
          <w:szCs w:val="21"/>
        </w:rPr>
        <w:t>溯源性</w:t>
      </w:r>
      <w:r w:rsidRPr="00B37F47">
        <w:rPr>
          <w:rFonts w:ascii="Times New Roman" w:eastAsia="宋体" w:hAnsi="Times New Roman" w:cs="Times New Roman"/>
          <w:szCs w:val="21"/>
          <w:shd w:val="clear" w:color="auto" w:fill="FFFFFF"/>
        </w:rPr>
        <w:t>”</w:t>
      </w:r>
      <w:r w:rsidRPr="00B37F47">
        <w:rPr>
          <w:rFonts w:ascii="Times New Roman" w:eastAsia="宋体" w:hAnsi="Times New Roman" w:cs="Times New Roman" w:hint="eastAsia"/>
          <w:szCs w:val="21"/>
          <w:shd w:val="clear" w:color="auto" w:fill="FFFFFF"/>
        </w:rPr>
        <w:t>的要求</w:t>
      </w:r>
      <w:r w:rsidRPr="00B37F47">
        <w:rPr>
          <w:rFonts w:ascii="Times New Roman" w:hAnsi="Times New Roman" w:cs="Times New Roman" w:hint="eastAsia"/>
          <w:szCs w:val="21"/>
        </w:rPr>
        <w:t>。</w:t>
      </w:r>
      <w:r w:rsidRPr="00B37F47">
        <w:rPr>
          <w:rFonts w:ascii="Times New Roman" w:hAnsi="Times New Roman" w:hint="eastAsia"/>
          <w:szCs w:val="21"/>
        </w:rPr>
        <w:t>”</w:t>
      </w:r>
      <w:r w:rsidRPr="00B37F47">
        <w:rPr>
          <w:rFonts w:ascii="Times New Roman" w:hAnsi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14:paraId="5A187066" w14:textId="1A554528" w:rsidR="00EE65BF" w:rsidRPr="00DA41ED" w:rsidRDefault="00EE65BF" w:rsidP="00DF415B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kern w:val="0"/>
          <w:szCs w:val="21"/>
        </w:rPr>
        <w:t>6.</w:t>
      </w:r>
      <w:r w:rsidRPr="00DA41ED">
        <w:rPr>
          <w:rFonts w:ascii="Times New Roman" w:hAnsi="Times New Roman" w:cs="Times New Roman"/>
          <w:kern w:val="0"/>
          <w:szCs w:val="21"/>
        </w:rPr>
        <w:t>对</w:t>
      </w:r>
      <w:r w:rsidRPr="00DA41ED">
        <w:rPr>
          <w:rFonts w:ascii="Times New Roman" w:hAnsi="Times New Roman" w:cs="Times New Roman"/>
          <w:bCs/>
          <w:szCs w:val="21"/>
        </w:rPr>
        <w:t>投诉的处理</w:t>
      </w:r>
      <w:r w:rsidRPr="00DA41ED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769CEF97" w14:textId="1AA2B8A9" w:rsidR="00EE65BF" w:rsidRPr="00DA41ED" w:rsidRDefault="00EE65BF" w:rsidP="00DF415B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020691">
        <w:rPr>
          <w:rFonts w:ascii="Times New Roman" w:hAnsi="Times New Roman" w:cs="Times New Roman"/>
          <w:szCs w:val="21"/>
        </w:rPr>
        <w:t>企业于</w:t>
      </w:r>
      <w:r w:rsidRPr="00020691">
        <w:rPr>
          <w:rFonts w:ascii="Times New Roman" w:hAnsi="Times New Roman" w:cs="Times New Roman"/>
          <w:szCs w:val="21"/>
        </w:rPr>
        <w:t>2021</w:t>
      </w:r>
      <w:r w:rsidRPr="00020691">
        <w:rPr>
          <w:rFonts w:ascii="Times New Roman" w:hAnsi="Times New Roman" w:cs="Times New Roman"/>
          <w:szCs w:val="21"/>
        </w:rPr>
        <w:t>年</w:t>
      </w:r>
      <w:r w:rsidRPr="00020691">
        <w:rPr>
          <w:rFonts w:ascii="Times New Roman" w:hAnsi="Times New Roman" w:cs="Times New Roman"/>
          <w:szCs w:val="21"/>
        </w:rPr>
        <w:t>1</w:t>
      </w:r>
      <w:r w:rsidR="00A139A0" w:rsidRPr="00020691">
        <w:rPr>
          <w:rFonts w:ascii="Times New Roman" w:hAnsi="Times New Roman" w:cs="Times New Roman"/>
          <w:szCs w:val="21"/>
        </w:rPr>
        <w:t>2</w:t>
      </w:r>
      <w:r w:rsidRPr="00020691">
        <w:rPr>
          <w:rFonts w:ascii="Times New Roman" w:hAnsi="Times New Roman" w:cs="Times New Roman"/>
          <w:szCs w:val="21"/>
        </w:rPr>
        <w:t>月份实施了</w:t>
      </w:r>
      <w:r w:rsidRPr="00020691">
        <w:rPr>
          <w:rFonts w:ascii="Times New Roman" w:hAnsi="Times New Roman" w:cs="Times New Roman"/>
          <w:bCs/>
          <w:szCs w:val="21"/>
        </w:rPr>
        <w:t>客户满意度</w:t>
      </w:r>
      <w:r w:rsidRPr="00020691">
        <w:rPr>
          <w:rFonts w:ascii="Times New Roman" w:hAnsi="Times New Roman" w:cs="Times New Roman"/>
          <w:szCs w:val="21"/>
        </w:rPr>
        <w:t>调查工作，共发出客户满意度调查表</w:t>
      </w:r>
      <w:r w:rsidR="00A139A0" w:rsidRPr="00020691">
        <w:rPr>
          <w:rFonts w:ascii="Times New Roman" w:hAnsi="Times New Roman" w:cs="Times New Roman"/>
          <w:szCs w:val="21"/>
        </w:rPr>
        <w:t>12</w:t>
      </w:r>
      <w:r w:rsidRPr="00020691">
        <w:rPr>
          <w:rFonts w:ascii="Times New Roman" w:hAnsi="Times New Roman" w:cs="Times New Roman"/>
          <w:szCs w:val="21"/>
        </w:rPr>
        <w:t>份，顾客满意度为</w:t>
      </w:r>
      <w:r w:rsidRPr="00020691">
        <w:rPr>
          <w:rFonts w:ascii="Times New Roman" w:hAnsi="Times New Roman" w:cs="Times New Roman"/>
          <w:szCs w:val="21"/>
        </w:rPr>
        <w:t>9</w:t>
      </w:r>
      <w:r w:rsidR="00A139A0" w:rsidRPr="00020691">
        <w:rPr>
          <w:rFonts w:ascii="Times New Roman" w:hAnsi="Times New Roman" w:cs="Times New Roman"/>
          <w:szCs w:val="21"/>
        </w:rPr>
        <w:t>8</w:t>
      </w:r>
      <w:r w:rsidRPr="00020691">
        <w:rPr>
          <w:rFonts w:ascii="Times New Roman" w:hAnsi="Times New Roman" w:cs="Times New Roman"/>
          <w:szCs w:val="21"/>
        </w:rPr>
        <w:t>.</w:t>
      </w:r>
      <w:r w:rsidR="00A139A0" w:rsidRPr="00020691">
        <w:rPr>
          <w:rFonts w:ascii="Times New Roman" w:hAnsi="Times New Roman" w:cs="Times New Roman"/>
          <w:szCs w:val="21"/>
        </w:rPr>
        <w:t>25</w:t>
      </w:r>
      <w:r w:rsidRPr="00020691">
        <w:rPr>
          <w:rFonts w:ascii="Times New Roman" w:hAnsi="Times New Roman" w:cs="Times New Roman"/>
          <w:szCs w:val="21"/>
        </w:rPr>
        <w:t>%</w:t>
      </w:r>
      <w:r w:rsidRPr="00020691">
        <w:rPr>
          <w:rFonts w:ascii="Times New Roman" w:hAnsi="Times New Roman" w:cs="Times New Roman"/>
          <w:szCs w:val="21"/>
        </w:rPr>
        <w:t>。已达到目标值。</w:t>
      </w:r>
      <w:r w:rsidRPr="00020691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7DA05B54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7.</w:t>
      </w:r>
      <w:r w:rsidRPr="00DA41ED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DA41ED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0BDC9FE1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hAnsi="Times New Roman" w:cs="Times New Roman"/>
          <w:kern w:val="0"/>
          <w:szCs w:val="21"/>
        </w:rPr>
        <w:t>7.1.</w:t>
      </w:r>
      <w:r w:rsidRPr="00DA41ED">
        <w:rPr>
          <w:rFonts w:ascii="Times New Roman" w:hAnsi="Times New Roman" w:cs="Times New Roman"/>
          <w:kern w:val="0"/>
          <w:szCs w:val="21"/>
        </w:rPr>
        <w:t>企业</w:t>
      </w:r>
      <w:r w:rsidRPr="00DA41ED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29EE1FAE" w14:textId="2C0A1B47" w:rsidR="00EE65BF" w:rsidRPr="00020691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020691">
        <w:rPr>
          <w:rFonts w:ascii="Times New Roman" w:hAnsi="Times New Roman" w:cs="Times New Roman"/>
          <w:bCs/>
          <w:szCs w:val="21"/>
        </w:rPr>
        <w:t>7.2.</w:t>
      </w:r>
      <w:r w:rsidRPr="00020691">
        <w:rPr>
          <w:rFonts w:ascii="Times New Roman" w:hAnsi="Times New Roman" w:cs="Times New Roman"/>
          <w:bCs/>
          <w:szCs w:val="21"/>
        </w:rPr>
        <w:t>企业规定了公司的计量方针及</w:t>
      </w:r>
      <w:r w:rsidR="0021730E" w:rsidRPr="00020691">
        <w:rPr>
          <w:rFonts w:ascii="Times New Roman" w:hAnsi="Times New Roman" w:cs="Times New Roman"/>
          <w:bCs/>
          <w:szCs w:val="21"/>
        </w:rPr>
        <w:t>5</w:t>
      </w:r>
      <w:r w:rsidRPr="00020691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020691">
        <w:rPr>
          <w:rFonts w:ascii="Times New Roman" w:hAnsi="Times New Roman" w:cs="Times New Roman"/>
          <w:bCs/>
          <w:szCs w:val="21"/>
        </w:rPr>
        <w:t>2021</w:t>
      </w:r>
      <w:r w:rsidRPr="00020691">
        <w:rPr>
          <w:rFonts w:ascii="Times New Roman" w:hAnsi="Times New Roman" w:cs="Times New Roman"/>
          <w:bCs/>
          <w:szCs w:val="21"/>
        </w:rPr>
        <w:t>年</w:t>
      </w:r>
      <w:r w:rsidRPr="00020691">
        <w:rPr>
          <w:rFonts w:ascii="Times New Roman" w:hAnsi="Times New Roman" w:cs="Times New Roman"/>
          <w:bCs/>
          <w:szCs w:val="21"/>
        </w:rPr>
        <w:t>1</w:t>
      </w:r>
      <w:r w:rsidRPr="00020691">
        <w:rPr>
          <w:rFonts w:ascii="Times New Roman" w:hAnsi="Times New Roman" w:cs="Times New Roman"/>
          <w:bCs/>
          <w:szCs w:val="21"/>
        </w:rPr>
        <w:t>月至</w:t>
      </w:r>
      <w:r w:rsidRPr="00020691">
        <w:rPr>
          <w:rFonts w:ascii="Times New Roman" w:hAnsi="Times New Roman" w:cs="Times New Roman"/>
          <w:bCs/>
          <w:szCs w:val="21"/>
        </w:rPr>
        <w:t>2022</w:t>
      </w:r>
      <w:r w:rsidRPr="00020691">
        <w:rPr>
          <w:rFonts w:ascii="Times New Roman" w:hAnsi="Times New Roman" w:cs="Times New Roman"/>
          <w:bCs/>
          <w:szCs w:val="21"/>
        </w:rPr>
        <w:t>年</w:t>
      </w:r>
      <w:r w:rsidRPr="00020691">
        <w:rPr>
          <w:rFonts w:ascii="Times New Roman" w:hAnsi="Times New Roman" w:cs="Times New Roman"/>
          <w:bCs/>
          <w:szCs w:val="21"/>
        </w:rPr>
        <w:t>2</w:t>
      </w:r>
      <w:r w:rsidRPr="00020691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020691">
        <w:rPr>
          <w:rFonts w:ascii="Times New Roman" w:hAnsi="Times New Roman" w:cs="Times New Roman"/>
          <w:bCs/>
          <w:szCs w:val="21"/>
        </w:rPr>
        <w:t>GB/T 19022-2003</w:t>
      </w:r>
      <w:r w:rsidRPr="00020691">
        <w:rPr>
          <w:rFonts w:ascii="Times New Roman" w:hAnsi="Times New Roman" w:cs="Times New Roman"/>
          <w:bCs/>
          <w:szCs w:val="21"/>
        </w:rPr>
        <w:t>标准要求。</w:t>
      </w:r>
    </w:p>
    <w:p w14:paraId="2F421EBE" w14:textId="250377B9" w:rsidR="00EE65BF" w:rsidRPr="00DA41ED" w:rsidRDefault="00EE65BF" w:rsidP="00DF415B">
      <w:pPr>
        <w:spacing w:line="360" w:lineRule="auto"/>
        <w:rPr>
          <w:rFonts w:ascii="Times New Roman" w:hAnsi="Times New Roman" w:cs="Times New Roman"/>
          <w:szCs w:val="21"/>
        </w:rPr>
      </w:pPr>
      <w:r w:rsidRPr="00020691">
        <w:rPr>
          <w:rFonts w:ascii="Times New Roman" w:hAnsi="Times New Roman" w:cs="Times New Roman"/>
          <w:bCs/>
          <w:szCs w:val="21"/>
        </w:rPr>
        <w:t xml:space="preserve">7.3. </w:t>
      </w:r>
      <w:r w:rsidRPr="00020691">
        <w:rPr>
          <w:rFonts w:ascii="Times New Roman" w:hAnsi="Times New Roman" w:cs="Times New Roman"/>
          <w:bCs/>
          <w:szCs w:val="21"/>
        </w:rPr>
        <w:t>企业</w:t>
      </w:r>
      <w:r w:rsidRPr="00020691">
        <w:rPr>
          <w:rFonts w:ascii="Times New Roman" w:hAnsi="Times New Roman" w:cs="Times New Roman"/>
          <w:bCs/>
          <w:szCs w:val="21"/>
        </w:rPr>
        <w:t>2021</w:t>
      </w:r>
      <w:r w:rsidRPr="00020691">
        <w:rPr>
          <w:rFonts w:ascii="Times New Roman" w:hAnsi="Times New Roman" w:cs="Times New Roman"/>
          <w:bCs/>
          <w:szCs w:val="21"/>
        </w:rPr>
        <w:t>年度未增加新的测量设备和检定校准服务供方。查《合格供方台账》和</w:t>
      </w:r>
      <w:r w:rsidRPr="00020691">
        <w:rPr>
          <w:rFonts w:ascii="Times New Roman" w:hAnsi="Times New Roman" w:cs="Times New Roman"/>
          <w:szCs w:val="21"/>
        </w:rPr>
        <w:t>《检定校准服务资供方质调查评价表》、《检定校准服务供方评价表》各</w:t>
      </w:r>
      <w:r w:rsidRPr="00020691">
        <w:rPr>
          <w:rFonts w:ascii="Times New Roman" w:hAnsi="Times New Roman" w:cs="Times New Roman"/>
          <w:szCs w:val="21"/>
        </w:rPr>
        <w:t>1</w:t>
      </w:r>
      <w:r w:rsidRPr="00020691">
        <w:rPr>
          <w:rFonts w:ascii="Times New Roman" w:hAnsi="Times New Roman" w:cs="Times New Roman"/>
          <w:szCs w:val="21"/>
        </w:rPr>
        <w:t>份，已对</w:t>
      </w:r>
      <w:r w:rsidRPr="00020691">
        <w:rPr>
          <w:rFonts w:ascii="Times New Roman" w:hAnsi="Times New Roman" w:cs="Times New Roman"/>
          <w:bCs/>
          <w:szCs w:val="21"/>
        </w:rPr>
        <w:t>校准服务供方</w:t>
      </w:r>
      <w:r w:rsidRPr="00020691">
        <w:rPr>
          <w:rFonts w:ascii="Times New Roman" w:hAnsi="Times New Roman" w:cs="Times New Roman"/>
          <w:szCs w:val="21"/>
        </w:rPr>
        <w:t xml:space="preserve"> </w:t>
      </w:r>
      <w:r w:rsidR="00C1191F" w:rsidRPr="00020691">
        <w:rPr>
          <w:rFonts w:ascii="Times New Roman" w:hAnsi="Times New Roman" w:cs="Times New Roman"/>
          <w:szCs w:val="21"/>
        </w:rPr>
        <w:t>“</w:t>
      </w:r>
      <w:r w:rsidR="00C1191F" w:rsidRPr="00020691">
        <w:rPr>
          <w:rFonts w:ascii="Times New Roman" w:eastAsia="宋体" w:hAnsi="Times New Roman" w:cs="Times New Roman"/>
          <w:szCs w:val="21"/>
        </w:rPr>
        <w:t>中国环境监测总站</w:t>
      </w:r>
      <w:r w:rsidR="00C1191F" w:rsidRPr="00020691">
        <w:rPr>
          <w:rFonts w:ascii="Times New Roman" w:hAnsi="Times New Roman" w:cs="Times New Roman"/>
          <w:szCs w:val="21"/>
        </w:rPr>
        <w:t>”</w:t>
      </w:r>
      <w:r w:rsidR="00C1191F" w:rsidRPr="00020691">
        <w:rPr>
          <w:rFonts w:ascii="Times New Roman" w:hAnsi="Times New Roman" w:cs="Times New Roman"/>
          <w:szCs w:val="21"/>
        </w:rPr>
        <w:t>、</w:t>
      </w:r>
      <w:r w:rsidR="00C1191F" w:rsidRPr="00020691">
        <w:rPr>
          <w:rFonts w:ascii="Times New Roman" w:hAnsi="Times New Roman" w:cs="Times New Roman"/>
          <w:szCs w:val="21"/>
        </w:rPr>
        <w:t>“</w:t>
      </w:r>
      <w:r w:rsidR="00C1191F" w:rsidRPr="00020691">
        <w:rPr>
          <w:rFonts w:ascii="Times New Roman" w:eastAsia="宋体" w:hAnsi="Times New Roman" w:cs="Times New Roman" w:hint="eastAsia"/>
          <w:szCs w:val="21"/>
        </w:rPr>
        <w:t>宁夏计量质量检验检测研究院</w:t>
      </w:r>
      <w:r w:rsidR="00C1191F" w:rsidRPr="00020691">
        <w:rPr>
          <w:rFonts w:ascii="Times New Roman" w:hAnsi="Times New Roman" w:cs="Times New Roman"/>
          <w:szCs w:val="21"/>
        </w:rPr>
        <w:t>”</w:t>
      </w:r>
      <w:r w:rsidRPr="00020691">
        <w:rPr>
          <w:rFonts w:ascii="Times New Roman" w:hAnsi="Times New Roman" w:cs="Times New Roman"/>
          <w:szCs w:val="21"/>
        </w:rPr>
        <w:t>的资质和能力及服务质量完成了评价，</w:t>
      </w:r>
      <w:r w:rsidRPr="00020691">
        <w:rPr>
          <w:rFonts w:ascii="Times New Roman" w:hAnsi="Times New Roman" w:cs="Times New Roman"/>
          <w:bCs/>
          <w:szCs w:val="21"/>
        </w:rPr>
        <w:t>资料和</w:t>
      </w:r>
      <w:r w:rsidRPr="00DA41ED">
        <w:rPr>
          <w:rFonts w:ascii="Times New Roman" w:hAnsi="Times New Roman" w:cs="Times New Roman"/>
          <w:bCs/>
          <w:szCs w:val="21"/>
        </w:rPr>
        <w:t>相关记录齐全。符合要求。</w:t>
      </w:r>
    </w:p>
    <w:p w14:paraId="16A23246" w14:textId="29D6EFC8" w:rsidR="00EE65BF" w:rsidRPr="00DA41ED" w:rsidRDefault="00EE65BF" w:rsidP="00DF415B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020691">
        <w:rPr>
          <w:rFonts w:ascii="Times New Roman" w:eastAsia="宋体" w:hAnsi="Times New Roman" w:cs="Times New Roman"/>
          <w:szCs w:val="21"/>
        </w:rPr>
        <w:t>7.4.</w:t>
      </w:r>
      <w:r w:rsidRPr="00020691">
        <w:rPr>
          <w:rFonts w:ascii="Times New Roman" w:hAnsi="Times New Roman" w:cs="Times New Roman"/>
          <w:szCs w:val="21"/>
        </w:rPr>
        <w:t>企业未建立计量标准。企业无强检测量设备。企业</w:t>
      </w:r>
      <w:r w:rsidR="007F6C8B" w:rsidRPr="00020691">
        <w:rPr>
          <w:rFonts w:ascii="Times New Roman" w:hAnsi="Times New Roman" w:cs="Times New Roman"/>
          <w:szCs w:val="21"/>
        </w:rPr>
        <w:t>300</w:t>
      </w:r>
      <w:r w:rsidRPr="00020691">
        <w:rPr>
          <w:rFonts w:ascii="Times New Roman" w:hAnsi="Times New Roman" w:cs="Times New Roman"/>
          <w:szCs w:val="21"/>
        </w:rPr>
        <w:t>件测量设备，列入企业计量管理工作，全部委外</w:t>
      </w:r>
      <w:r w:rsidRPr="00020691">
        <w:rPr>
          <w:rFonts w:ascii="Times New Roman" w:hAnsi="Times New Roman" w:cs="Times New Roman" w:hint="eastAsia"/>
          <w:szCs w:val="21"/>
        </w:rPr>
        <w:t>检定</w:t>
      </w:r>
      <w:r w:rsidRPr="00020691">
        <w:rPr>
          <w:rFonts w:ascii="Times New Roman" w:hAnsi="Times New Roman" w:cs="Times New Roman"/>
          <w:szCs w:val="21"/>
        </w:rPr>
        <w:t>校准。</w:t>
      </w:r>
      <w:r w:rsidRPr="00020691">
        <w:rPr>
          <w:rFonts w:ascii="Times New Roman" w:hAnsi="Times New Roman" w:cs="Times New Roman" w:hint="eastAsia"/>
          <w:szCs w:val="21"/>
        </w:rPr>
        <w:t>检定</w:t>
      </w:r>
      <w:r w:rsidRPr="00020691">
        <w:rPr>
          <w:rFonts w:ascii="Times New Roman" w:hAnsi="Times New Roman" w:cs="Times New Roman"/>
          <w:szCs w:val="21"/>
        </w:rPr>
        <w:t>校准机构为</w:t>
      </w:r>
      <w:r w:rsidR="00E20E4E" w:rsidRPr="00020691">
        <w:rPr>
          <w:rFonts w:ascii="Times New Roman" w:hAnsi="Times New Roman" w:cs="Times New Roman"/>
          <w:szCs w:val="21"/>
        </w:rPr>
        <w:t>“</w:t>
      </w:r>
      <w:r w:rsidR="00E20E4E" w:rsidRPr="00020691">
        <w:rPr>
          <w:rFonts w:ascii="Times New Roman" w:eastAsia="宋体" w:hAnsi="Times New Roman" w:cs="Times New Roman"/>
          <w:szCs w:val="21"/>
        </w:rPr>
        <w:t>中国环境监测总站</w:t>
      </w:r>
      <w:r w:rsidR="00E20E4E" w:rsidRPr="00020691">
        <w:rPr>
          <w:rFonts w:ascii="Times New Roman" w:hAnsi="Times New Roman" w:cs="Times New Roman"/>
          <w:szCs w:val="21"/>
        </w:rPr>
        <w:t>（</w:t>
      </w:r>
      <w:r w:rsidR="00E20E4E" w:rsidRPr="00020691">
        <w:rPr>
          <w:rFonts w:asciiTheme="minorEastAsia" w:hAnsiTheme="minorEastAsia" w:hint="eastAsia"/>
          <w:color w:val="000000"/>
          <w:szCs w:val="21"/>
        </w:rPr>
        <w:t>国量标环境2017年第001号</w:t>
      </w:r>
      <w:r w:rsidR="00E20E4E" w:rsidRPr="00020691">
        <w:rPr>
          <w:rFonts w:asciiTheme="minorEastAsia" w:hAnsiTheme="minorEastAsia" w:cs="Times New Roman"/>
          <w:szCs w:val="21"/>
        </w:rPr>
        <w:t>）</w:t>
      </w:r>
      <w:r w:rsidR="00E20E4E" w:rsidRPr="00020691">
        <w:rPr>
          <w:rFonts w:ascii="Times New Roman" w:hAnsi="Times New Roman" w:cs="Times New Roman"/>
          <w:szCs w:val="21"/>
        </w:rPr>
        <w:t>”</w:t>
      </w:r>
      <w:r w:rsidR="00E20E4E" w:rsidRPr="00020691">
        <w:rPr>
          <w:rFonts w:ascii="Times New Roman" w:hAnsi="Times New Roman" w:cs="Times New Roman"/>
          <w:szCs w:val="21"/>
        </w:rPr>
        <w:t>、</w:t>
      </w:r>
      <w:r w:rsidR="00E20E4E" w:rsidRPr="00020691">
        <w:rPr>
          <w:rFonts w:ascii="Times New Roman" w:hAnsi="Times New Roman" w:cs="Times New Roman"/>
          <w:szCs w:val="21"/>
        </w:rPr>
        <w:t>“</w:t>
      </w:r>
      <w:r w:rsidR="00E20E4E" w:rsidRPr="00020691">
        <w:rPr>
          <w:rFonts w:ascii="Times New Roman" w:eastAsia="宋体" w:hAnsi="Times New Roman" w:cs="Times New Roman" w:hint="eastAsia"/>
          <w:szCs w:val="21"/>
        </w:rPr>
        <w:t>宁夏计量质量检验检测研究院</w:t>
      </w:r>
      <w:r w:rsidR="00E20E4E" w:rsidRPr="00020691">
        <w:rPr>
          <w:rFonts w:ascii="Times New Roman" w:hAnsi="Times New Roman" w:cs="Times New Roman"/>
          <w:szCs w:val="21"/>
        </w:rPr>
        <w:t>（计量检定机构授权证书号：（</w:t>
      </w:r>
      <w:r w:rsidR="00E20E4E" w:rsidRPr="00020691">
        <w:rPr>
          <w:rFonts w:ascii="Times New Roman" w:hAnsi="Times New Roman" w:cs="Times New Roman" w:hint="eastAsia"/>
          <w:szCs w:val="21"/>
        </w:rPr>
        <w:t>国</w:t>
      </w:r>
      <w:r w:rsidR="00E20E4E" w:rsidRPr="00020691">
        <w:rPr>
          <w:rFonts w:ascii="Times New Roman" w:hAnsi="Times New Roman" w:cs="Times New Roman"/>
          <w:szCs w:val="21"/>
        </w:rPr>
        <w:t>）法计（</w:t>
      </w:r>
      <w:r w:rsidR="00E20E4E" w:rsidRPr="00020691">
        <w:rPr>
          <w:rFonts w:ascii="Times New Roman" w:hAnsi="Times New Roman" w:cs="Times New Roman"/>
          <w:szCs w:val="21"/>
        </w:rPr>
        <w:t>2017</w:t>
      </w:r>
      <w:r w:rsidR="00E20E4E" w:rsidRPr="00020691">
        <w:rPr>
          <w:rFonts w:ascii="Times New Roman" w:hAnsi="Times New Roman" w:cs="Times New Roman"/>
          <w:szCs w:val="21"/>
        </w:rPr>
        <w:t>）</w:t>
      </w:r>
      <w:r w:rsidR="00E20E4E" w:rsidRPr="00020691">
        <w:rPr>
          <w:rFonts w:ascii="Times New Roman" w:hAnsi="Times New Roman" w:cs="Times New Roman"/>
          <w:szCs w:val="21"/>
        </w:rPr>
        <w:t>01016</w:t>
      </w:r>
      <w:r w:rsidR="00E20E4E" w:rsidRPr="00020691">
        <w:rPr>
          <w:rFonts w:ascii="Times New Roman" w:hAnsi="Times New Roman" w:cs="Times New Roman"/>
          <w:szCs w:val="21"/>
        </w:rPr>
        <w:t>）</w:t>
      </w:r>
      <w:r w:rsidR="00E20E4E" w:rsidRPr="00020691">
        <w:rPr>
          <w:rFonts w:ascii="Times New Roman" w:hAnsi="Times New Roman" w:cs="Times New Roman"/>
          <w:szCs w:val="21"/>
        </w:rPr>
        <w:t>”</w:t>
      </w:r>
      <w:r w:rsidRPr="00020691">
        <w:rPr>
          <w:rFonts w:ascii="Times New Roman" w:hAnsi="Times New Roman" w:cs="Times New Roman"/>
          <w:szCs w:val="21"/>
        </w:rPr>
        <w:t>，量值溯源符合要求。</w:t>
      </w:r>
      <w:r w:rsidRPr="00020691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676F5356" w14:textId="77777777" w:rsidR="00EE65BF" w:rsidRPr="00DA41ED" w:rsidRDefault="00EE65BF" w:rsidP="00DF415B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A41ED">
        <w:rPr>
          <w:rFonts w:ascii="Times New Roman" w:eastAsia="宋体" w:hAnsi="Times New Roman" w:cs="Times New Roman"/>
          <w:kern w:val="0"/>
          <w:szCs w:val="21"/>
        </w:rPr>
        <w:t>7.5.</w:t>
      </w:r>
      <w:r w:rsidRPr="00DA41ED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DA41ED">
        <w:rPr>
          <w:rFonts w:ascii="Times New Roman" w:eastAsia="宋体" w:hAnsi="Times New Roman" w:cs="Times New Roman"/>
          <w:kern w:val="0"/>
          <w:szCs w:val="21"/>
        </w:rPr>
        <w:t>1</w:t>
      </w:r>
      <w:r w:rsidRPr="00DA41ED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DA41ED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DA41ED">
        <w:rPr>
          <w:rFonts w:ascii="Times New Roman" w:eastAsia="宋体" w:hAnsi="Times New Roman" w:cs="Times New Roman"/>
          <w:kern w:val="0"/>
          <w:szCs w:val="21"/>
        </w:rPr>
        <w:t>符合。</w:t>
      </w:r>
    </w:p>
    <w:p w14:paraId="70EC78CE" w14:textId="575DA428" w:rsidR="00AA0D68" w:rsidRPr="00020691" w:rsidRDefault="00020691" w:rsidP="00DF415B">
      <w:pPr>
        <w:spacing w:line="360" w:lineRule="auto"/>
        <w:rPr>
          <w:rFonts w:ascii="Times New Roman" w:hAnsi="Times New Roman"/>
          <w:szCs w:val="21"/>
        </w:rPr>
      </w:pPr>
      <w:r>
        <w:rPr>
          <w:rFonts w:ascii="宋体" w:hAnsi="宋体" w:cs="宋体" w:hint="eastAsia"/>
          <w:kern w:val="0"/>
          <w:szCs w:val="21"/>
        </w:rPr>
        <w:t>不符合0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：</w:t>
      </w:r>
      <w:r w:rsidR="00AA0D68" w:rsidRPr="00020691">
        <w:rPr>
          <w:rFonts w:ascii="宋体" w:hAnsi="宋体" w:cs="宋体" w:hint="eastAsia"/>
          <w:kern w:val="0"/>
          <w:szCs w:val="21"/>
        </w:rPr>
        <w:t>查实验室编号为0</w:t>
      </w:r>
      <w:r w:rsidR="00AA0D68" w:rsidRPr="00020691">
        <w:rPr>
          <w:rFonts w:ascii="宋体" w:hAnsi="宋体" w:cs="宋体"/>
          <w:kern w:val="0"/>
          <w:szCs w:val="21"/>
        </w:rPr>
        <w:t>1K1952</w:t>
      </w:r>
      <w:r w:rsidR="00AA0D68" w:rsidRPr="00020691">
        <w:rPr>
          <w:rFonts w:ascii="宋体" w:hAnsi="宋体" w:cs="宋体" w:hint="eastAsia"/>
          <w:kern w:val="0"/>
          <w:szCs w:val="21"/>
        </w:rPr>
        <w:t>的“数字温湿度计”，未粘贴计量确认标识。查该设备的校准证书，校准日期为2</w:t>
      </w:r>
      <w:r w:rsidR="00AA0D68" w:rsidRPr="00020691">
        <w:rPr>
          <w:rFonts w:ascii="宋体" w:hAnsi="宋体" w:cs="宋体"/>
          <w:kern w:val="0"/>
          <w:szCs w:val="21"/>
        </w:rPr>
        <w:t>022</w:t>
      </w:r>
      <w:r w:rsidR="00AA0D68" w:rsidRPr="00020691">
        <w:rPr>
          <w:rFonts w:ascii="宋体" w:hAnsi="宋体" w:cs="宋体" w:hint="eastAsia"/>
          <w:kern w:val="0"/>
          <w:szCs w:val="21"/>
        </w:rPr>
        <w:t>年1月2</w:t>
      </w:r>
      <w:r w:rsidR="00AA0D68" w:rsidRPr="00020691">
        <w:rPr>
          <w:rFonts w:ascii="宋体" w:hAnsi="宋体" w:cs="宋体"/>
          <w:kern w:val="0"/>
          <w:szCs w:val="21"/>
        </w:rPr>
        <w:t>6</w:t>
      </w:r>
      <w:r w:rsidR="00AA0D68" w:rsidRPr="00020691">
        <w:rPr>
          <w:rFonts w:ascii="宋体" w:hAnsi="宋体" w:cs="宋体" w:hint="eastAsia"/>
          <w:kern w:val="0"/>
          <w:szCs w:val="21"/>
        </w:rPr>
        <w:t>日，已完成校准。</w:t>
      </w:r>
      <w:r w:rsidR="00AA0D68" w:rsidRPr="00020691">
        <w:rPr>
          <w:rFonts w:ascii="Times New Roman" w:hAnsi="Times New Roman"/>
          <w:szCs w:val="21"/>
        </w:rPr>
        <w:t>不</w:t>
      </w:r>
      <w:r w:rsidR="00AA0D68" w:rsidRPr="00020691">
        <w:rPr>
          <w:rFonts w:ascii="Times New Roman" w:hAnsi="Times New Roman"/>
          <w:szCs w:val="21"/>
          <w:shd w:val="clear" w:color="auto" w:fill="FFFFFF"/>
        </w:rPr>
        <w:t>符合</w:t>
      </w:r>
      <w:r w:rsidR="00AA0D68" w:rsidRPr="00020691">
        <w:rPr>
          <w:rFonts w:ascii="Times New Roman" w:hAnsi="Times New Roman"/>
          <w:szCs w:val="21"/>
        </w:rPr>
        <w:t xml:space="preserve">GB/T19022-2003 </w:t>
      </w:r>
      <w:r w:rsidR="00AA0D68" w:rsidRPr="00020691">
        <w:rPr>
          <w:rFonts w:ascii="Times New Roman" w:hAnsi="Times New Roman"/>
          <w:szCs w:val="21"/>
        </w:rPr>
        <w:t>标准</w:t>
      </w:r>
      <w:r w:rsidR="00AA0D68" w:rsidRPr="00020691">
        <w:rPr>
          <w:rFonts w:ascii="Times New Roman" w:hAnsi="Times New Roman"/>
          <w:szCs w:val="21"/>
          <w:shd w:val="clear" w:color="auto" w:fill="FFFFFF"/>
        </w:rPr>
        <w:t>“</w:t>
      </w:r>
      <w:r w:rsidR="00AA0D68" w:rsidRPr="00020691">
        <w:rPr>
          <w:rFonts w:ascii="Times New Roman" w:hAnsi="Times New Roman"/>
          <w:kern w:val="0"/>
          <w:szCs w:val="21"/>
        </w:rPr>
        <w:t>6.2.4</w:t>
      </w:r>
      <w:r w:rsidR="00AA0D68" w:rsidRPr="00020691">
        <w:rPr>
          <w:rFonts w:ascii="Times New Roman" w:hAnsi="Times New Roman" w:hint="eastAsia"/>
          <w:kern w:val="0"/>
          <w:szCs w:val="21"/>
        </w:rPr>
        <w:t>标识</w:t>
      </w:r>
      <w:r w:rsidR="00AA0D68" w:rsidRPr="00020691">
        <w:rPr>
          <w:rFonts w:ascii="Times New Roman" w:hAnsi="Times New Roman"/>
          <w:szCs w:val="21"/>
          <w:shd w:val="clear" w:color="auto" w:fill="FFFFFF"/>
        </w:rPr>
        <w:t>”</w:t>
      </w:r>
      <w:r w:rsidR="00AA0D68" w:rsidRPr="00020691">
        <w:rPr>
          <w:rFonts w:ascii="Times New Roman" w:hAnsi="Times New Roman"/>
          <w:szCs w:val="21"/>
          <w:shd w:val="clear" w:color="auto" w:fill="FFFFFF"/>
        </w:rPr>
        <w:t>的要求</w:t>
      </w:r>
      <w:proofErr w:type="gramStart"/>
      <w:r w:rsidR="00AA0D68" w:rsidRPr="00020691">
        <w:rPr>
          <w:rFonts w:ascii="Times New Roman" w:hAnsi="Times New Roman"/>
          <w:szCs w:val="21"/>
        </w:rPr>
        <w:t>”</w:t>
      </w:r>
      <w:proofErr w:type="gramEnd"/>
      <w:r w:rsidR="00AA0D68" w:rsidRPr="00020691">
        <w:rPr>
          <w:rFonts w:ascii="Times New Roman" w:hAnsi="Times New Roman" w:hint="eastAsia"/>
          <w:szCs w:val="21"/>
        </w:rPr>
        <w:t>。</w:t>
      </w:r>
    </w:p>
    <w:p w14:paraId="1BB06E13" w14:textId="7FEAE1FC" w:rsidR="00EE65BF" w:rsidRPr="00DA41ED" w:rsidRDefault="00EE65BF" w:rsidP="00DF415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020691">
        <w:rPr>
          <w:rFonts w:ascii="Times New Roman" w:hAnsi="Times New Roman" w:cs="Times New Roman"/>
          <w:bCs/>
          <w:szCs w:val="21"/>
        </w:rPr>
        <w:t>8.</w:t>
      </w:r>
      <w:r w:rsidRPr="00020691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5AF38FBB" w14:textId="4C1F0548" w:rsidR="00535E78" w:rsidRPr="00F554AC" w:rsidRDefault="00535E78" w:rsidP="00DF415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020691">
        <w:rPr>
          <w:rFonts w:ascii="Times New Roman" w:hAnsi="Times New Roman"/>
          <w:szCs w:val="21"/>
        </w:rPr>
        <w:t>企业营业执照</w:t>
      </w:r>
      <w:r w:rsidRPr="00020691">
        <w:rPr>
          <w:rFonts w:ascii="Times New Roman" w:hAnsi="Times New Roman" w:hint="eastAsia"/>
          <w:szCs w:val="21"/>
        </w:rPr>
        <w:t>发生了变化：法定代表人由</w:t>
      </w:r>
      <w:r w:rsidR="00181F58" w:rsidRPr="00020691">
        <w:rPr>
          <w:rFonts w:ascii="Times New Roman" w:hAnsi="Times New Roman" w:hint="eastAsia"/>
          <w:szCs w:val="21"/>
        </w:rPr>
        <w:t>“</w:t>
      </w:r>
      <w:r w:rsidRPr="00020691">
        <w:rPr>
          <w:rFonts w:ascii="Times New Roman" w:hAnsi="Times New Roman" w:hint="eastAsia"/>
          <w:szCs w:val="21"/>
        </w:rPr>
        <w:t>李璐璐</w:t>
      </w:r>
      <w:r w:rsidR="00181F58" w:rsidRPr="00020691">
        <w:rPr>
          <w:rFonts w:ascii="Times New Roman" w:hAnsi="Times New Roman" w:hint="eastAsia"/>
          <w:szCs w:val="21"/>
        </w:rPr>
        <w:t>”</w:t>
      </w:r>
      <w:r w:rsidRPr="00020691">
        <w:rPr>
          <w:rFonts w:ascii="Times New Roman" w:hAnsi="Times New Roman" w:hint="eastAsia"/>
          <w:szCs w:val="21"/>
        </w:rPr>
        <w:t>变更为</w:t>
      </w:r>
      <w:r w:rsidR="00181F58" w:rsidRPr="00020691">
        <w:rPr>
          <w:rFonts w:ascii="Times New Roman" w:hAnsi="Times New Roman" w:hint="eastAsia"/>
          <w:szCs w:val="21"/>
        </w:rPr>
        <w:t>“</w:t>
      </w:r>
      <w:r w:rsidRPr="00020691">
        <w:rPr>
          <w:rFonts w:ascii="Times New Roman" w:hAnsi="Times New Roman" w:hint="eastAsia"/>
          <w:szCs w:val="21"/>
        </w:rPr>
        <w:t>申剑</w:t>
      </w:r>
      <w:r w:rsidR="00181F58" w:rsidRPr="00020691">
        <w:rPr>
          <w:rFonts w:ascii="Times New Roman" w:hAnsi="Times New Roman" w:hint="eastAsia"/>
          <w:szCs w:val="21"/>
        </w:rPr>
        <w:t>”</w:t>
      </w:r>
      <w:r w:rsidRPr="00020691">
        <w:rPr>
          <w:rFonts w:ascii="Times New Roman" w:hAnsi="Times New Roman" w:hint="eastAsia"/>
          <w:szCs w:val="21"/>
        </w:rPr>
        <w:t>。注册地址</w:t>
      </w:r>
      <w:r w:rsidRPr="00020691">
        <w:rPr>
          <w:rFonts w:ascii="Times New Roman" w:hAnsi="Times New Roman"/>
          <w:szCs w:val="21"/>
        </w:rPr>
        <w:t>发生了变化</w:t>
      </w:r>
      <w:r w:rsidRPr="00020691">
        <w:rPr>
          <w:rFonts w:ascii="Times New Roman" w:hAnsi="Times New Roman" w:hint="eastAsia"/>
          <w:szCs w:val="21"/>
        </w:rPr>
        <w:t>：由</w:t>
      </w:r>
      <w:r w:rsidR="00181F58" w:rsidRPr="00020691">
        <w:rPr>
          <w:rFonts w:ascii="Times New Roman" w:hAnsi="Times New Roman" w:hint="eastAsia"/>
          <w:szCs w:val="21"/>
        </w:rPr>
        <w:t>“</w:t>
      </w:r>
      <w:r w:rsidRPr="00020691">
        <w:rPr>
          <w:rFonts w:ascii="宋体" w:hAnsi="宋体" w:hint="eastAsia"/>
          <w:szCs w:val="21"/>
        </w:rPr>
        <w:t>郑州经济技术开发区第二十二大街西、航海东路北中兴节能环保产业园第6幢</w:t>
      </w:r>
      <w:r w:rsidR="00181F58" w:rsidRPr="00020691">
        <w:rPr>
          <w:rFonts w:ascii="宋体" w:hAnsi="宋体" w:hint="eastAsia"/>
          <w:szCs w:val="21"/>
        </w:rPr>
        <w:t>”</w:t>
      </w:r>
      <w:r w:rsidRPr="00020691">
        <w:rPr>
          <w:rFonts w:ascii="宋体" w:hAnsi="宋体" w:cs="宋体" w:hint="eastAsia"/>
          <w:szCs w:val="21"/>
        </w:rPr>
        <w:t>变更为</w:t>
      </w:r>
      <w:bookmarkStart w:id="5" w:name="注册地址"/>
      <w:r w:rsidR="00181F58" w:rsidRPr="00020691">
        <w:rPr>
          <w:rFonts w:ascii="宋体" w:hAnsi="宋体" w:cs="宋体" w:hint="eastAsia"/>
          <w:szCs w:val="21"/>
        </w:rPr>
        <w:t>“</w:t>
      </w:r>
      <w:r w:rsidR="00181F58" w:rsidRPr="00020691">
        <w:rPr>
          <w:rFonts w:ascii="宋体" w:hAnsi="宋体" w:cs="宋体" w:hint="eastAsia"/>
          <w:szCs w:val="21"/>
        </w:rPr>
        <w:t>河南省郑州市上街区衡山路石嘴商务楼13楼1305房间</w:t>
      </w:r>
      <w:bookmarkEnd w:id="5"/>
      <w:r w:rsidR="00181F58" w:rsidRPr="00020691">
        <w:rPr>
          <w:rFonts w:ascii="宋体" w:hAnsi="宋体" w:cs="宋体" w:hint="eastAsia"/>
          <w:szCs w:val="21"/>
        </w:rPr>
        <w:t>”</w:t>
      </w:r>
      <w:r w:rsidRPr="00020691">
        <w:rPr>
          <w:rFonts w:ascii="宋体" w:hAnsi="宋体" w:cs="宋体" w:hint="eastAsia"/>
          <w:szCs w:val="21"/>
        </w:rPr>
        <w:t>。企业生产经营地址发生了变更：</w:t>
      </w:r>
      <w:bookmarkStart w:id="6" w:name="生产地址"/>
      <w:r w:rsidRPr="00020691">
        <w:rPr>
          <w:rFonts w:ascii="宋体" w:hAnsi="宋体" w:cs="宋体" w:hint="eastAsia"/>
          <w:szCs w:val="21"/>
        </w:rPr>
        <w:t>由</w:t>
      </w:r>
      <w:r w:rsidR="00181F58" w:rsidRPr="00020691">
        <w:rPr>
          <w:rFonts w:ascii="宋体" w:hAnsi="宋体" w:cs="宋体" w:hint="eastAsia"/>
          <w:szCs w:val="21"/>
        </w:rPr>
        <w:t>“</w:t>
      </w:r>
      <w:r w:rsidRPr="00020691">
        <w:rPr>
          <w:rFonts w:ascii="宋体" w:hAnsi="宋体" w:hint="eastAsia"/>
          <w:szCs w:val="21"/>
        </w:rPr>
        <w:t>郑</w:t>
      </w:r>
      <w:r w:rsidRPr="00020691">
        <w:rPr>
          <w:rFonts w:ascii="宋体" w:hAnsi="宋体" w:hint="eastAsia"/>
          <w:szCs w:val="21"/>
        </w:rPr>
        <w:lastRenderedPageBreak/>
        <w:t>州经济技术开发区第二十二大街西、航海东路北中兴节能环保产业园第6幢</w:t>
      </w:r>
      <w:r w:rsidR="00181F58" w:rsidRPr="00020691">
        <w:rPr>
          <w:rFonts w:ascii="宋体" w:hAnsi="宋体" w:hint="eastAsia"/>
          <w:szCs w:val="21"/>
        </w:rPr>
        <w:t>”</w:t>
      </w:r>
      <w:r w:rsidRPr="00020691">
        <w:rPr>
          <w:rFonts w:ascii="宋体" w:hAnsi="宋体" w:hint="eastAsia"/>
          <w:szCs w:val="21"/>
        </w:rPr>
        <w:t>变更为</w:t>
      </w:r>
      <w:r w:rsidR="00181F58" w:rsidRPr="00020691">
        <w:rPr>
          <w:rFonts w:ascii="宋体" w:hAnsi="宋体" w:hint="eastAsia"/>
          <w:szCs w:val="21"/>
        </w:rPr>
        <w:t>“</w:t>
      </w:r>
      <w:r w:rsidRPr="00020691">
        <w:rPr>
          <w:rFonts w:ascii="宋体" w:hAnsi="宋体" w:cs="宋体" w:hint="eastAsia"/>
          <w:szCs w:val="21"/>
        </w:rPr>
        <w:t>河南省郑州市上街区汝南路1号</w:t>
      </w:r>
      <w:bookmarkEnd w:id="6"/>
      <w:r w:rsidR="00181F58" w:rsidRPr="00020691">
        <w:rPr>
          <w:rFonts w:ascii="宋体" w:hAnsi="宋体" w:cs="宋体" w:hint="eastAsia"/>
          <w:szCs w:val="21"/>
        </w:rPr>
        <w:t>”</w:t>
      </w:r>
      <w:r w:rsidRPr="00020691">
        <w:rPr>
          <w:rFonts w:ascii="宋体" w:hAnsi="宋体" w:cs="宋体" w:hint="eastAsia"/>
          <w:szCs w:val="21"/>
        </w:rPr>
        <w:t>。</w:t>
      </w:r>
      <w:r w:rsidRPr="00020691">
        <w:rPr>
          <w:rFonts w:ascii="Times New Roman" w:hAnsi="Times New Roman" w:hint="eastAsia"/>
          <w:szCs w:val="21"/>
        </w:rPr>
        <w:t>见附件《营业执照》。</w:t>
      </w:r>
    </w:p>
    <w:p w14:paraId="535BE5D6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szCs w:val="21"/>
        </w:rPr>
        <w:t>9.</w:t>
      </w:r>
      <w:r w:rsidRPr="00DA41ED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DA41ED">
        <w:rPr>
          <w:rFonts w:ascii="Times New Roman" w:hAnsi="Times New Roman" w:cs="Times New Roman"/>
          <w:bCs/>
        </w:rPr>
        <w:t>格引用</w:t>
      </w:r>
      <w:r w:rsidRPr="00DA41ED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078D183D" w14:textId="77777777" w:rsidR="00EE65BF" w:rsidRPr="00DA41ED" w:rsidRDefault="00EE65BF" w:rsidP="00DF415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A41ED">
        <w:rPr>
          <w:rFonts w:ascii="Times New Roman" w:eastAsia="宋体" w:hAnsi="Times New Roman" w:cs="Times New Roman"/>
          <w:kern w:val="0"/>
          <w:szCs w:val="21"/>
        </w:rPr>
        <w:t>9.1.</w:t>
      </w:r>
      <w:r w:rsidRPr="00DA41ED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DA41ED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DA41ED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4AE7994D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A41ED">
        <w:rPr>
          <w:rFonts w:ascii="Times New Roman" w:eastAsia="宋体" w:hAnsi="Times New Roman" w:cs="Times New Roman"/>
          <w:kern w:val="0"/>
          <w:szCs w:val="21"/>
        </w:rPr>
        <w:t>9.2.</w:t>
      </w:r>
      <w:r w:rsidRPr="00DA41ED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DA41ED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31F10134" w14:textId="77777777" w:rsidR="00EE65BF" w:rsidRPr="00DA41ED" w:rsidRDefault="00EE65BF" w:rsidP="00DF415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A41ED">
        <w:rPr>
          <w:rFonts w:ascii="Times New Roman" w:eastAsia="宋体" w:hAnsi="Times New Roman" w:cs="Times New Roman"/>
          <w:kern w:val="0"/>
          <w:szCs w:val="21"/>
        </w:rPr>
        <w:t>9.3</w:t>
      </w:r>
      <w:r w:rsidRPr="00DA41ED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05C806C1" w14:textId="77777777" w:rsidR="00EE65BF" w:rsidRPr="00DA41ED" w:rsidRDefault="00EE65BF" w:rsidP="00DF415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A41ED">
        <w:rPr>
          <w:rFonts w:ascii="Times New Roman" w:hAnsi="Times New Roman" w:cs="Times New Roman"/>
          <w:bCs/>
          <w:kern w:val="0"/>
          <w:szCs w:val="21"/>
        </w:rPr>
        <w:t>10</w:t>
      </w:r>
      <w:r w:rsidRPr="00DA41ED">
        <w:rPr>
          <w:rFonts w:ascii="Times New Roman" w:hAnsi="Times New Roman" w:cs="Times New Roman"/>
          <w:bCs/>
          <w:kern w:val="0"/>
          <w:szCs w:val="21"/>
        </w:rPr>
        <w:t>、</w:t>
      </w:r>
      <w:r w:rsidRPr="00DA41ED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DA41ED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1DF73D2E" w14:textId="77777777" w:rsidR="00F07F60" w:rsidRDefault="00F07F60" w:rsidP="00DF415B">
      <w:pPr>
        <w:widowControl/>
        <w:spacing w:line="360" w:lineRule="auto"/>
        <w:ind w:firstLineChars="200" w:firstLine="420"/>
        <w:rPr>
          <w:rFonts w:ascii="Times New Roman" w:hAnsi="Times New Roman"/>
          <w:szCs w:val="21"/>
        </w:rPr>
      </w:pPr>
      <w:bookmarkStart w:id="7" w:name="_Hlk29808325"/>
      <w:r w:rsidRPr="00B471A0">
        <w:rPr>
          <w:rFonts w:ascii="Times New Roman" w:hAnsi="Times New Roman"/>
          <w:szCs w:val="21"/>
        </w:rPr>
        <w:t>企业主要耗能为电和水。</w:t>
      </w:r>
      <w:r w:rsidRPr="00B471A0">
        <w:rPr>
          <w:rFonts w:ascii="Times New Roman" w:hAnsi="Times New Roman"/>
          <w:szCs w:val="21"/>
        </w:rPr>
        <w:t>2021</w:t>
      </w:r>
      <w:r w:rsidRPr="00B471A0">
        <w:rPr>
          <w:rFonts w:ascii="Times New Roman" w:hAnsi="Times New Roman"/>
          <w:szCs w:val="21"/>
        </w:rPr>
        <w:t>年</w:t>
      </w:r>
      <w:r w:rsidRPr="00B471A0">
        <w:rPr>
          <w:rFonts w:ascii="Times New Roman" w:hAnsi="Times New Roman"/>
          <w:szCs w:val="21"/>
        </w:rPr>
        <w:t>1</w:t>
      </w:r>
      <w:r w:rsidRPr="00B471A0">
        <w:rPr>
          <w:rFonts w:ascii="Times New Roman" w:hAnsi="Times New Roman"/>
          <w:szCs w:val="21"/>
        </w:rPr>
        <w:t>月</w:t>
      </w:r>
      <w:r w:rsidRPr="00B471A0">
        <w:rPr>
          <w:rFonts w:ascii="Times New Roman" w:hAnsi="Times New Roman"/>
          <w:szCs w:val="21"/>
        </w:rPr>
        <w:t>-2021</w:t>
      </w:r>
      <w:r w:rsidRPr="00B471A0">
        <w:rPr>
          <w:rFonts w:ascii="Times New Roman" w:hAnsi="Times New Roman"/>
          <w:szCs w:val="21"/>
        </w:rPr>
        <w:t>年</w:t>
      </w:r>
      <w:r w:rsidRPr="00B471A0">
        <w:rPr>
          <w:rFonts w:ascii="Times New Roman" w:hAnsi="Times New Roman"/>
          <w:szCs w:val="21"/>
        </w:rPr>
        <w:t>12</w:t>
      </w:r>
      <w:r w:rsidRPr="00B471A0">
        <w:rPr>
          <w:rFonts w:ascii="Times New Roman" w:hAnsi="Times New Roman"/>
          <w:szCs w:val="21"/>
        </w:rPr>
        <w:t>月能耗为：用电：</w:t>
      </w:r>
      <w:r w:rsidRPr="00B471A0">
        <w:rPr>
          <w:rFonts w:ascii="Times New Roman" w:hAnsi="Times New Roman"/>
          <w:szCs w:val="21"/>
        </w:rPr>
        <w:t>344800kWh</w:t>
      </w:r>
      <w:r w:rsidRPr="00B471A0">
        <w:rPr>
          <w:rFonts w:ascii="Times New Roman" w:hAnsi="Times New Roman"/>
          <w:szCs w:val="21"/>
        </w:rPr>
        <w:t>，用水</w:t>
      </w:r>
      <w:r w:rsidRPr="00B471A0">
        <w:rPr>
          <w:rFonts w:ascii="Times New Roman" w:hAnsi="Times New Roman"/>
          <w:szCs w:val="21"/>
        </w:rPr>
        <w:t>2700</w:t>
      </w:r>
      <w:r w:rsidRPr="00B471A0">
        <w:rPr>
          <w:rFonts w:ascii="Times New Roman" w:hAnsi="Times New Roman"/>
          <w:szCs w:val="21"/>
        </w:rPr>
        <w:t>吨，共计能耗：</w:t>
      </w:r>
      <w:r w:rsidRPr="00B471A0">
        <w:rPr>
          <w:rFonts w:ascii="Times New Roman" w:hAnsi="Times New Roman"/>
          <w:szCs w:val="21"/>
        </w:rPr>
        <w:t>42.6</w:t>
      </w:r>
      <w:r w:rsidRPr="00B471A0">
        <w:rPr>
          <w:rFonts w:ascii="Times New Roman" w:hAnsi="Times New Roman"/>
          <w:szCs w:val="21"/>
        </w:rPr>
        <w:t>吨标煤。企业不是重点用能单位。</w:t>
      </w:r>
      <w:bookmarkEnd w:id="7"/>
    </w:p>
    <w:p w14:paraId="5717AE5F" w14:textId="6D52D661" w:rsidR="00EE65BF" w:rsidRPr="00DA41ED" w:rsidRDefault="00EE65BF" w:rsidP="00DF415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DA41ED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DA41ED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DA41ED">
        <w:rPr>
          <w:rFonts w:ascii="Times New Roman" w:eastAsia="宋体" w:hAnsi="Times New Roman" w:cs="Times New Roman"/>
          <w:kern w:val="0"/>
          <w:szCs w:val="21"/>
        </w:rPr>
        <w:t>说</w:t>
      </w:r>
      <w:r w:rsidRPr="00DA41ED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DA41ED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428959D7" w14:textId="723A4CBD" w:rsidR="00EE65BF" w:rsidRPr="00DA41ED" w:rsidRDefault="00EE65BF" w:rsidP="00DF415B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B471A0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Pr="00B471A0">
        <w:rPr>
          <w:rFonts w:ascii="Times New Roman" w:eastAsia="宋体" w:hAnsi="Times New Roman" w:cs="Times New Roman" w:hint="eastAsia"/>
          <w:bCs/>
          <w:kern w:val="0"/>
          <w:szCs w:val="21"/>
        </w:rPr>
        <w:t>下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日下午，对</w:t>
      </w:r>
      <w:r w:rsidR="009B4FBA" w:rsidRPr="00B471A0">
        <w:rPr>
          <w:rFonts w:ascii="Times New Roman" w:eastAsia="宋体" w:hAnsi="Times New Roman" w:cs="Times New Roman"/>
          <w:kern w:val="0"/>
          <w:szCs w:val="21"/>
        </w:rPr>
        <w:t>河南省鑫属实业有限公司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6C5ED2" w:rsidRPr="00B471A0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B471A0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="009B4FBA">
        <w:rPr>
          <w:rFonts w:ascii="Times New Roman" w:eastAsia="宋体" w:hAnsi="Times New Roman" w:cs="Times New Roman"/>
          <w:kern w:val="0"/>
          <w:szCs w:val="21"/>
        </w:rPr>
        <w:t>河南省鑫属实业有限公司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DA41ED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DA41ED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2A485317" w14:textId="05EF4FC3" w:rsidR="00EE65BF" w:rsidRPr="00DA41ED" w:rsidRDefault="00EE65BF" w:rsidP="00DF415B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F85564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Pr="00F85564">
        <w:rPr>
          <w:rFonts w:ascii="Times New Roman" w:eastAsia="宋体" w:hAnsi="Times New Roman" w:cs="Times New Roman"/>
          <w:szCs w:val="21"/>
        </w:rPr>
        <w:t>提高测量设备有效性</w:t>
      </w:r>
      <w:r w:rsidR="00F85564" w:rsidRPr="00F85564">
        <w:rPr>
          <w:rFonts w:ascii="Times New Roman" w:eastAsia="宋体" w:hAnsi="Times New Roman" w:cs="Times New Roman"/>
          <w:szCs w:val="21"/>
        </w:rPr>
        <w:t>管控</w:t>
      </w:r>
      <w:r w:rsidRPr="00F85564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F85564">
        <w:rPr>
          <w:rFonts w:ascii="Times New Roman" w:eastAsia="宋体" w:hAnsi="Times New Roman" w:cs="Times New Roman"/>
          <w:szCs w:val="21"/>
        </w:rPr>
        <w:t>继续加强</w:t>
      </w:r>
      <w:r w:rsidR="00F85564" w:rsidRPr="00F85564">
        <w:rPr>
          <w:rFonts w:ascii="Times New Roman" w:eastAsia="宋体" w:hAnsi="Times New Roman" w:cs="Times New Roman"/>
          <w:bCs/>
          <w:kern w:val="0"/>
          <w:szCs w:val="21"/>
        </w:rPr>
        <w:t>关键测量过程</w:t>
      </w:r>
      <w:r w:rsidR="00F85564" w:rsidRPr="00F85564">
        <w:rPr>
          <w:rFonts w:ascii="Times New Roman" w:eastAsia="宋体" w:hAnsi="Times New Roman" w:cs="Times New Roman" w:hint="eastAsia"/>
          <w:bCs/>
          <w:kern w:val="0"/>
          <w:szCs w:val="21"/>
        </w:rPr>
        <w:t>识别和控制，提高</w:t>
      </w:r>
      <w:r w:rsidRPr="00F85564">
        <w:rPr>
          <w:rFonts w:ascii="Times New Roman" w:eastAsia="宋体" w:hAnsi="Times New Roman" w:cs="Times New Roman"/>
          <w:szCs w:val="21"/>
        </w:rPr>
        <w:t>测量管理体系计量人员的培训，</w:t>
      </w:r>
      <w:r w:rsidRPr="00286D86">
        <w:rPr>
          <w:rFonts w:ascii="Times New Roman" w:eastAsia="宋体" w:hAnsi="Times New Roman" w:cs="Times New Roman"/>
          <w:bCs/>
          <w:kern w:val="0"/>
          <w:szCs w:val="21"/>
        </w:rPr>
        <w:t>将测</w:t>
      </w:r>
      <w:r w:rsidRPr="00DA41ED">
        <w:rPr>
          <w:rFonts w:ascii="Times New Roman" w:eastAsia="宋体" w:hAnsi="Times New Roman" w:cs="Times New Roman"/>
          <w:bCs/>
          <w:kern w:val="0"/>
          <w:szCs w:val="21"/>
        </w:rPr>
        <w:t>量管理体系的工作内容与企业产品质量提升挂钩，能够更加有效地发挥测量管理体系的作用。</w:t>
      </w:r>
    </w:p>
    <w:p w14:paraId="33A865DC" w14:textId="77777777" w:rsidR="00EE65BF" w:rsidRPr="00DA41ED" w:rsidRDefault="00EE65BF" w:rsidP="00DF415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</w:p>
    <w:p w14:paraId="5E586DDB" w14:textId="77777777" w:rsidR="00EE65BF" w:rsidRPr="00DA41ED" w:rsidRDefault="00EE65BF" w:rsidP="00DF415B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DA41E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109EF40" wp14:editId="352C2E49">
            <wp:simplePos x="0" y="0"/>
            <wp:positionH relativeFrom="column">
              <wp:posOffset>1466561</wp:posOffset>
            </wp:positionH>
            <wp:positionV relativeFrom="paragraph">
              <wp:posOffset>217654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7B4899" w14:textId="2172EB47" w:rsidR="00EE65BF" w:rsidRPr="00DA41ED" w:rsidRDefault="00EE65BF" w:rsidP="00DF415B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A41ED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DA41ED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DA41ED">
        <w:rPr>
          <w:rFonts w:ascii="Times New Roman" w:eastAsia="宋体" w:hAnsi="Times New Roman" w:cs="Times New Roman"/>
          <w:kern w:val="0"/>
          <w:szCs w:val="21"/>
        </w:rPr>
        <w:t>日</w:t>
      </w:r>
      <w:r w:rsidRPr="00DA41ED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A41ED">
        <w:rPr>
          <w:rFonts w:ascii="Times New Roman" w:eastAsia="宋体" w:hAnsi="Times New Roman" w:cs="Times New Roman"/>
          <w:kern w:val="0"/>
          <w:szCs w:val="21"/>
        </w:rPr>
        <w:t>期：</w:t>
      </w:r>
      <w:r w:rsidRPr="00DA41ED">
        <w:rPr>
          <w:rFonts w:ascii="Times New Roman" w:eastAsia="宋体" w:hAnsi="Times New Roman" w:cs="Times New Roman"/>
          <w:kern w:val="0"/>
          <w:szCs w:val="21"/>
        </w:rPr>
        <w:t>2022</w:t>
      </w:r>
      <w:r w:rsidRPr="00DA41ED">
        <w:rPr>
          <w:rFonts w:ascii="Times New Roman" w:eastAsia="宋体" w:hAnsi="Times New Roman" w:cs="Times New Roman"/>
          <w:kern w:val="0"/>
          <w:szCs w:val="21"/>
        </w:rPr>
        <w:t>年</w:t>
      </w:r>
      <w:r w:rsidRPr="00DA41ED">
        <w:rPr>
          <w:rFonts w:ascii="Times New Roman" w:eastAsia="宋体" w:hAnsi="Times New Roman" w:cs="Times New Roman"/>
          <w:kern w:val="0"/>
          <w:szCs w:val="21"/>
        </w:rPr>
        <w:t>3</w:t>
      </w:r>
      <w:r w:rsidRPr="00DA41ED">
        <w:rPr>
          <w:rFonts w:ascii="Times New Roman" w:eastAsia="宋体" w:hAnsi="Times New Roman" w:cs="Times New Roman"/>
          <w:kern w:val="0"/>
          <w:szCs w:val="21"/>
        </w:rPr>
        <w:t>月</w:t>
      </w:r>
      <w:r w:rsidRPr="00DA41ED"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3</w:t>
      </w:r>
      <w:r w:rsidRPr="00DA41ED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719CC77B" w14:textId="77777777" w:rsidR="00EE65BF" w:rsidRPr="00DA41ED" w:rsidRDefault="00EE65BF" w:rsidP="00DF415B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269DB8D7" w14:textId="77777777" w:rsidR="00EE65BF" w:rsidRPr="00DA41ED" w:rsidRDefault="00EE65BF" w:rsidP="00DF415B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A41ED">
        <w:rPr>
          <w:rFonts w:ascii="Times New Roman" w:eastAsia="宋体" w:hAnsi="Times New Roman" w:cs="Times New Roman"/>
          <w:kern w:val="0"/>
          <w:szCs w:val="21"/>
        </w:rPr>
        <w:t>审核组成员</w:t>
      </w:r>
      <w:r w:rsidRPr="00DA41ED">
        <w:rPr>
          <w:rFonts w:ascii="Times New Roman" w:eastAsia="宋体" w:hAnsi="Times New Roman" w:cs="Times New Roman"/>
          <w:kern w:val="0"/>
          <w:szCs w:val="21"/>
        </w:rPr>
        <w:t>(</w:t>
      </w:r>
      <w:r w:rsidRPr="00DA41ED">
        <w:rPr>
          <w:rFonts w:ascii="Times New Roman" w:eastAsia="宋体" w:hAnsi="Times New Roman" w:cs="Times New Roman"/>
          <w:kern w:val="0"/>
          <w:szCs w:val="21"/>
        </w:rPr>
        <w:t>签字</w:t>
      </w:r>
      <w:r w:rsidRPr="00DA41ED">
        <w:rPr>
          <w:rFonts w:ascii="Times New Roman" w:eastAsia="宋体" w:hAnsi="Times New Roman" w:cs="Times New Roman"/>
          <w:kern w:val="0"/>
          <w:szCs w:val="21"/>
        </w:rPr>
        <w:t>)</w:t>
      </w:r>
      <w:r w:rsidRPr="00DA41ED">
        <w:rPr>
          <w:rFonts w:ascii="Times New Roman" w:eastAsia="宋体" w:hAnsi="Times New Roman" w:cs="Times New Roman"/>
          <w:kern w:val="0"/>
          <w:szCs w:val="21"/>
        </w:rPr>
        <w:t>：</w:t>
      </w:r>
      <w:r w:rsidRPr="00DA41ED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</w:t>
      </w:r>
      <w:r w:rsidRPr="00DA41ED">
        <w:rPr>
          <w:rFonts w:ascii="Times New Roman" w:eastAsia="宋体" w:hAnsi="Times New Roman" w:cs="Times New Roman"/>
          <w:kern w:val="0"/>
          <w:szCs w:val="21"/>
        </w:rPr>
        <w:t>日</w:t>
      </w:r>
      <w:r w:rsidRPr="00DA41ED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A41ED">
        <w:rPr>
          <w:rFonts w:ascii="Times New Roman" w:eastAsia="宋体" w:hAnsi="Times New Roman" w:cs="Times New Roman"/>
          <w:kern w:val="0"/>
          <w:szCs w:val="21"/>
        </w:rPr>
        <w:t>期：</w:t>
      </w:r>
      <w:r w:rsidRPr="00DA41ED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14:paraId="0BC8D891" w14:textId="77777777" w:rsidR="00EE65BF" w:rsidRPr="00DA41ED" w:rsidRDefault="00EE65BF" w:rsidP="00DF415B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6FDF1CDB" w14:textId="3328D897" w:rsidR="00863661" w:rsidRPr="004B033F" w:rsidRDefault="00EE65BF" w:rsidP="00DF415B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  <w:r w:rsidRPr="00DA41ED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DA41ED">
        <w:rPr>
          <w:rFonts w:ascii="Times New Roman" w:hAnsi="Times New Roman" w:cs="Times New Roman"/>
          <w:kern w:val="0"/>
          <w:szCs w:val="21"/>
        </w:rPr>
        <w:t>(</w:t>
      </w:r>
      <w:r w:rsidRPr="00DA41ED">
        <w:rPr>
          <w:rFonts w:ascii="Times New Roman" w:hAnsi="Times New Roman" w:cs="Times New Roman"/>
          <w:kern w:val="0"/>
          <w:szCs w:val="21"/>
        </w:rPr>
        <w:t>盖章</w:t>
      </w:r>
      <w:r w:rsidRPr="00DA41ED">
        <w:rPr>
          <w:rFonts w:ascii="Times New Roman" w:hAnsi="Times New Roman" w:cs="Times New Roman"/>
          <w:kern w:val="0"/>
          <w:szCs w:val="21"/>
        </w:rPr>
        <w:t xml:space="preserve">)             </w:t>
      </w:r>
    </w:p>
    <w:sectPr w:rsidR="00863661" w:rsidRPr="004B033F" w:rsidSect="00DF415B">
      <w:headerReference w:type="default" r:id="rId10"/>
      <w:pgSz w:w="11906" w:h="16838"/>
      <w:pgMar w:top="1440" w:right="1416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F5E1" w14:textId="77777777" w:rsidR="009044EB" w:rsidRDefault="009044EB">
      <w:r>
        <w:separator/>
      </w:r>
    </w:p>
  </w:endnote>
  <w:endnote w:type="continuationSeparator" w:id="0">
    <w:p w14:paraId="76ED0866" w14:textId="77777777" w:rsidR="009044EB" w:rsidRDefault="0090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4DE9" w14:textId="77777777" w:rsidR="009044EB" w:rsidRDefault="009044EB">
      <w:r>
        <w:separator/>
      </w:r>
    </w:p>
  </w:footnote>
  <w:footnote w:type="continuationSeparator" w:id="0">
    <w:p w14:paraId="29189FC2" w14:textId="77777777" w:rsidR="009044EB" w:rsidRDefault="0090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831B" w14:textId="77777777" w:rsidR="00863661" w:rsidRDefault="009044E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00E25E7D" wp14:editId="074F9317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B75A2F0" w14:textId="77777777" w:rsidR="00863661" w:rsidRDefault="009044EB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2CA9D3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 style="mso-next-textbox:#文本框 1">
            <w:txbxContent>
              <w:p w14:paraId="34B73351" w14:textId="77777777" w:rsidR="00863661" w:rsidRDefault="009044EB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F89C0B" w14:textId="77777777" w:rsidR="00863661" w:rsidRDefault="009044EB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E871714" w14:textId="77777777" w:rsidR="00863661" w:rsidRDefault="009044EB">
    <w:pPr>
      <w:rPr>
        <w:sz w:val="18"/>
        <w:szCs w:val="18"/>
      </w:rPr>
    </w:pPr>
    <w:r>
      <w:rPr>
        <w:sz w:val="18"/>
      </w:rPr>
      <w:pict w14:anchorId="01FF283C">
        <v:line id="直线 3" o:spid="_x0000_s3074" style="position:absolute;left:0;text-align:left;z-index:251659264" from="-23.7pt,2.35pt" to="436.9pt,3.05pt"/>
      </w:pic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081"/>
    <w:rsid w:val="00020691"/>
    <w:rsid w:val="00181F58"/>
    <w:rsid w:val="0021730E"/>
    <w:rsid w:val="00316081"/>
    <w:rsid w:val="003E45FB"/>
    <w:rsid w:val="003F1816"/>
    <w:rsid w:val="004953DD"/>
    <w:rsid w:val="004E34F4"/>
    <w:rsid w:val="00535E78"/>
    <w:rsid w:val="00594F38"/>
    <w:rsid w:val="006C5ED2"/>
    <w:rsid w:val="006E0598"/>
    <w:rsid w:val="00793A8C"/>
    <w:rsid w:val="007F3EAB"/>
    <w:rsid w:val="007F6C8B"/>
    <w:rsid w:val="008207AC"/>
    <w:rsid w:val="008E55C7"/>
    <w:rsid w:val="009044EB"/>
    <w:rsid w:val="009B4FBA"/>
    <w:rsid w:val="009F291F"/>
    <w:rsid w:val="00A139A0"/>
    <w:rsid w:val="00A2359F"/>
    <w:rsid w:val="00AA0D68"/>
    <w:rsid w:val="00AF4DDD"/>
    <w:rsid w:val="00B01E69"/>
    <w:rsid w:val="00B37F47"/>
    <w:rsid w:val="00B471A0"/>
    <w:rsid w:val="00B94CC8"/>
    <w:rsid w:val="00BC2209"/>
    <w:rsid w:val="00C1191F"/>
    <w:rsid w:val="00C16016"/>
    <w:rsid w:val="00DF415B"/>
    <w:rsid w:val="00E20E4E"/>
    <w:rsid w:val="00E46FCF"/>
    <w:rsid w:val="00ED1E3E"/>
    <w:rsid w:val="00EE65BF"/>
    <w:rsid w:val="00EF0B96"/>
    <w:rsid w:val="00F07F60"/>
    <w:rsid w:val="00F85564"/>
    <w:rsid w:val="00F9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D37A540"/>
  <w15:docId w15:val="{448683E0-CAB9-4251-89B4-E58EDDB7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89</cp:revision>
  <cp:lastPrinted>2017-09-01T06:24:00Z</cp:lastPrinted>
  <dcterms:created xsi:type="dcterms:W3CDTF">2015-10-10T03:59:00Z</dcterms:created>
  <dcterms:modified xsi:type="dcterms:W3CDTF">2022-03-13T04:46:00Z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