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1F76C" w14:textId="6BCE336E" w:rsidR="000C0C5C" w:rsidRDefault="00435BD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</w:t>
      </w:r>
      <w:r w:rsidR="00963593"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26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-2019</w:t>
      </w:r>
      <w:bookmarkEnd w:id="0"/>
    </w:p>
    <w:p w14:paraId="125DDD1A" w14:textId="77777777" w:rsidR="000C0C5C" w:rsidRDefault="00435BDF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313335" w14:paraId="0440AE47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35F7F361" w14:textId="40568A5D" w:rsidR="000C0C5C" w:rsidRDefault="00435BD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 w:rsidR="00963593" w:rsidRPr="00AA7AB0">
              <w:rPr>
                <w:rFonts w:ascii="宋体" w:hAnsi="宋体" w:cs="宋体" w:hint="eastAsia"/>
                <w:kern w:val="0"/>
                <w:szCs w:val="21"/>
              </w:rPr>
              <w:t>江苏天宇石化冶金设备有限公司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="00711E87">
              <w:rPr>
                <w:rFonts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711E87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711E87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313335" w14:paraId="527E0474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406A8BB2" w14:textId="5200E409" w:rsidR="000C0C5C" w:rsidRDefault="00435BD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711E87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711E87">
              <w:rPr>
                <w:rFonts w:ascii="宋体" w:hAnsi="宋体" w:cs="宋体" w:hint="eastAsia"/>
                <w:kern w:val="0"/>
                <w:szCs w:val="21"/>
              </w:rPr>
              <w:t>生产部</w:t>
            </w:r>
            <w:r w:rsidR="0096359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711E87">
              <w:rPr>
                <w:rFonts w:ascii="宋体" w:hAnsi="宋体" w:cs="宋体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963593">
              <w:rPr>
                <w:rFonts w:ascii="宋体" w:hAnsi="宋体" w:cs="宋体" w:hint="eastAsia"/>
                <w:kern w:val="0"/>
                <w:szCs w:val="21"/>
              </w:rPr>
              <w:t>马伟杰</w:t>
            </w:r>
          </w:p>
        </w:tc>
      </w:tr>
      <w:tr w:rsidR="00313335" w14:paraId="0B562F8F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159D86CE" w14:textId="77777777" w:rsidR="00711E87" w:rsidRDefault="00435BDF" w:rsidP="00711E8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32D89058" w14:textId="77777777" w:rsidR="00711E87" w:rsidRDefault="00711E87" w:rsidP="00711E87">
            <w:pPr>
              <w:rPr>
                <w:rFonts w:ascii="宋体" w:hAnsi="宋体" w:cs="宋体"/>
                <w:kern w:val="0"/>
                <w:szCs w:val="21"/>
              </w:rPr>
            </w:pPr>
          </w:p>
          <w:p w14:paraId="477DB958" w14:textId="000C8CD2" w:rsidR="000C0C5C" w:rsidRPr="00711E87" w:rsidRDefault="00963593" w:rsidP="00963593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63593">
              <w:rPr>
                <w:rFonts w:ascii="宋体" w:hAnsi="宋体" w:cs="宋体" w:hint="eastAsia"/>
                <w:kern w:val="0"/>
                <w:szCs w:val="21"/>
              </w:rPr>
              <w:t>检查下料车间8月份投入使用固定式等离子切割机，此切割机</w:t>
            </w:r>
            <w:proofErr w:type="gramStart"/>
            <w:r w:rsidRPr="00963593">
              <w:rPr>
                <w:rFonts w:ascii="宋体" w:hAnsi="宋体" w:cs="宋体" w:hint="eastAsia"/>
                <w:kern w:val="0"/>
                <w:szCs w:val="21"/>
              </w:rPr>
              <w:t>通过方菱数控</w:t>
            </w:r>
            <w:proofErr w:type="gramEnd"/>
            <w:r w:rsidRPr="00963593">
              <w:rPr>
                <w:rFonts w:ascii="宋体" w:hAnsi="宋体" w:cs="宋体" w:hint="eastAsia"/>
                <w:kern w:val="0"/>
                <w:szCs w:val="21"/>
              </w:rPr>
              <w:t>F2100软件系统进行运行控制，但目前未按体系要求对此测量软件进行识别和监控，以确保其持续使用的适宜性。</w:t>
            </w:r>
          </w:p>
          <w:p w14:paraId="3D3C51B1" w14:textId="77777777" w:rsidR="000C0C5C" w:rsidRDefault="006D431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12820BD" w14:textId="77777777" w:rsidR="000C0C5C" w:rsidRDefault="006D431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B7CDFAF" w14:textId="0D694076" w:rsidR="000C0C5C" w:rsidRDefault="00435BD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711E87" w:rsidRPr="00711E87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GB/T19022-2003标准6.</w:t>
            </w:r>
            <w:r w:rsidR="00963593">
              <w:rPr>
                <w:rFonts w:ascii="宋体" w:hAnsi="宋体" w:cs="宋体" w:hint="eastAsia"/>
                <w:kern w:val="0"/>
                <w:szCs w:val="21"/>
                <w:u w:val="single"/>
              </w:rPr>
              <w:t>2</w:t>
            </w:r>
            <w:r w:rsidR="00711E87" w:rsidRPr="00711E87">
              <w:rPr>
                <w:rFonts w:ascii="宋体" w:hAnsi="宋体" w:cs="宋体" w:hint="eastAsia"/>
                <w:kern w:val="0"/>
                <w:szCs w:val="21"/>
                <w:u w:val="single"/>
              </w:rPr>
              <w:t>.</w:t>
            </w:r>
            <w:r w:rsidR="00963593">
              <w:rPr>
                <w:rFonts w:ascii="宋体" w:hAnsi="宋体" w:cs="宋体" w:hint="eastAsia"/>
                <w:kern w:val="0"/>
                <w:szCs w:val="21"/>
                <w:u w:val="single"/>
              </w:rPr>
              <w:t>2</w:t>
            </w:r>
            <w:r w:rsidR="00711E87" w:rsidRPr="00711E87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条款</w:t>
            </w:r>
            <w:r w:rsidRPr="00711E87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</w:p>
          <w:p w14:paraId="509DFB10" w14:textId="4F738FE6" w:rsidR="000C0C5C" w:rsidRDefault="00435BD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</w:t>
            </w:r>
            <w:r w:rsidR="00711E87" w:rsidRPr="00711E87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="00711E87" w:rsidRPr="00711E87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√ </w:t>
            </w:r>
            <w:r w:rsidR="00711E87" w:rsidRPr="00711E87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57B58162" w14:textId="77777777" w:rsidR="000C0C5C" w:rsidRDefault="00435BD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69316E02" w14:textId="77777777" w:rsidR="000C0C5C" w:rsidRDefault="00435BD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285621AA" w14:textId="77777777" w:rsidR="000C0C5C" w:rsidRDefault="00435BDF" w:rsidP="00711E87">
            <w:pPr>
              <w:widowControl/>
              <w:spacing w:line="360" w:lineRule="auto"/>
              <w:ind w:firstLineChars="2890" w:firstLine="60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313335" w14:paraId="2D7B3313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046B284A" w14:textId="77777777" w:rsidR="000C0C5C" w:rsidRDefault="00435BD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1DF56039" w14:textId="77777777" w:rsidR="000C0C5C" w:rsidRDefault="006D431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9792D2B" w14:textId="77777777" w:rsidR="000C0C5C" w:rsidRDefault="006D431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8C6A8E1" w14:textId="77777777" w:rsidR="000C0C5C" w:rsidRDefault="006D431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849ACE9" w14:textId="7D6E53D5" w:rsidR="000C0C5C" w:rsidRDefault="00435BD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711E87">
              <w:rPr>
                <w:rFonts w:ascii="宋体" w:hAnsi="宋体" w:cs="宋体"/>
                <w:kern w:val="0"/>
                <w:szCs w:val="21"/>
              </w:rPr>
              <w:t xml:space="preserve">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313335" w14:paraId="2C9BCF6C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6A631DDE" w14:textId="77777777" w:rsidR="000C0C5C" w:rsidRDefault="00435BD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777DAFCD" w14:textId="77777777" w:rsidR="000C0C5C" w:rsidRDefault="006D431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BCE49BA" w14:textId="77777777" w:rsidR="000C0C5C" w:rsidRDefault="006D431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3EF40F5" w14:textId="0C06BFBD" w:rsidR="000C0C5C" w:rsidRDefault="00435BD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711E87">
              <w:rPr>
                <w:rFonts w:ascii="宋体" w:hAnsi="宋体" w:cs="宋体"/>
                <w:kern w:val="0"/>
                <w:szCs w:val="21"/>
              </w:rPr>
              <w:t xml:space="preserve">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日期：</w:t>
            </w:r>
          </w:p>
        </w:tc>
      </w:tr>
    </w:tbl>
    <w:p w14:paraId="70712298" w14:textId="7E65DDC5" w:rsidR="000C0C5C" w:rsidRDefault="00D219D8" w:rsidP="00D219D8">
      <w:pPr>
        <w:wordWrap w:val="0"/>
        <w:jc w:val="right"/>
      </w:pPr>
      <w:r>
        <w:rPr>
          <w:rFonts w:hint="eastAsia"/>
        </w:rPr>
        <w:t xml:space="preserve"> </w:t>
      </w:r>
    </w:p>
    <w:p w14:paraId="53AEA566" w14:textId="6E0C22F4" w:rsidR="00711E87" w:rsidRPr="003D5126" w:rsidRDefault="00711E87">
      <w:pPr>
        <w:jc w:val="right"/>
      </w:pPr>
      <w:bookmarkStart w:id="1" w:name="_GoBack"/>
      <w:bookmarkEnd w:id="1"/>
    </w:p>
    <w:sectPr w:rsidR="00711E87" w:rsidRPr="003D5126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EC9EC" w14:textId="77777777" w:rsidR="006D431C" w:rsidRDefault="006D431C">
      <w:r>
        <w:separator/>
      </w:r>
    </w:p>
  </w:endnote>
  <w:endnote w:type="continuationSeparator" w:id="0">
    <w:p w14:paraId="6FEE7A7C" w14:textId="77777777" w:rsidR="006D431C" w:rsidRDefault="006D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624C1" w14:textId="77777777" w:rsidR="006D431C" w:rsidRDefault="006D431C">
      <w:r>
        <w:separator/>
      </w:r>
    </w:p>
  </w:footnote>
  <w:footnote w:type="continuationSeparator" w:id="0">
    <w:p w14:paraId="70715982" w14:textId="77777777" w:rsidR="006D431C" w:rsidRDefault="006D4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5400C" w14:textId="77777777" w:rsidR="000C0C5C" w:rsidRDefault="00435BD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04B41E6" wp14:editId="722BF848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E16ED51" w14:textId="77777777" w:rsidR="000C0C5C" w:rsidRDefault="006D431C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BE0D94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4FE5E614" w14:textId="77777777" w:rsidR="000C0C5C" w:rsidRDefault="00435BDF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35BD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09B17E9" w14:textId="77777777" w:rsidR="000C0C5C" w:rsidRDefault="00435BDF" w:rsidP="00711E87">
    <w:pPr>
      <w:pStyle w:val="a7"/>
      <w:pBdr>
        <w:bottom w:val="nil"/>
      </w:pBdr>
      <w:spacing w:line="320" w:lineRule="exact"/>
      <w:ind w:firstLineChars="500" w:firstLine="83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8F13D88" w14:textId="77777777" w:rsidR="000C0C5C" w:rsidRDefault="006D431C">
    <w:pPr>
      <w:rPr>
        <w:sz w:val="18"/>
        <w:szCs w:val="18"/>
      </w:rPr>
    </w:pPr>
    <w:r>
      <w:rPr>
        <w:sz w:val="18"/>
      </w:rPr>
      <w:pict w14:anchorId="1BFCE4E5">
        <v:line id="_x0000_s3074" style="position:absolute;left:0;text-align:left;z-index:251658752" from="-.45pt,0" to="457.75pt,.05pt"/>
      </w:pict>
    </w:r>
  </w:p>
  <w:p w14:paraId="19D255DD" w14:textId="77777777" w:rsidR="000C0C5C" w:rsidRDefault="006D43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335"/>
    <w:rsid w:val="00193B93"/>
    <w:rsid w:val="00313335"/>
    <w:rsid w:val="003D5126"/>
    <w:rsid w:val="00435BDF"/>
    <w:rsid w:val="00665F48"/>
    <w:rsid w:val="006D431C"/>
    <w:rsid w:val="006F2FEF"/>
    <w:rsid w:val="00711E87"/>
    <w:rsid w:val="008275FE"/>
    <w:rsid w:val="00955215"/>
    <w:rsid w:val="00963593"/>
    <w:rsid w:val="00B94BF9"/>
    <w:rsid w:val="00D219D8"/>
    <w:rsid w:val="00F6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A7D965A"/>
  <w15:docId w15:val="{C516FC33-5D64-4DC8-99FB-E1FB8678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44</cp:revision>
  <dcterms:created xsi:type="dcterms:W3CDTF">2015-10-10T05:30:00Z</dcterms:created>
  <dcterms:modified xsi:type="dcterms:W3CDTF">2019-12-16T11:56:00Z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