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 w:ascii="宋体" w:hAnsi="宋体" w:cs="宋体"/>
          <w:color w:val="000000"/>
          <w:kern w:val="0"/>
          <w:szCs w:val="21"/>
        </w:rPr>
        <w:t>厦门好中豪食品科技有限公司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 xml:space="preserve"> 0451-2021-HF-2022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F：位于厦门市海沧区新乐路29号综合楼一层和二层D区厦门好中豪食品科技有限公司中央厨房的热食类食品制售（集体用餐配送）</w:t>
            </w:r>
          </w:p>
          <w:p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H：位于厦门市海沧区新乐路29号综合楼一层和二层D区厦门好中豪食品科技有限公司中央厨房的热食类食品制售（集体用餐配送）</w:t>
            </w:r>
            <w:bookmarkEnd w:id="1"/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F：位于厦门市海沧区新乐路29号综合楼一层和二层D区厦门好中豪食品科技有限公司的热食类食品制售（集体用餐配送）</w:t>
            </w:r>
          </w:p>
          <w:p>
            <w:pPr>
              <w:rPr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H：位于厦门市海沧区新乐路29号综合楼一层和二层D区厦门好中豪食品科技有限公司的热食类食品制售（集体用餐配送）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2022.4.27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2022.4.27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2F29E7"/>
    <w:rsid w:val="004F4616"/>
    <w:rsid w:val="00625437"/>
    <w:rsid w:val="00701268"/>
    <w:rsid w:val="00703BDE"/>
    <w:rsid w:val="007C343D"/>
    <w:rsid w:val="009F5AAA"/>
    <w:rsid w:val="00A43D46"/>
    <w:rsid w:val="00A55B13"/>
    <w:rsid w:val="00A62172"/>
    <w:rsid w:val="00A854A0"/>
    <w:rsid w:val="00B951E9"/>
    <w:rsid w:val="00C448F0"/>
    <w:rsid w:val="00CA21D6"/>
    <w:rsid w:val="00D6718D"/>
    <w:rsid w:val="00E73BD2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7275A40"/>
    <w:rsid w:val="398A2548"/>
    <w:rsid w:val="3EB43F8D"/>
    <w:rsid w:val="42D64B2D"/>
    <w:rsid w:val="4CA9439C"/>
    <w:rsid w:val="508F568E"/>
    <w:rsid w:val="61CE7BDF"/>
    <w:rsid w:val="63AD00E9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589</Words>
  <Characters>632</Characters>
  <Lines>5</Lines>
  <Paragraphs>1</Paragraphs>
  <TotalTime>6</TotalTime>
  <ScaleCrop>false</ScaleCrop>
  <LinksUpToDate>false</LinksUpToDate>
  <CharactersWithSpaces>653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2022-04-27T03:27:13Z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A759DCF2B0244939BFFB29192BE44FA6</vt:lpwstr>
  </property>
  <property fmtid="{D5CDD505-2E9C-101B-9397-08002B2CF9AE}" pid="4" name="KSOProductBuildVer">
    <vt:lpwstr>2052-11.1.0.11636</vt:lpwstr>
  </property>
</Properties>
</file>