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石家庄渣浆水泵科技有限公司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2025年09月19日上午至2025年09月20日上午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杨园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502953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