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0148-2022-EO</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桐庐精锐医疗器械有限公司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9"/>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2022年03月18日 上午至2022年03月18日 下午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
            <w:bookmarkStart w:id="11" w:name="QJ勾选Add1"/>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489"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ISO45001：2018</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sym w:font="Wingdings 2" w:char="0052"/>
            </w:r>
            <w:r>
              <w:rPr>
                <w:rFonts w:hint="eastAsia" w:ascii="宋体" w:hAnsi="宋体"/>
                <w:b/>
                <w:color w:val="000000"/>
                <w:szCs w:val="21"/>
              </w:rPr>
              <w:t>顾客要求</w:t>
            </w:r>
          </w:p>
          <w:p>
            <w:pPr>
              <w:rPr>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适用于受审核方的法律法规及其他要求</w:t>
            </w:r>
            <w:r>
              <w:rPr>
                <w:rFonts w:hint="eastAsia" w:ascii="宋体" w:hAnsi="宋体"/>
                <w:b/>
                <w:color w:val="000000"/>
                <w:szCs w:val="21"/>
                <w:lang w:val="de-DE"/>
              </w:rPr>
              <w:sym w:font="Wingdings 2" w:char="0052"/>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t>□单一体系审核□结合审核</w:t>
            </w:r>
            <w:r>
              <w:rPr>
                <w:rFonts w:hint="eastAsia" w:ascii="宋体"/>
                <w:b/>
                <w:szCs w:val="21"/>
              </w:rPr>
              <w:sym w:font="Wingdings 2" w:char="0052"/>
            </w:r>
            <w:r>
              <w:rPr>
                <w:rFonts w:hint="eastAsia" w:ascii="宋体"/>
                <w:b/>
                <w:szCs w:val="21"/>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rPr>
              <w:sym w:font="Wingdings 2" w:char="0052"/>
            </w:r>
            <w:r>
              <w:rPr>
                <w:rFonts w:hint="eastAsia" w:ascii="宋体"/>
                <w:b/>
                <w:color w:val="000000"/>
                <w:szCs w:val="21"/>
              </w:rPr>
              <w:t>现场审核□远程审核□非现场审核（仅限一阶段）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9"/>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李凤仪</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2021-N1EMS-3031946</w:t>
            </w:r>
          </w:p>
          <w:p>
            <w:pPr>
              <w:spacing w:line="240" w:lineRule="exact"/>
              <w:jc w:val="center"/>
              <w:rPr>
                <w:b/>
                <w:color w:val="000000"/>
                <w:szCs w:val="21"/>
              </w:rPr>
            </w:pPr>
            <w:r>
              <w:rPr>
                <w:b/>
                <w:color w:val="000000"/>
                <w:szCs w:val="21"/>
              </w:rPr>
              <w:t>2022-N1OHSMS-3031946</w:t>
            </w:r>
          </w:p>
        </w:tc>
        <w:tc>
          <w:tcPr>
            <w:tcW w:w="1140" w:type="dxa"/>
            <w:vAlign w:val="center"/>
          </w:tcPr>
          <w:p>
            <w:pPr>
              <w:spacing w:line="240" w:lineRule="exact"/>
              <w:jc w:val="center"/>
              <w:rPr>
                <w:b/>
                <w:color w:val="000000"/>
                <w:szCs w:val="21"/>
              </w:rPr>
            </w:pP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王献华</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2021-N1EMS-1244982</w:t>
            </w:r>
          </w:p>
          <w:p>
            <w:pPr>
              <w:spacing w:line="240" w:lineRule="exact"/>
              <w:jc w:val="center"/>
              <w:rPr>
                <w:b/>
                <w:color w:val="000000"/>
                <w:szCs w:val="21"/>
              </w:rPr>
            </w:pPr>
            <w:r>
              <w:rPr>
                <w:b/>
                <w:color w:val="000000"/>
                <w:szCs w:val="21"/>
              </w:rPr>
              <w:t>2021-N1OHSMS-1244982</w:t>
            </w:r>
          </w:p>
        </w:tc>
        <w:tc>
          <w:tcPr>
            <w:tcW w:w="1140" w:type="dxa"/>
            <w:vAlign w:val="center"/>
          </w:tcPr>
          <w:p>
            <w:pPr>
              <w:spacing w:line="240" w:lineRule="exact"/>
              <w:jc w:val="center"/>
              <w:rPr>
                <w:b/>
                <w:color w:val="000000"/>
                <w:szCs w:val="21"/>
              </w:rPr>
            </w:pP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桂成奎</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ISC-JSZJ-503</w:t>
            </w:r>
          </w:p>
          <w:p>
            <w:pPr>
              <w:spacing w:line="240" w:lineRule="exact"/>
              <w:jc w:val="center"/>
              <w:rPr>
                <w:b/>
                <w:color w:val="000000"/>
                <w:szCs w:val="21"/>
              </w:rPr>
            </w:pPr>
            <w:r>
              <w:rPr>
                <w:b/>
                <w:color w:val="000000"/>
                <w:szCs w:val="21"/>
              </w:rPr>
              <w:t>ISC-JSZJ-503</w:t>
            </w:r>
          </w:p>
          <w:p>
            <w:pPr>
              <w:spacing w:line="240" w:lineRule="exact"/>
              <w:jc w:val="center"/>
              <w:rPr>
                <w:b/>
                <w:color w:val="000000"/>
                <w:szCs w:val="21"/>
              </w:rPr>
            </w:pPr>
            <w:r>
              <w:rPr>
                <w:b/>
                <w:color w:val="000000"/>
                <w:szCs w:val="21"/>
              </w:rPr>
              <w:t>杭州桐庐时空候医疗器械有限公司</w:t>
            </w:r>
          </w:p>
        </w:tc>
        <w:tc>
          <w:tcPr>
            <w:tcW w:w="1140" w:type="dxa"/>
            <w:vAlign w:val="center"/>
          </w:tcPr>
          <w:p>
            <w:pPr>
              <w:spacing w:line="240" w:lineRule="exact"/>
              <w:jc w:val="center"/>
              <w:rPr>
                <w:b/>
                <w:color w:val="000000"/>
                <w:szCs w:val="21"/>
              </w:rPr>
            </w:pPr>
            <w:r>
              <w:rPr>
                <w:b/>
                <w:color w:val="000000"/>
                <w:szCs w:val="21"/>
              </w:rPr>
              <w:t>E:19.06.00B</w:t>
            </w:r>
          </w:p>
          <w:p>
            <w:pPr>
              <w:spacing w:line="240" w:lineRule="exact"/>
              <w:jc w:val="center"/>
              <w:rPr>
                <w:b/>
                <w:color w:val="000000"/>
                <w:szCs w:val="21"/>
              </w:rPr>
            </w:pPr>
            <w:r>
              <w:rPr>
                <w:b/>
                <w:color w:val="000000"/>
                <w:szCs w:val="21"/>
              </w:rPr>
              <w:t>O:19.06.00B</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4" w:name="组织名称Add1"/>
            <w:r>
              <w:rPr>
                <w:rFonts w:ascii="宋体"/>
                <w:b/>
                <w:color w:val="000000"/>
                <w:szCs w:val="21"/>
              </w:rPr>
              <w:t>桐庐精锐医疗器械有限公司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5" w:name="注册地址"/>
            <w:r>
              <w:rPr>
                <w:rFonts w:ascii="宋体"/>
                <w:b/>
                <w:color w:val="000000"/>
                <w:szCs w:val="21"/>
              </w:rPr>
              <w:t>浙江省杭州市桐庐县县城青山路129号</w:t>
            </w:r>
            <w:bookmarkEnd w:id="25"/>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6" w:name="注册邮编"/>
            <w:r>
              <w:rPr>
                <w:rFonts w:ascii="宋体"/>
                <w:b/>
                <w:color w:val="000000"/>
                <w:szCs w:val="21"/>
              </w:rPr>
              <w:t>311500</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7" w:name="办公地址"/>
            <w:bookmarkStart w:id="28" w:name="生产地址"/>
            <w:r>
              <w:rPr>
                <w:rFonts w:ascii="宋体"/>
                <w:b/>
                <w:color w:val="000000"/>
                <w:szCs w:val="21"/>
              </w:rPr>
              <w:t>浙江省杭州市桐庐县县城青山路129号</w:t>
            </w:r>
            <w:bookmarkEnd w:id="27"/>
            <w:bookmarkEnd w:id="28"/>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9" w:name="办公邮编"/>
            <w:r>
              <w:rPr>
                <w:rFonts w:ascii="宋体"/>
                <w:b/>
                <w:color w:val="000000"/>
                <w:szCs w:val="21"/>
              </w:rPr>
              <w:t>311500</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30" w:name="联系人"/>
            <w:r>
              <w:rPr>
                <w:rFonts w:ascii="宋体"/>
                <w:b/>
                <w:color w:val="000000"/>
                <w:szCs w:val="21"/>
              </w:rPr>
              <w:t>方国成</w:t>
            </w:r>
            <w:bookmarkEnd w:id="30"/>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31" w:name="联系人手机"/>
            <w:r>
              <w:rPr>
                <w:rFonts w:ascii="宋体"/>
                <w:b/>
                <w:color w:val="000000"/>
                <w:szCs w:val="21"/>
              </w:rPr>
              <w:t>13968069746</w:t>
            </w:r>
            <w:bookmarkEnd w:id="31"/>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32" w:name="联系人传真"/>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3" w:name="法人"/>
            <w:r>
              <w:rPr>
                <w:rFonts w:ascii="宋体"/>
                <w:b/>
                <w:color w:val="000000"/>
                <w:szCs w:val="21"/>
              </w:rPr>
              <w:t>陈胜华</w:t>
            </w:r>
            <w:bookmarkEnd w:id="33"/>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4" w:name="管理者代表"/>
            <w:r>
              <w:rPr>
                <w:rFonts w:ascii="宋体"/>
                <w:b/>
                <w:color w:val="000000"/>
                <w:szCs w:val="21"/>
              </w:rPr>
              <w:t>方国成</w:t>
            </w:r>
            <w:bookmarkEnd w:id="34"/>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rPr>
                <w:rFonts w:ascii="宋体" w:hAnsi="宋体"/>
                <w:b/>
                <w:color w:val="000000"/>
                <w:szCs w:val="21"/>
              </w:rPr>
            </w:pPr>
            <w:r>
              <w:rPr>
                <w:rFonts w:hint="eastAsia" w:ascii="宋体" w:hAnsi="宋体"/>
                <w:b/>
                <w:color w:val="000000"/>
                <w:szCs w:val="21"/>
              </w:rPr>
              <w:t>产品：</w:t>
            </w:r>
            <w:bookmarkStart w:id="35" w:name="审核范围"/>
            <w:r>
              <w:t>气腹机、医用灌注泵、冷光源、医用加压器、吸引切割器、医用清洗机、气压弹道碎石机、YAG激光治疗机、医用内窥镜摄像系统</w:t>
            </w:r>
            <w:bookmarkEnd w:id="3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r>
              <w:rPr>
                <w:rFonts w:hint="eastAsia" w:ascii="宋体" w:hAnsi="宋体"/>
                <w:b/>
                <w:color w:val="000000"/>
                <w:szCs w:val="21"/>
              </w:rPr>
              <w:t>服务：</w:t>
            </w:r>
            <w:r>
              <w:t>E：资质范围内气腹机、医用灌注泵、冷光源、医用加压器、吸引切割器、医用清洗机、气压弹道碎石机、YAG激光治疗机、医用内窥镜摄像系统的研发、生产（组装）所涉及场所的相关环境管理活动</w:t>
            </w:r>
          </w:p>
          <w:p>
            <w:pPr>
              <w:tabs>
                <w:tab w:val="left" w:pos="360"/>
              </w:tabs>
              <w:ind w:left="360" w:hanging="360"/>
              <w:rPr>
                <w:rFonts w:ascii="宋体" w:hAnsi="宋体"/>
                <w:b/>
                <w:color w:val="000000"/>
                <w:szCs w:val="21"/>
              </w:rPr>
            </w:pPr>
            <w:r>
              <w:t>O：资质范围内气腹机、医用灌注泵、冷光源、医用加压器、吸引切割器、医用清洗机、气压弹道碎石机、YAG激光治疗机、医用内窥镜摄像系统的研发、生产（组装）所涉及场所的相关职业健康安全管理活动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snapToGrid w:val="0"/>
              <w:spacing w:line="280" w:lineRule="exact"/>
              <w:rPr>
                <w:b/>
                <w:sz w:val="20"/>
              </w:rPr>
            </w:pPr>
            <w:r>
              <w:rPr>
                <w:rFonts w:hint="eastAsia"/>
                <w:b/>
                <w:sz w:val="20"/>
              </w:rPr>
              <w:pict>
                <v:shape id="右中括号 2" o:spid="_x0000_s1026" o:spt="86" type="#_x0000_t86" style="position:absolute;left:0pt;margin-left:104.6pt;margin-top:6.5pt;height:31.25pt;width:10.7pt;z-index:251662336;v-text-anchor:middle;mso-width-relative:page;mso-height-relative:page;" filled="f" stroked="t" coordsize="21600,21600" o:gfxdata="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F2rkTPWAAAACQEAAA8AAAAA&#10;AAAAAQAgAAAAIgAAAGRycy9kb3ducmV2LnhtbFBLAQIUABQAAAAIAIdO4kDinnZAiAIAAPkEAAAO&#10;AAAAAAAAAAEAIAAAACUBAABkcnMvZTJvRG9jLnhtbFBLBQYAAAAABgAGAFkBAAAfBgAAAAA=&#10;" adj="616">
                  <v:path arrowok="t"/>
                  <v:fill on="f" focussize="0,0"/>
                  <v:stroke color="#4A7EBB" joinstyle="round"/>
                  <v:imagedata o:title=""/>
                  <o:lock v:ext="edit" aspectratio="f"/>
                  <v:textbox>
                    <w:txbxContent>
                      <w:p/>
                    </w:txbxContent>
                  </v:textbox>
                </v:shape>
              </w:pict>
            </w:r>
            <w:r>
              <w:rPr>
                <w:rFonts w:hint="eastAsia"/>
                <w:b/>
                <w:sz w:val="20"/>
              </w:rPr>
              <w:t>电子元器件领料---锡焊</w:t>
            </w:r>
            <w:r>
              <w:rPr>
                <w:b/>
                <w:sz w:val="20"/>
              </w:rPr>
              <w:t xml:space="preserve"> </w:t>
            </w:r>
          </w:p>
          <w:p>
            <w:pPr>
              <w:snapToGrid w:val="0"/>
              <w:spacing w:line="280" w:lineRule="exact"/>
              <w:rPr>
                <w:b/>
                <w:sz w:val="20"/>
              </w:rPr>
            </w:pPr>
            <w:r>
              <w:rPr>
                <w:rFonts w:hint="eastAsia"/>
                <w:b/>
                <w:sz w:val="20"/>
              </w:rPr>
              <w:t xml:space="preserve"> </w:t>
            </w:r>
            <w:r>
              <w:rPr>
                <w:b/>
                <w:sz w:val="20"/>
              </w:rPr>
              <w:t xml:space="preserve">                      </w:t>
            </w:r>
            <w:r>
              <w:rPr>
                <w:rFonts w:hint="eastAsia"/>
                <w:b/>
                <w:sz w:val="20"/>
              </w:rPr>
              <w:t>----组装---酒精擦拭---检验---包装---入库</w:t>
            </w:r>
          </w:p>
          <w:p>
            <w:pPr>
              <w:tabs>
                <w:tab w:val="left" w:pos="360"/>
              </w:tabs>
              <w:ind w:left="360" w:hanging="360"/>
              <w:rPr>
                <w:rFonts w:ascii="宋体"/>
                <w:color w:val="000000"/>
                <w:szCs w:val="21"/>
              </w:rPr>
            </w:pPr>
            <w:r>
              <w:rPr>
                <w:rFonts w:hint="eastAsia"/>
                <w:b/>
                <w:sz w:val="20"/>
              </w:rPr>
              <w:t>机箱外壳---</w:t>
            </w:r>
            <w:r>
              <w:rPr>
                <w:rFonts w:hint="eastAsia"/>
                <w:b/>
                <w:sz w:val="20"/>
                <w:lang w:eastAsia="zh-CN"/>
              </w:rPr>
              <w:t>（</w:t>
            </w:r>
            <w:r>
              <w:rPr>
                <w:rFonts w:hint="eastAsia"/>
                <w:b/>
                <w:sz w:val="20"/>
                <w:lang w:val="en-US" w:eastAsia="zh-CN"/>
              </w:rPr>
              <w:t>采购</w:t>
            </w:r>
            <w:r>
              <w:rPr>
                <w:rFonts w:hint="eastAsia"/>
                <w:b/>
                <w:sz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rPr>
                <w:rFonts w:ascii="宋体" w:hAnsi="宋体"/>
                <w:b/>
                <w:color w:val="000000"/>
                <w:szCs w:val="21"/>
              </w:rPr>
            </w:pPr>
            <w:r>
              <w:t>资质范围内气腹机、医用灌注泵、冷光源、医用加压器、吸引切割器、医用清洗机、气压弹道碎石机、YAG激光治疗机、医用内窥镜摄像系统的研发、生产（组装）所涉及场所的相关环境管理活动</w:t>
            </w: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tabs>
                <w:tab w:val="left" w:pos="360"/>
              </w:tabs>
              <w:ind w:left="360" w:hanging="360"/>
              <w:rPr>
                <w:rFonts w:ascii="宋体" w:hAnsi="宋体"/>
                <w:b/>
                <w:color w:val="000000"/>
                <w:szCs w:val="21"/>
              </w:rPr>
            </w:pPr>
            <w:r>
              <w:t>资质范围内气腹机、医用灌注泵、冷光源、医用加压器、吸引切割器、医用清洗机、气压弹道碎石机、YAG激光治疗机、医用内窥镜摄像系统的研发、生产（组装）所涉及场所的相关职业健康安全管理活动</w:t>
            </w: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rPr>
              <w:t>□</w:t>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1"/>
        <w:rPr>
          <w:rFonts w:eastAsia="黑体" w:cs="Arial"/>
          <w:sz w:val="21"/>
          <w:szCs w:val="21"/>
          <w:lang w:val="en-US" w:eastAsia="ja-JP"/>
        </w:rPr>
      </w:pPr>
      <w:r>
        <w:rPr>
          <w:rFonts w:eastAsia="黑体"/>
          <w:sz w:val="21"/>
          <w:szCs w:val="21"/>
          <w:lang w:eastAsia="zh-CN"/>
        </w:rPr>
        <w:t>认证覆盖以下各场所/场地及其对应的范围: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2"/>
              <w:spacing w:before="0" w:after="0"/>
              <w:rPr>
                <w:rFonts w:eastAsia="黑体" w:cs="Arial"/>
                <w:sz w:val="21"/>
                <w:szCs w:val="21"/>
                <w:lang w:eastAsia="zh-CN"/>
              </w:rPr>
            </w:pPr>
            <w:r>
              <w:rPr>
                <w:rFonts w:eastAsia="黑体" w:cs="Arial"/>
                <w:sz w:val="21"/>
                <w:szCs w:val="21"/>
                <w:lang w:eastAsia="zh-CN"/>
              </w:rPr>
              <w:t>场所编号</w:t>
            </w:r>
          </w:p>
          <w:p>
            <w:pPr>
              <w:pStyle w:val="22"/>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pPr>
              <w:pStyle w:val="22"/>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2"/>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669"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eastAsia="黑体"/>
                <w:szCs w:val="21"/>
                <w:lang w:val="de-DE" w:eastAsia="ja-JP"/>
              </w:rPr>
            </w:pPr>
          </w:p>
        </w:tc>
        <w:tc>
          <w:tcPr>
            <w:tcW w:w="2267" w:type="dxa"/>
          </w:tcPr>
          <w:p>
            <w:pPr>
              <w:spacing w:before="40" w:after="40"/>
              <w:rPr>
                <w:rFonts w:eastAsia="黑体"/>
                <w:szCs w:val="21"/>
                <w:lang w:val="de-DE" w:eastAsia="ja-JP"/>
              </w:rPr>
            </w:pPr>
          </w:p>
        </w:tc>
        <w:tc>
          <w:tcPr>
            <w:tcW w:w="571" w:type="dxa"/>
            <w:vAlign w:val="center"/>
          </w:tcPr>
          <w:p>
            <w:pPr>
              <w:spacing w:before="40" w:after="40"/>
              <w:rPr>
                <w:rFonts w:eastAsia="黑体"/>
                <w:szCs w:val="21"/>
                <w:lang w:eastAsia="ja-JP"/>
              </w:rPr>
            </w:pPr>
          </w:p>
        </w:tc>
        <w:tc>
          <w:tcPr>
            <w:tcW w:w="2803" w:type="dxa"/>
            <w:vAlign w:val="center"/>
          </w:tcPr>
          <w:p>
            <w:pPr>
              <w:pStyle w:val="20"/>
              <w:rPr>
                <w:rFonts w:eastAsia="黑体" w:cs="Arial"/>
                <w:sz w:val="21"/>
                <w:szCs w:val="21"/>
                <w:lang w:val="en-US" w:eastAsia="ja-JP"/>
              </w:rPr>
            </w:pPr>
          </w:p>
        </w:tc>
        <w:tc>
          <w:tcPr>
            <w:tcW w:w="669" w:type="dxa"/>
            <w:vAlign w:val="center"/>
          </w:tcPr>
          <w:p>
            <w:pPr>
              <w:spacing w:before="40" w:after="40"/>
              <w:rPr>
                <w:rFonts w:eastAsia="黑体"/>
                <w:szCs w:val="21"/>
                <w:lang w:eastAsia="ja-JP"/>
              </w:rPr>
            </w:pP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ascii="MS Gothic" w:hAnsi="MS Gothic"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9"/>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top"/>
          </w:tcPr>
          <w:p>
            <w:pPr>
              <w:rPr>
                <w:rFonts w:ascii="宋体" w:hAnsi="Times New Roman" w:eastAsia="宋体" w:cs="Times New Roman"/>
                <w:color w:val="000000"/>
                <w:kern w:val="2"/>
                <w:sz w:val="21"/>
                <w:szCs w:val="21"/>
                <w:lang w:val="en-US" w:eastAsia="zh-CN" w:bidi="ar-SA"/>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top"/>
          </w:tcPr>
          <w:p>
            <w:pPr>
              <w:rPr>
                <w:rFonts w:ascii="宋体" w:hAnsi="Times New Roman" w:eastAsia="宋体" w:cs="Times New Roman"/>
                <w:color w:val="000000"/>
                <w:kern w:val="2"/>
                <w:sz w:val="21"/>
                <w:szCs w:val="21"/>
                <w:lang w:val="en-GB" w:eastAsia="zh-CN" w:bidi="ar-SA"/>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top"/>
          </w:tcPr>
          <w:p>
            <w:pPr>
              <w:rPr>
                <w:rFonts w:ascii="宋体" w:hAnsi="Times New Roman" w:eastAsia="宋体" w:cs="Times New Roman"/>
                <w:color w:val="000000"/>
                <w:kern w:val="2"/>
                <w:sz w:val="21"/>
                <w:szCs w:val="21"/>
                <w:lang w:val="en-GB" w:eastAsia="zh-CN" w:bidi="ar-SA"/>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top"/>
          </w:tcPr>
          <w:p>
            <w:pPr>
              <w:rPr>
                <w:rFonts w:ascii="宋体" w:hAnsi="Times New Roman" w:eastAsia="宋体" w:cs="Times New Roman"/>
                <w:color w:val="000000"/>
                <w:kern w:val="2"/>
                <w:sz w:val="21"/>
                <w:szCs w:val="21"/>
                <w:lang w:val="en-GB" w:eastAsia="zh-CN" w:bidi="ar-SA"/>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top"/>
          </w:tcPr>
          <w:p>
            <w:pPr>
              <w:rPr>
                <w:rFonts w:ascii="宋体"/>
                <w:color w:val="000000"/>
                <w:sz w:val="21"/>
                <w:szCs w:val="21"/>
                <w:lang w:eastAsia="zh-CN"/>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top"/>
          </w:tcPr>
          <w:p>
            <w:pPr>
              <w:rPr>
                <w:rFonts w:ascii="宋体"/>
                <w:color w:val="000000"/>
                <w:sz w:val="21"/>
                <w:szCs w:val="21"/>
                <w:lang w:val="en-GB" w:eastAsia="zh-CN"/>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top"/>
          </w:tcPr>
          <w:p>
            <w:pPr>
              <w:rPr>
                <w:rFonts w:ascii="宋体" w:hAnsi="宋体"/>
                <w:color w:val="000000"/>
                <w:sz w:val="21"/>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top"/>
          </w:tcPr>
          <w:p>
            <w:pPr>
              <w:rPr>
                <w:rFonts w:ascii="宋体"/>
                <w:color w:val="000000"/>
                <w:sz w:val="21"/>
                <w:szCs w:val="21"/>
                <w:lang w:val="en-GB" w:eastAsia="zh-CN"/>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top"/>
          </w:tcPr>
          <w:p>
            <w:pPr>
              <w:rPr>
                <w:rFonts w:ascii="宋体"/>
                <w:color w:val="000000"/>
                <w:sz w:val="21"/>
                <w:szCs w:val="21"/>
                <w:lang w:val="en-US" w:eastAsia="zh-CN"/>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top"/>
          </w:tcPr>
          <w:p>
            <w:pPr>
              <w:rPr>
                <w:rFonts w:ascii="宋体"/>
                <w:color w:val="000000"/>
                <w:sz w:val="21"/>
                <w:szCs w:val="21"/>
                <w:lang w:val="en-US" w:eastAsia="zh-CN"/>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9"/>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2021</w:t>
            </w:r>
            <w:r>
              <w:rPr>
                <w:rFonts w:hint="eastAsia" w:ascii="宋体" w:hAnsi="宋体"/>
                <w:b/>
                <w:color w:val="000000"/>
                <w:szCs w:val="21"/>
                <w:u w:val="single"/>
              </w:rPr>
              <w:t>年</w:t>
            </w:r>
            <w:r>
              <w:rPr>
                <w:rFonts w:hint="eastAsia" w:ascii="宋体" w:hAnsi="宋体"/>
                <w:b/>
                <w:color w:val="000000"/>
                <w:szCs w:val="21"/>
                <w:u w:val="single"/>
                <w:lang w:val="en-US" w:eastAsia="zh-CN"/>
              </w:rPr>
              <w:t>9</w:t>
            </w:r>
            <w:r>
              <w:rPr>
                <w:rFonts w:hint="eastAsia" w:ascii="宋体" w:hAnsi="宋体"/>
                <w:b/>
                <w:color w:val="000000"/>
                <w:szCs w:val="21"/>
                <w:u w:val="single"/>
              </w:rPr>
              <w:t>月</w:t>
            </w:r>
            <w:r>
              <w:rPr>
                <w:rFonts w:hint="eastAsia" w:ascii="宋体" w:hAnsi="宋体"/>
                <w:b/>
                <w:color w:val="000000"/>
                <w:szCs w:val="21"/>
                <w:u w:val="single"/>
                <w:lang w:val="en-US" w:eastAsia="zh-CN"/>
              </w:rPr>
              <w:t>8</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lang w:val="en-US" w:eastAsia="zh-CN"/>
              </w:rPr>
              <w:t>2021</w:t>
            </w:r>
            <w:r>
              <w:rPr>
                <w:rFonts w:hint="eastAsia" w:ascii="宋体" w:hAnsi="宋体"/>
                <w:b/>
                <w:color w:val="000000"/>
                <w:szCs w:val="21"/>
                <w:u w:val="single"/>
              </w:rPr>
              <w:t>年</w:t>
            </w:r>
            <w:r>
              <w:rPr>
                <w:rFonts w:hint="eastAsia" w:ascii="宋体" w:hAnsi="宋体"/>
                <w:b/>
                <w:color w:val="000000"/>
                <w:szCs w:val="21"/>
                <w:u w:val="single"/>
                <w:lang w:val="en-US" w:eastAsia="zh-CN"/>
              </w:rPr>
              <w:t>12</w:t>
            </w:r>
            <w:r>
              <w:rPr>
                <w:rFonts w:hint="eastAsia" w:ascii="宋体" w:hAnsi="宋体"/>
                <w:b/>
                <w:color w:val="000000"/>
                <w:szCs w:val="21"/>
                <w:u w:val="single"/>
              </w:rPr>
              <w:t>月</w:t>
            </w:r>
            <w:r>
              <w:rPr>
                <w:rFonts w:hint="eastAsia" w:ascii="宋体" w:hAnsi="宋体"/>
                <w:b/>
                <w:color w:val="000000"/>
                <w:szCs w:val="21"/>
                <w:u w:val="single"/>
                <w:lang w:val="en-US" w:eastAsia="zh-CN"/>
              </w:rPr>
              <w:t>17-18</w:t>
            </w:r>
            <w:r>
              <w:rPr>
                <w:rFonts w:hint="eastAsia" w:ascii="宋体" w:hAnsi="宋体"/>
                <w:b/>
                <w:color w:val="000000"/>
                <w:szCs w:val="21"/>
                <w:u w:val="single"/>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2"/>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w:t>
            </w:r>
            <w:r>
              <w:rPr>
                <w:rFonts w:hint="eastAsia"/>
                <w:color w:val="000000"/>
                <w:szCs w:val="18"/>
                <w:lang w:val="en-US" w:eastAsia="zh-CN"/>
              </w:rPr>
              <w:t>2021</w:t>
            </w:r>
            <w:r>
              <w:rPr>
                <w:rFonts w:hint="eastAsia"/>
                <w:color w:val="000000"/>
                <w:szCs w:val="18"/>
              </w:rPr>
              <w:t>年</w:t>
            </w:r>
            <w:r>
              <w:rPr>
                <w:rFonts w:hint="eastAsia"/>
                <w:color w:val="000000"/>
                <w:szCs w:val="18"/>
                <w:lang w:val="en-US" w:eastAsia="zh-CN"/>
              </w:rPr>
              <w:t>1</w:t>
            </w:r>
            <w:r>
              <w:rPr>
                <w:rFonts w:hint="eastAsia"/>
                <w:color w:val="000000"/>
                <w:szCs w:val="18"/>
              </w:rPr>
              <w:t>月</w:t>
            </w:r>
            <w:r>
              <w:rPr>
                <w:rFonts w:hint="eastAsia"/>
                <w:color w:val="000000"/>
                <w:szCs w:val="18"/>
                <w:lang w:val="en-US" w:eastAsia="zh-CN"/>
              </w:rPr>
              <w:t>20</w:t>
            </w:r>
            <w:r>
              <w:rPr>
                <w:rFonts w:hint="eastAsia"/>
                <w:color w:val="000000"/>
                <w:szCs w:val="18"/>
              </w:rPr>
              <w:t>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ind w:left="260" w:leftChars="124"/>
        <w:rPr>
          <w:rFonts w:ascii="宋体" w:hAnsi="宋体"/>
          <w:b/>
          <w:color w:val="000000"/>
          <w:szCs w:val="21"/>
        </w:rPr>
      </w:pPr>
      <w:r>
        <w:rPr>
          <w:rFonts w:hint="eastAsia" w:ascii="宋体" w:hAnsi="宋体"/>
          <w:b/>
          <w:color w:val="000000"/>
          <w:szCs w:val="21"/>
          <w:lang w:val="en-US" w:eastAsia="zh-CN"/>
        </w:rPr>
        <w:t>1</w:t>
      </w:r>
      <w:r>
        <w:rPr>
          <w:rFonts w:hint="eastAsia" w:ascii="宋体" w:hAnsi="宋体"/>
          <w:b/>
          <w:color w:val="000000"/>
          <w:szCs w:val="21"/>
        </w:rPr>
        <w:t>.</w:t>
      </w:r>
    </w:p>
    <w:tbl>
      <w:tblPr>
        <w:tblStyle w:val="9"/>
        <w:tblW w:w="9772"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8"/>
        <w:gridCol w:w="6241"/>
        <w:gridCol w:w="917"/>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72" w:type="dxa"/>
            <w:gridSpan w:val="4"/>
            <w:shd w:val="clear" w:color="auto" w:fill="F3F3F3"/>
            <w:vAlign w:val="center"/>
          </w:tcPr>
          <w:p>
            <w:pPr>
              <w:spacing w:before="40" w:after="40"/>
              <w:rPr>
                <w:rFonts w:eastAsia="黑体"/>
                <w:szCs w:val="21"/>
              </w:rPr>
            </w:pPr>
            <w:r>
              <w:rPr>
                <w:rFonts w:eastAsia="黑体"/>
                <w:b/>
                <w:szCs w:val="21"/>
              </w:rPr>
              <w:t>ISO 14001:2015认证的基本条款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72" w:type="dxa"/>
            <w:gridSpan w:val="4"/>
            <w:shd w:val="clear" w:color="auto" w:fill="92D050"/>
          </w:tcPr>
          <w:p>
            <w:pPr>
              <w:rPr>
                <w:rFonts w:ascii="宋体"/>
                <w:b/>
                <w:color w:val="000000"/>
                <w:szCs w:val="21"/>
              </w:rPr>
            </w:pPr>
            <w:r>
              <w:rPr>
                <w:rFonts w:hint="eastAsia" w:ascii="宋体" w:hAnsi="宋体"/>
                <w:b/>
                <w:color w:val="000000"/>
                <w:szCs w:val="21"/>
              </w:rPr>
              <w:t>环境因素识别与评价（</w:t>
            </w:r>
            <w:r>
              <w:rPr>
                <w:rFonts w:ascii="宋体" w:hAnsi="宋体"/>
                <w:b/>
                <w:color w:val="000000"/>
                <w:szCs w:val="21"/>
              </w:rPr>
              <w:t>EMS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）是否明确了环境管理体系的覆盖范围</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）按生命周期观点环境因素识别是否充分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充分</w:t>
            </w:r>
          </w:p>
        </w:tc>
        <w:tc>
          <w:tcPr>
            <w:tcW w:w="1526"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）是否确定了重要环境因素评价的方法和准则</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）重要环境因素是否评价充分合理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）是否建立并实施了</w:t>
            </w:r>
            <w:r>
              <w:rPr>
                <w:rFonts w:hint="eastAsia" w:ascii="宋体"/>
                <w:color w:val="000000"/>
                <w:szCs w:val="21"/>
              </w:rPr>
              <w:t>重要环境因素控制措施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（6）对特种设备是否按法规要求检测和备案且完好运行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（7）环保设施是否满足合规义务要求且完好运行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是否对重要环境因素和环境绩效确定了监视和测量方法</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是否充分识别了潜在的紧急情况</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（11）</w:t>
            </w:r>
            <w:r>
              <w:rPr>
                <w:rFonts w:hint="eastAsia" w:ascii="宋体"/>
                <w:color w:val="000000"/>
                <w:szCs w:val="21"/>
              </w:rPr>
              <w:t>针对潜在的紧急情况是否建立了应急准备与响应预案</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是否发生了紧急情况并采取了有效的控制措施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（13）</w:t>
            </w:r>
            <w:r>
              <w:rPr>
                <w:rFonts w:hint="eastAsia" w:ascii="宋体"/>
                <w:color w:val="000000"/>
                <w:szCs w:val="21"/>
              </w:rPr>
              <w:t>是否对不符合进行了充分的整改并防止重复发生。</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vAlign w:val="center"/>
          </w:tcPr>
          <w:p>
            <w:pPr>
              <w:ind w:left="-1" w:leftChars="-1" w:hanging="1"/>
              <w:jc w:val="left"/>
              <w:rPr>
                <w:rFonts w:ascii="宋体"/>
                <w:color w:val="000000"/>
                <w:szCs w:val="21"/>
              </w:rPr>
            </w:pPr>
            <w:r>
              <w:rPr>
                <w:rFonts w:hint="eastAsia" w:ascii="宋体" w:hAnsi="宋体"/>
                <w:color w:val="000000"/>
                <w:szCs w:val="21"/>
              </w:rPr>
              <w:t>环境管理体系认证范围内的合规性证据</w:t>
            </w: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是否按法规办理了环境影响评价登记表/报告表/报告书</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是否按法规办理了环境影响评价报告表/报告书的批复</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是否按法规办理了环境影响评价报告表/报告书的验收</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环境影响评价的结果与企业申请认证范围是否一致</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是否按法规办理了《排污许可证》</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是否提供近期环境监测报告</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tcPr>
          <w:p>
            <w:pPr>
              <w:rPr>
                <w:rFonts w:ascii="宋体"/>
                <w:color w:val="000000"/>
                <w:spacing w:val="-10"/>
                <w:szCs w:val="21"/>
              </w:rPr>
            </w:pPr>
            <w:r>
              <w:rPr>
                <w:rFonts w:hint="eastAsia" w:ascii="宋体"/>
                <w:color w:val="000000"/>
                <w:spacing w:val="-10"/>
                <w:szCs w:val="21"/>
              </w:rPr>
              <w:t>环保处罚、曝光和投诉</w:t>
            </w:r>
          </w:p>
        </w:tc>
        <w:tc>
          <w:tcPr>
            <w:tcW w:w="6241" w:type="dxa"/>
            <w:shd w:val="clear" w:color="auto" w:fill="92D050"/>
          </w:tcPr>
          <w:p>
            <w:pPr>
              <w:rPr>
                <w:rFonts w:ascii="宋体"/>
                <w:color w:val="000000"/>
                <w:szCs w:val="21"/>
              </w:rPr>
            </w:pPr>
            <w:r>
              <w:rPr>
                <w:rFonts w:hint="eastAsia" w:ascii="宋体"/>
                <w:color w:val="000000"/>
                <w:szCs w:val="21"/>
              </w:rPr>
              <w:t>是否受到环保主管部门的处罚</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是否因环保问题受到媒体的曝光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是否发生了重大</w:t>
            </w:r>
            <w:r>
              <w:rPr>
                <w:rFonts w:hint="eastAsia" w:ascii="宋体"/>
                <w:color w:val="000000"/>
                <w:szCs w:val="21"/>
              </w:rPr>
              <w:t>环境污染</w:t>
            </w:r>
            <w:r>
              <w:rPr>
                <w:rFonts w:hint="eastAsia" w:ascii="宋体" w:hAnsi="宋体"/>
                <w:color w:val="000000"/>
                <w:szCs w:val="21"/>
              </w:rPr>
              <w:t>事故</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是否有相关方重大</w:t>
            </w:r>
            <w:r>
              <w:rPr>
                <w:rFonts w:hint="eastAsia" w:ascii="宋体"/>
                <w:color w:val="000000"/>
                <w:szCs w:val="21"/>
              </w:rPr>
              <w:t>环境方面的</w:t>
            </w:r>
            <w:r>
              <w:rPr>
                <w:rFonts w:hint="eastAsia" w:ascii="宋体" w:hAnsi="宋体"/>
                <w:color w:val="000000"/>
                <w:szCs w:val="21"/>
              </w:rPr>
              <w:t>投诉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shd w:val="clear" w:color="auto" w:fill="92D050"/>
          </w:tcPr>
          <w:p>
            <w:pPr>
              <w:rPr>
                <w:rFonts w:ascii="宋体"/>
                <w:color w:val="000000"/>
                <w:spacing w:val="-10"/>
                <w:szCs w:val="21"/>
              </w:rPr>
            </w:pPr>
            <w:r>
              <w:rPr>
                <w:rFonts w:hint="eastAsia" w:ascii="宋体"/>
                <w:color w:val="000000"/>
                <w:spacing w:val="-10"/>
                <w:szCs w:val="21"/>
              </w:rPr>
              <w:t>环境管理体系重点关注</w:t>
            </w:r>
          </w:p>
          <w:p>
            <w:pPr>
              <w:rPr>
                <w:rFonts w:ascii="宋体"/>
                <w:color w:val="000000"/>
                <w:spacing w:val="-10"/>
                <w:szCs w:val="21"/>
              </w:rPr>
            </w:pPr>
          </w:p>
        </w:tc>
        <w:tc>
          <w:tcPr>
            <w:tcW w:w="8684" w:type="dxa"/>
            <w:gridSpan w:val="3"/>
            <w:shd w:val="clear" w:color="auto" w:fill="92D050"/>
          </w:tcPr>
          <w:p>
            <w:pPr>
              <w:rPr>
                <w:rFonts w:ascii="宋体"/>
                <w:color w:val="000000"/>
                <w:spacing w:val="-10"/>
                <w:szCs w:val="21"/>
              </w:rPr>
            </w:pPr>
            <w:r>
              <w:rPr>
                <w:rFonts w:hint="eastAsia" w:ascii="宋体"/>
                <w:color w:val="000000"/>
                <w:spacing w:val="-10"/>
                <w:szCs w:val="21"/>
              </w:rPr>
              <w:sym w:font="Wingdings 2" w:char="0052"/>
            </w:r>
            <w:r>
              <w:rPr>
                <w:rFonts w:hint="eastAsia" w:ascii="宋体"/>
                <w:color w:val="000000"/>
                <w:spacing w:val="-10"/>
                <w:szCs w:val="21"/>
              </w:rPr>
              <w:t>环境主管部门、□动力装置场所、□危险化学品仓库、□污染物治疗设施、□危废堆放场所，□作业现场，包括周边境况</w:t>
            </w:r>
          </w:p>
          <w:p>
            <w:pPr>
              <w:rPr>
                <w:rFonts w:ascii="宋体"/>
                <w:color w:val="000000"/>
                <w:spacing w:val="-10"/>
                <w:szCs w:val="21"/>
              </w:rPr>
            </w:pPr>
            <w:r>
              <w:rPr>
                <w:rFonts w:hint="eastAsia" w:ascii="宋体"/>
                <w:color w:val="000000"/>
                <w:spacing w:val="-10"/>
                <w:szCs w:val="21"/>
              </w:rPr>
              <w:t>其他：</w:t>
            </w:r>
          </w:p>
        </w:tc>
      </w:tr>
    </w:tbl>
    <w:p>
      <w:pPr>
        <w:spacing w:before="40" w:after="40"/>
        <w:rPr>
          <w:rFonts w:eastAsia="黑体"/>
          <w:szCs w:val="21"/>
        </w:rPr>
      </w:pPr>
    </w:p>
    <w:tbl>
      <w:tblPr>
        <w:tblStyle w:val="9"/>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335"/>
        <w:gridCol w:w="5626"/>
        <w:gridCol w:w="1003"/>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54" w:type="dxa"/>
            <w:gridSpan w:val="4"/>
            <w:shd w:val="clear" w:color="auto" w:fill="F3F3F3"/>
            <w:vAlign w:val="center"/>
          </w:tcPr>
          <w:p>
            <w:pPr>
              <w:spacing w:before="40" w:after="40"/>
              <w:rPr>
                <w:rFonts w:eastAsia="黑体"/>
                <w:szCs w:val="21"/>
              </w:rPr>
            </w:pPr>
            <w:r>
              <w:rPr>
                <w:rFonts w:hint="eastAsia" w:ascii="Wingdings" w:hAnsi="Wingdings" w:eastAsia="黑体"/>
                <w:color w:val="000000"/>
                <w:spacing w:val="-10"/>
                <w:szCs w:val="21"/>
                <w:lang w:eastAsia="zh-CN"/>
              </w:rPr>
              <w:t>☐</w:t>
            </w:r>
            <w:r>
              <w:rPr>
                <w:rFonts w:eastAsia="黑体"/>
                <w:b/>
                <w:szCs w:val="21"/>
              </w:rPr>
              <w:t>OHSAS 18001:2007</w:t>
            </w:r>
            <w:r>
              <w:rPr>
                <w:rFonts w:hint="eastAsia" w:eastAsia="黑体"/>
                <w:b/>
                <w:szCs w:val="21"/>
              </w:rPr>
              <w:t>/</w:t>
            </w:r>
            <w:r>
              <w:rPr>
                <w:rFonts w:hint="eastAsia" w:ascii="Wingdings" w:hAnsi="Wingdings" w:eastAsia="黑体"/>
                <w:color w:val="000000"/>
                <w:spacing w:val="-10"/>
                <w:szCs w:val="21"/>
                <w:lang w:eastAsia="zh-CN"/>
              </w:rPr>
              <w:t>☐</w:t>
            </w:r>
            <w:r>
              <w:rPr>
                <w:rFonts w:eastAsia="黑体"/>
                <w:b/>
                <w:szCs w:val="21"/>
              </w:rPr>
              <w:t>ISO 45001</w:t>
            </w:r>
            <w:r>
              <w:rPr>
                <w:rFonts w:hint="eastAsia" w:eastAsia="黑体"/>
                <w:b/>
                <w:szCs w:val="21"/>
              </w:rPr>
              <w:t>:2018</w:t>
            </w:r>
            <w:r>
              <w:rPr>
                <w:rFonts w:eastAsia="黑体"/>
                <w:b/>
                <w:szCs w:val="21"/>
              </w:rPr>
              <w:t>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754" w:type="dxa"/>
            <w:gridSpan w:val="4"/>
            <w:shd w:val="clear" w:color="auto" w:fill="FFFF00"/>
          </w:tcPr>
          <w:p>
            <w:pPr>
              <w:rPr>
                <w:rFonts w:ascii="宋体"/>
                <w:b/>
                <w:color w:val="000000"/>
                <w:szCs w:val="21"/>
              </w:rPr>
            </w:pPr>
            <w:r>
              <w:rPr>
                <w:rFonts w:hint="eastAsia" w:ascii="宋体" w:hAnsi="宋体"/>
                <w:b/>
                <w:color w:val="000000"/>
                <w:szCs w:val="21"/>
              </w:rPr>
              <w:t>危险源辨识、风险评价及风险控制措施策划（</w:t>
            </w:r>
            <w:r>
              <w:rPr>
                <w:rFonts w:ascii="宋体" w:hAnsi="宋体"/>
                <w:b/>
                <w:color w:val="000000"/>
                <w:szCs w:val="21"/>
              </w:rPr>
              <w:t>OHS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）是否明确了职业健康安全管理体系的覆盖范围</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）是否建立和实施了员工参与和协商的控制措施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）危险源辨识是否充分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充分</w:t>
            </w:r>
          </w:p>
        </w:tc>
        <w:tc>
          <w:tcPr>
            <w:tcW w:w="1790"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（4）是否明确了风险评价的方法和风险确定的准则</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）风险评价是否合理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）是否建立和实施了不可接受风险的控制措施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（7）对特种设备是否按法规要求检测和备案且完好运行</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（8）安全装置是否满足合规义务要求且完好运行</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（9）</w:t>
            </w:r>
            <w:r>
              <w:rPr>
                <w:rFonts w:hint="eastAsia" w:ascii="宋体"/>
                <w:color w:val="000000"/>
                <w:szCs w:val="21"/>
              </w:rPr>
              <w:t>针对不可接受风险是否明确了监视和测量的要求</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是否充分识别了法律法规和其他要求并进行了合规性评价</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（11）是否建立和实施了三级安全教育的控制措施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是否充分识别了潜在的紧急情况</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（13）</w:t>
            </w:r>
            <w:r>
              <w:rPr>
                <w:rFonts w:hint="eastAsia" w:ascii="宋体"/>
                <w:color w:val="000000"/>
                <w:szCs w:val="21"/>
              </w:rPr>
              <w:t>针对潜在的紧急情况是否建立了应急准备与响应预案</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（14）</w:t>
            </w:r>
            <w:r>
              <w:rPr>
                <w:rFonts w:hint="eastAsia" w:ascii="宋体"/>
                <w:color w:val="000000"/>
                <w:szCs w:val="21"/>
              </w:rPr>
              <w:t>是否发生了紧急情况并采取了有效的控制措施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A3"/>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（15）</w:t>
            </w:r>
            <w:r>
              <w:rPr>
                <w:rFonts w:hint="eastAsia" w:ascii="宋体"/>
                <w:color w:val="000000"/>
                <w:szCs w:val="21"/>
              </w:rPr>
              <w:t>是否对事件、不符合进行了充分的整改并防止重复发生</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vAlign w:val="center"/>
          </w:tcPr>
          <w:p>
            <w:pPr>
              <w:ind w:left="-1" w:leftChars="-1" w:hanging="1"/>
              <w:jc w:val="left"/>
              <w:rPr>
                <w:rFonts w:ascii="宋体"/>
                <w:color w:val="000000"/>
                <w:szCs w:val="21"/>
              </w:rPr>
            </w:pPr>
            <w:r>
              <w:rPr>
                <w:rFonts w:hint="eastAsia" w:ascii="宋体" w:hAnsi="宋体"/>
                <w:color w:val="000000"/>
                <w:szCs w:val="21"/>
              </w:rPr>
              <w:t>受审核方职业健康安全管理体系认证范围内的合规性证据</w:t>
            </w:r>
          </w:p>
        </w:tc>
        <w:tc>
          <w:tcPr>
            <w:tcW w:w="5626" w:type="dxa"/>
            <w:shd w:val="clear" w:color="auto" w:fill="FFFF00"/>
          </w:tcPr>
          <w:p>
            <w:pPr>
              <w:rPr>
                <w:rFonts w:ascii="宋体"/>
                <w:color w:val="000000"/>
                <w:szCs w:val="21"/>
              </w:rPr>
            </w:pPr>
            <w:r>
              <w:rPr>
                <w:rFonts w:hint="eastAsia" w:ascii="宋体"/>
                <w:color w:val="000000"/>
                <w:szCs w:val="21"/>
              </w:rPr>
              <w:t>是否有安全预评价/现状评价报告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是否有职业健康预评估/现状评价报告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是否有消防验收报告/备案登记</w:t>
            </w:r>
            <w:bookmarkStart w:id="37" w:name="_GoBack"/>
            <w:bookmarkEnd w:id="37"/>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是否提供近一年的作业场所有害物质监测报告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是否提供近一年的职业健康体检报告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tcPr>
          <w:p>
            <w:pPr>
              <w:rPr>
                <w:rFonts w:ascii="宋体"/>
                <w:color w:val="000000"/>
                <w:spacing w:val="-10"/>
                <w:szCs w:val="21"/>
              </w:rPr>
            </w:pPr>
            <w:r>
              <w:rPr>
                <w:rFonts w:hint="eastAsia" w:ascii="宋体"/>
                <w:color w:val="000000"/>
                <w:spacing w:val="-10"/>
                <w:szCs w:val="21"/>
              </w:rPr>
              <w:t>职业健康安全处罚、曝光和投诉</w:t>
            </w:r>
          </w:p>
        </w:tc>
        <w:tc>
          <w:tcPr>
            <w:tcW w:w="5626" w:type="dxa"/>
            <w:shd w:val="clear" w:color="auto" w:fill="FFFF00"/>
          </w:tcPr>
          <w:p>
            <w:pPr>
              <w:rPr>
                <w:rFonts w:ascii="宋体"/>
                <w:color w:val="000000"/>
                <w:szCs w:val="21"/>
              </w:rPr>
            </w:pPr>
            <w:r>
              <w:rPr>
                <w:rFonts w:hint="eastAsia" w:ascii="宋体"/>
                <w:color w:val="000000"/>
                <w:szCs w:val="21"/>
              </w:rPr>
              <w:t>是否受到安监主管部门的处罚</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color w:val="000000"/>
                <w:szCs w:val="21"/>
              </w:rPr>
              <w:t>是否因</w:t>
            </w:r>
            <w:r>
              <w:rPr>
                <w:rFonts w:hint="eastAsia" w:ascii="宋体"/>
                <w:color w:val="000000"/>
                <w:spacing w:val="-10"/>
                <w:szCs w:val="21"/>
              </w:rPr>
              <w:t>职业健康</w:t>
            </w:r>
            <w:r>
              <w:rPr>
                <w:rFonts w:hint="eastAsia" w:ascii="宋体"/>
                <w:color w:val="000000"/>
                <w:szCs w:val="21"/>
              </w:rPr>
              <w:t>安全问题受到媒体的曝光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是否发生了重大的安全、工伤</w:t>
            </w:r>
            <w:r>
              <w:rPr>
                <w:rFonts w:hint="eastAsia" w:ascii="宋体"/>
                <w:color w:val="000000"/>
                <w:szCs w:val="21"/>
              </w:rPr>
              <w:t>和职业病</w:t>
            </w:r>
            <w:r>
              <w:rPr>
                <w:rFonts w:hint="eastAsia" w:ascii="宋体" w:hAnsi="宋体"/>
                <w:color w:val="000000"/>
                <w:szCs w:val="21"/>
              </w:rPr>
              <w:t>事故</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是否有相关方</w:t>
            </w:r>
            <w:r>
              <w:rPr>
                <w:rFonts w:hint="eastAsia" w:ascii="宋体"/>
                <w:color w:val="000000"/>
                <w:spacing w:val="-10"/>
                <w:szCs w:val="21"/>
              </w:rPr>
              <w:t>职业健康</w:t>
            </w:r>
            <w:r>
              <w:rPr>
                <w:rFonts w:hint="eastAsia" w:ascii="宋体"/>
                <w:color w:val="000000"/>
                <w:szCs w:val="21"/>
              </w:rPr>
              <w:t>安全方面的</w:t>
            </w:r>
            <w:r>
              <w:rPr>
                <w:rFonts w:hint="eastAsia" w:ascii="宋体" w:hAnsi="宋体"/>
                <w:color w:val="000000"/>
                <w:szCs w:val="21"/>
              </w:rPr>
              <w:t>重大投诉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shd w:val="clear" w:color="auto" w:fill="FFFF00"/>
          </w:tcPr>
          <w:p>
            <w:pPr>
              <w:rPr>
                <w:rFonts w:ascii="宋体"/>
                <w:color w:val="000000"/>
                <w:spacing w:val="-10"/>
                <w:szCs w:val="21"/>
              </w:rPr>
            </w:pPr>
            <w:r>
              <w:rPr>
                <w:rFonts w:hint="eastAsia" w:ascii="宋体"/>
                <w:color w:val="000000"/>
                <w:spacing w:val="-10"/>
                <w:szCs w:val="21"/>
              </w:rPr>
              <w:t>职业健康安全管理体系重点关注</w:t>
            </w:r>
          </w:p>
        </w:tc>
        <w:tc>
          <w:tcPr>
            <w:tcW w:w="8419" w:type="dxa"/>
            <w:gridSpan w:val="3"/>
            <w:shd w:val="clear" w:color="auto" w:fill="FFFF00"/>
          </w:tcPr>
          <w:p>
            <w:pPr>
              <w:rPr>
                <w:rFonts w:ascii="宋体"/>
                <w:color w:val="000000"/>
                <w:spacing w:val="-10"/>
                <w:szCs w:val="21"/>
              </w:rPr>
            </w:pPr>
            <w:r>
              <w:rPr>
                <w:rFonts w:hint="eastAsia" w:ascii="宋体"/>
                <w:color w:val="000000"/>
                <w:spacing w:val="-10"/>
                <w:szCs w:val="21"/>
              </w:rPr>
              <w:sym w:font="Wingdings 2" w:char="0052"/>
            </w:r>
            <w:r>
              <w:rPr>
                <w:rFonts w:hint="eastAsia" w:ascii="宋体"/>
                <w:color w:val="000000"/>
                <w:spacing w:val="-10"/>
                <w:szCs w:val="21"/>
              </w:rPr>
              <w:t>安全和职业健康主管部门、□职业危害场所、□高风险作业场所，□危险化学品仓库，包括周边境况。</w:t>
            </w:r>
          </w:p>
          <w:p>
            <w:pPr>
              <w:rPr>
                <w:rFonts w:ascii="宋体"/>
                <w:color w:val="000000"/>
                <w:spacing w:val="-10"/>
                <w:szCs w:val="21"/>
              </w:rPr>
            </w:pPr>
            <w:r>
              <w:rPr>
                <w:rFonts w:hint="eastAsia" w:ascii="宋体"/>
                <w:color w:val="000000"/>
                <w:spacing w:val="-10"/>
                <w:szCs w:val="21"/>
              </w:rPr>
              <w:t>其他：</w:t>
            </w:r>
          </w:p>
        </w:tc>
      </w:tr>
    </w:tbl>
    <w:p>
      <w:pPr>
        <w:spacing w:before="156" w:beforeLines="50" w:after="62" w:afterLines="20" w:line="360" w:lineRule="exact"/>
        <w:ind w:firstLine="207" w:firstLineChars="100"/>
        <w:rPr>
          <w:rFonts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9"/>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rPr>
              <w:sym w:font="Wingdings 2" w:char="0052"/>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hint="eastAsia" w:ascii="宋体" w:eastAsia="宋体"/>
                <w:b/>
                <w:color w:val="000000"/>
                <w:szCs w:val="21"/>
                <w:lang w:val="en-US" w:eastAsia="zh-CN"/>
              </w:rPr>
            </w:pPr>
            <w:r>
              <w:rPr>
                <w:rFonts w:hint="eastAsia" w:ascii="宋体"/>
                <w:b/>
                <w:color w:val="000000"/>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ascii="宋体"/>
                <w:b/>
                <w:color w:val="000000"/>
                <w:szCs w:val="21"/>
              </w:rPr>
            </w:pPr>
            <w:r>
              <w:rPr>
                <w:rFonts w:hint="eastAsia" w:ascii="宋体"/>
                <w:b/>
                <w:color w:val="000000"/>
                <w:szCs w:val="21"/>
              </w:rPr>
              <w:t>初步定于</w:t>
            </w:r>
            <w:bookmarkStart w:id="36" w:name="二阶段审核日期"/>
            <w:r>
              <w:rPr>
                <w:rFonts w:hint="eastAsia" w:ascii="宋体"/>
                <w:b/>
                <w:color w:val="000000"/>
                <w:szCs w:val="21"/>
              </w:rPr>
              <w:t>2022-03-18</w:t>
            </w:r>
            <w:bookmarkEnd w:id="36"/>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9"/>
        <w:tblW w:w="9552"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1"/>
        <w:gridCol w:w="736"/>
        <w:gridCol w:w="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1" w:type="dxa"/>
          </w:tcPr>
          <w:p>
            <w:pPr>
              <w:widowControl/>
              <w:jc w:val="left"/>
              <w:rPr>
                <w:rFonts w:ascii="宋体"/>
                <w:b/>
                <w:color w:val="000000"/>
                <w:szCs w:val="21"/>
              </w:rPr>
            </w:pPr>
            <w:r>
              <w:rPr>
                <w:rFonts w:hint="eastAsia" w:ascii="宋体" w:hAnsi="宋体"/>
                <w:b/>
                <w:color w:val="000000"/>
                <w:szCs w:val="21"/>
              </w:rPr>
              <w:t>评价项目</w:t>
            </w:r>
          </w:p>
        </w:tc>
        <w:tc>
          <w:tcPr>
            <w:tcW w:w="736" w:type="dxa"/>
          </w:tcPr>
          <w:p>
            <w:pPr>
              <w:widowControl/>
              <w:jc w:val="left"/>
              <w:rPr>
                <w:rFonts w:ascii="宋体"/>
                <w:b/>
                <w:color w:val="000000"/>
                <w:szCs w:val="21"/>
              </w:rPr>
            </w:pPr>
          </w:p>
        </w:tc>
        <w:tc>
          <w:tcPr>
            <w:tcW w:w="655"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1"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36"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655"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1"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36"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655"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1"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36"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655"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1"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36"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655"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1"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36"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655"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1"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36"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655"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1"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36"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655"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9"/>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sym w:font="Wingdings 2" w:char="0052"/>
            </w:r>
            <w:r>
              <w:rPr>
                <w:rFonts w:ascii="宋体" w:hAnsi="宋体"/>
                <w:b/>
                <w:color w:val="000000"/>
                <w:szCs w:val="21"/>
              </w:rPr>
              <w:t>EMS/</w:t>
            </w:r>
            <w:r>
              <w:rPr>
                <w:rFonts w:hint="eastAsia" w:ascii="宋体" w:hAnsi="宋体"/>
                <w:b/>
                <w:color w:val="000000"/>
                <w:spacing w:val="-10"/>
                <w:szCs w:val="21"/>
                <w:lang w:val="de-DE"/>
              </w:rPr>
              <w:sym w:font="Wingdings 2" w:char="0052"/>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242" w:type="dxa"/>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242" w:type="dxa"/>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242" w:type="dxa"/>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442" w:type="dxa"/>
            <w:gridSpan w:val="2"/>
            <w:shd w:val="clear" w:color="auto" w:fill="auto"/>
          </w:tcPr>
          <w:p>
            <w:pPr>
              <w:rPr>
                <w:rFonts w:ascii="宋体"/>
                <w:b/>
                <w:color w:val="0000FF"/>
                <w:szCs w:val="21"/>
              </w:rPr>
            </w:pP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442" w:type="dxa"/>
            <w:gridSpan w:val="2"/>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9"/>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sym w:font="Wingdings 2" w:char="0052"/>
            </w:r>
            <w:r>
              <w:rPr>
                <w:rFonts w:ascii="宋体" w:hAnsi="宋体"/>
                <w:b/>
                <w:color w:val="000000"/>
                <w:szCs w:val="21"/>
              </w:rPr>
              <w:t>EMS/</w:t>
            </w:r>
            <w:r>
              <w:rPr>
                <w:rFonts w:hint="eastAsia" w:ascii="宋体" w:hAnsi="宋体"/>
                <w:b/>
                <w:color w:val="000000"/>
                <w:spacing w:val="-10"/>
                <w:szCs w:val="21"/>
                <w:lang w:val="de-DE"/>
              </w:rPr>
              <w:sym w:font="Wingdings 2" w:char="0052"/>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eastAsia" w:ascii="宋体" w:hAnsi="宋体"/>
          <w:b/>
          <w:bCs/>
          <w:color w:val="000000"/>
          <w:szCs w:val="21"/>
        </w:rPr>
        <w:t>十一、审核组签字</w:t>
      </w:r>
    </w:p>
    <w:p>
      <w:pPr>
        <w:spacing w:line="400" w:lineRule="exact"/>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eastAsia="zh-CN"/>
        </w:rPr>
        <w:t xml:space="preserve">         </w:t>
      </w:r>
      <w:r>
        <w:rPr>
          <w:rFonts w:ascii="宋体" w:hAnsi="宋体"/>
          <w:b/>
          <w:color w:val="000000"/>
          <w:szCs w:val="21"/>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843" w:firstLineChars="400"/>
        <w:rPr>
          <w:rFonts w:ascii="宋体"/>
          <w:b/>
          <w:color w:val="000000"/>
          <w:szCs w:val="21"/>
        </w:rPr>
      </w:pPr>
      <w:r>
        <w:rPr>
          <w:rFonts w:hint="eastAsia" w:ascii="宋体" w:hAnsi="宋体"/>
          <w:b/>
          <w:color w:val="000000"/>
          <w:szCs w:val="21"/>
        </w:rPr>
        <w:t>日期</w:t>
      </w:r>
      <w:r>
        <w:rPr>
          <w:rFonts w:ascii="宋体" w:hAnsi="宋体"/>
          <w:b/>
          <w:color w:val="000000"/>
          <w:szCs w:val="21"/>
        </w:rPr>
        <w:t xml:space="preserve">:  </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sym w:font="Wingdings 2" w:char="0052"/>
      </w:r>
      <w:r>
        <w:rPr>
          <w:rFonts w:ascii="宋体" w:hAnsi="宋体"/>
          <w:b/>
          <w:color w:val="000000"/>
          <w:szCs w:val="21"/>
        </w:rPr>
        <w:t>EMS/</w:t>
      </w:r>
      <w:r>
        <w:rPr>
          <w:rFonts w:hint="eastAsia" w:ascii="宋体" w:hAnsi="宋体"/>
          <w:b/>
          <w:color w:val="000000"/>
          <w:spacing w:val="-10"/>
          <w:szCs w:val="21"/>
          <w:lang w:val="de-DE"/>
        </w:rPr>
        <w:sym w:font="Wingdings 2" w:char="0052"/>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7"/>
        <w:pBdr>
          <w:bottom w:val="none" w:color="auto" w:sz="0" w:space="0"/>
        </w:pBdr>
        <w:ind w:right="600" w:firstLine="660"/>
        <w:rPr>
          <w:rFonts w:eastAsia="隶书"/>
          <w:color w:val="000000"/>
          <w:sz w:val="24"/>
          <w:szCs w:val="24"/>
        </w:rPr>
      </w:pPr>
      <w:r>
        <w:rPr>
          <w:rFonts w:hint="eastAsia" w:eastAsia="隶书"/>
          <w:color w:val="000000"/>
          <w:sz w:val="24"/>
          <w:szCs w:val="24"/>
        </w:rPr>
        <w:t>一阶段现场审核问题清单</w:t>
      </w:r>
    </w:p>
    <w:p>
      <w:pPr>
        <w:snapToGrid w:val="0"/>
        <w:spacing w:after="94" w:afterLines="30"/>
        <w:ind w:firstLine="720" w:firstLineChars="300"/>
        <w:rPr>
          <w:rFonts w:eastAsia="隶书"/>
          <w:color w:val="000000"/>
          <w:sz w:val="36"/>
          <w:szCs w:val="36"/>
        </w:rPr>
      </w:pPr>
      <w:r>
        <w:rPr>
          <w:rFonts w:hint="eastAsia" w:eastAsia="隶书"/>
          <w:color w:val="000000"/>
          <w:sz w:val="24"/>
          <w:szCs w:val="24"/>
        </w:rPr>
        <w:t>受审核方：</w:t>
      </w:r>
      <w:r>
        <w:rPr>
          <w:rFonts w:ascii="楷体" w:hAnsi="楷体" w:eastAsia="楷体"/>
          <w:b/>
          <w:color w:val="000000"/>
          <w:sz w:val="24"/>
          <w:szCs w:val="24"/>
        </w:rPr>
        <w:t>桐庐精锐医疗器械有限公司</w:t>
      </w:r>
    </w:p>
    <w:tbl>
      <w:tblPr>
        <w:tblStyle w:val="9"/>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hint="eastAsia" w:ascii="宋体" w:eastAsia="宋体"/>
                <w:color w:val="000000"/>
                <w:sz w:val="21"/>
                <w:szCs w:val="21"/>
                <w:lang w:val="en-US" w:eastAsia="zh-CN"/>
              </w:rPr>
            </w:pPr>
            <w:r>
              <w:rPr>
                <w:rFonts w:hint="eastAsia" w:ascii="宋体"/>
                <w:color w:val="000000"/>
                <w:sz w:val="21"/>
                <w:szCs w:val="21"/>
                <w:lang w:val="en-US" w:eastAsia="zh-CN"/>
              </w:rPr>
              <w:t>1</w:t>
            </w:r>
          </w:p>
        </w:tc>
        <w:tc>
          <w:tcPr>
            <w:tcW w:w="6191" w:type="dxa"/>
            <w:gridSpan w:val="2"/>
            <w:vAlign w:val="center"/>
          </w:tcPr>
          <w:p>
            <w:pPr>
              <w:pStyle w:val="7"/>
              <w:pBdr>
                <w:bottom w:val="none" w:color="auto" w:sz="0" w:space="0"/>
              </w:pBdr>
              <w:tabs>
                <w:tab w:val="center" w:pos="5737"/>
                <w:tab w:val="clear" w:pos="4153"/>
              </w:tabs>
              <w:jc w:val="both"/>
              <w:rPr>
                <w:rFonts w:hint="eastAsia" w:eastAsia="宋体"/>
                <w:color w:val="000000"/>
                <w:sz w:val="21"/>
                <w:szCs w:val="21"/>
                <w:lang w:val="en-US" w:eastAsia="zh-CN"/>
              </w:rPr>
            </w:pPr>
            <w:r>
              <w:rPr>
                <w:rFonts w:hint="eastAsia"/>
                <w:color w:val="000000"/>
                <w:sz w:val="21"/>
                <w:szCs w:val="21"/>
                <w:lang w:val="en-US" w:eastAsia="zh-CN"/>
              </w:rPr>
              <w:t>组织原材料仓库的危险化学品安全柜未见酒精、喷漆、稀释剂的MSDS</w:t>
            </w: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rFonts w:hint="eastAsia" w:eastAsia="宋体"/>
                <w:color w:val="000000"/>
                <w:sz w:val="21"/>
                <w:szCs w:val="21"/>
                <w:lang w:val="en-US" w:eastAsia="zh-CN"/>
              </w:rPr>
            </w:pPr>
            <w:r>
              <w:rPr>
                <w:rFonts w:hint="eastAsia"/>
                <w:color w:val="00000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b/>
                <w:color w:val="000000"/>
                <w:szCs w:val="21"/>
              </w:rPr>
              <w:t>审核组长：</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 xml:space="preserve">      </w:t>
            </w:r>
            <w:r>
              <w:rPr>
                <w:rFonts w:hint="eastAsia"/>
                <w:b/>
                <w:color w:val="000000"/>
                <w:szCs w:val="21"/>
              </w:rPr>
              <w:t>年</w:t>
            </w:r>
            <w:r>
              <w:rPr>
                <w:rFonts w:hint="eastAsia"/>
                <w:b/>
                <w:color w:val="000000"/>
                <w:szCs w:val="21"/>
                <w:lang w:val="en-US" w:eastAsia="zh-CN"/>
              </w:rPr>
              <w:t xml:space="preserve">     </w:t>
            </w:r>
            <w:r>
              <w:rPr>
                <w:rFonts w:hint="eastAsia"/>
                <w:b/>
                <w:color w:val="000000"/>
                <w:szCs w:val="21"/>
              </w:rPr>
              <w:t>月</w:t>
            </w:r>
            <w:r>
              <w:rPr>
                <w:rFonts w:hint="eastAsia"/>
                <w:b/>
                <w:color w:val="000000"/>
                <w:szCs w:val="21"/>
                <w:lang w:val="en-US" w:eastAsia="zh-CN"/>
              </w:rPr>
              <w:t xml:space="preserve">      </w:t>
            </w:r>
            <w:r>
              <w:rPr>
                <w:rFonts w:hint="eastAsia"/>
                <w:b/>
                <w:color w:val="000000"/>
                <w:szCs w:val="21"/>
              </w:rPr>
              <w:t>日</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 xml:space="preserve">     </w:t>
            </w:r>
            <w:r>
              <w:rPr>
                <w:rFonts w:hint="eastAsia"/>
                <w:b/>
                <w:color w:val="000000"/>
                <w:szCs w:val="21"/>
              </w:rPr>
              <w:t>年</w:t>
            </w:r>
            <w:r>
              <w:rPr>
                <w:rFonts w:hint="eastAsia"/>
                <w:b/>
                <w:color w:val="000000"/>
                <w:szCs w:val="21"/>
                <w:lang w:val="en-US" w:eastAsia="zh-CN"/>
              </w:rPr>
              <w:t xml:space="preserve">     </w:t>
            </w:r>
            <w:r>
              <w:rPr>
                <w:rFonts w:hint="eastAsia"/>
                <w:b/>
                <w:color w:val="000000"/>
                <w:szCs w:val="21"/>
              </w:rPr>
              <w:t>月</w:t>
            </w:r>
            <w:r>
              <w:rPr>
                <w:rFonts w:hint="eastAsia"/>
                <w:b/>
                <w:color w:val="000000"/>
                <w:szCs w:val="21"/>
                <w:lang w:val="en-US" w:eastAsia="zh-CN"/>
              </w:rPr>
              <w:t xml:space="preserve">      </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w:t>
            </w:r>
            <w:r>
              <w:rPr>
                <w:rFonts w:hint="eastAsia"/>
                <w:b/>
                <w:color w:val="000000"/>
                <w:spacing w:val="-10"/>
                <w:szCs w:val="21"/>
              </w:rPr>
              <w:sym w:font="Wingdings 2" w:char="0052"/>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Cs w:val="21"/>
              </w:rPr>
            </w:pPr>
          </w:p>
          <w:p>
            <w:pPr>
              <w:spacing w:line="280" w:lineRule="exact"/>
              <w:rPr>
                <w:b/>
                <w:color w:val="000000"/>
                <w:szCs w:val="21"/>
              </w:rPr>
            </w:pPr>
            <w:r>
              <w:rPr>
                <w:rFonts w:hint="eastAsia"/>
                <w:b/>
                <w:color w:val="000000"/>
                <w:szCs w:val="21"/>
              </w:rPr>
              <w:t>验证人：</w:t>
            </w:r>
            <w:r>
              <w:rPr>
                <w:rFonts w:hint="eastAsia"/>
                <w:b/>
                <w:color w:val="000000"/>
                <w:szCs w:val="21"/>
                <w:lang w:val="en-US" w:eastAsia="zh-CN"/>
              </w:rPr>
              <w:t xml:space="preserve">          </w:t>
            </w:r>
            <w:r>
              <w:rPr>
                <w:rFonts w:hint="eastAsia"/>
                <w:b/>
                <w:color w:val="000000"/>
                <w:szCs w:val="21"/>
              </w:rPr>
              <w:t>日期：</w:t>
            </w:r>
            <w:r>
              <w:rPr>
                <w:rFonts w:hint="eastAsia"/>
                <w:b/>
                <w:color w:val="000000"/>
                <w:szCs w:val="21"/>
                <w:lang w:val="en-US" w:eastAsia="zh-CN"/>
              </w:rPr>
              <w:t xml:space="preserve">      </w:t>
            </w:r>
            <w:r>
              <w:rPr>
                <w:rFonts w:hint="eastAsia"/>
                <w:b/>
                <w:color w:val="000000"/>
                <w:szCs w:val="21"/>
              </w:rPr>
              <w:t>年</w:t>
            </w:r>
            <w:r>
              <w:rPr>
                <w:rFonts w:hint="eastAsia"/>
                <w:b/>
                <w:color w:val="000000"/>
                <w:szCs w:val="21"/>
                <w:lang w:val="en-US" w:eastAsia="zh-CN"/>
              </w:rPr>
              <w:t xml:space="preserve">      </w:t>
            </w:r>
            <w:r>
              <w:rPr>
                <w:rFonts w:hint="eastAsia"/>
                <w:b/>
                <w:color w:val="000000"/>
                <w:szCs w:val="21"/>
              </w:rPr>
              <w:t>月</w:t>
            </w:r>
            <w:r>
              <w:rPr>
                <w:rFonts w:hint="eastAsia"/>
                <w:b/>
                <w:color w:val="000000"/>
                <w:szCs w:val="21"/>
                <w:lang w:val="en-US" w:eastAsia="zh-CN"/>
              </w:rPr>
              <w:t xml:space="preserve">          </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panose1 w:val="02020609040205080304"/>
    <w:charset w:val="80"/>
    <w:family w:val="modern"/>
    <w:pitch w:val="default"/>
    <w:sig w:usb0="A00002BF" w:usb1="68C7FCFB" w:usb2="00000010" w:usb3="00000000" w:csb0="4002009F" w:csb1="DFD7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7"/>
      <w:pBdr>
        <w:bottom w:val="single" w:color="auto" w:sz="4" w:space="1"/>
      </w:pBdr>
      <w:spacing w:line="320" w:lineRule="exact"/>
      <w:ind w:firstLine="756" w:firstLineChars="400"/>
      <w:jc w:val="left"/>
    </w:pPr>
    <w:r>
      <w:rPr>
        <w:rStyle w:val="16"/>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3"/>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000000"/>
    <w:rsid w:val="01063FA6"/>
    <w:rsid w:val="1A4B5436"/>
    <w:rsid w:val="1D386018"/>
    <w:rsid w:val="30CC54B3"/>
    <w:rsid w:val="34A10710"/>
    <w:rsid w:val="40267F92"/>
    <w:rsid w:val="49DC4422"/>
    <w:rsid w:val="662829EA"/>
    <w:rsid w:val="7C3C44BF"/>
    <w:rsid w:val="7EC3792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Indent"/>
    <w:basedOn w:val="1"/>
    <w:qFormat/>
    <w:uiPriority w:val="0"/>
    <w:pPr>
      <w:tabs>
        <w:tab w:val="left" w:pos="1560"/>
        <w:tab w:val="left" w:pos="1985"/>
      </w:tabs>
      <w:ind w:left="1560" w:hanging="1560"/>
      <w:jc w:val="left"/>
    </w:pPr>
    <w:rPr>
      <w:lang w:eastAsia="ja-JP"/>
    </w:rPr>
  </w:style>
  <w:style w:type="paragraph" w:styleId="5">
    <w:name w:val="Balloon Text"/>
    <w:basedOn w:val="1"/>
    <w:link w:val="12"/>
    <w:semiHidden/>
    <w:qFormat/>
    <w:uiPriority w:val="99"/>
    <w:rPr>
      <w:sz w:val="18"/>
      <w:szCs w:val="18"/>
    </w:rPr>
  </w:style>
  <w:style w:type="paragraph" w:styleId="6">
    <w:name w:val="footer"/>
    <w:basedOn w:val="1"/>
    <w:link w:val="13"/>
    <w:qFormat/>
    <w:uiPriority w:val="99"/>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8">
    <w:name w:val="Subtitle"/>
    <w:basedOn w:val="1"/>
    <w:next w:val="1"/>
    <w:link w:val="15"/>
    <w:qFormat/>
    <w:uiPriority w:val="99"/>
    <w:pPr>
      <w:spacing w:before="240" w:after="60" w:line="312" w:lineRule="auto"/>
      <w:jc w:val="center"/>
      <w:outlineLvl w:val="1"/>
    </w:pPr>
    <w:rPr>
      <w:rFonts w:ascii="Cambria" w:hAnsi="Cambria"/>
      <w:b/>
      <w:bCs/>
      <w:kern w:val="28"/>
      <w:sz w:val="32"/>
      <w:szCs w:val="32"/>
    </w:rPr>
  </w:style>
  <w:style w:type="table" w:styleId="10">
    <w:name w:val="Table Grid"/>
    <w:basedOn w:val="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批注框文本 Char"/>
    <w:link w:val="5"/>
    <w:semiHidden/>
    <w:qFormat/>
    <w:locked/>
    <w:uiPriority w:val="99"/>
    <w:rPr>
      <w:rFonts w:ascii="Times New Roman" w:hAnsi="Times New Roman" w:eastAsia="宋体" w:cs="Times New Roman"/>
      <w:sz w:val="18"/>
      <w:szCs w:val="18"/>
    </w:rPr>
  </w:style>
  <w:style w:type="character" w:customStyle="1" w:styleId="13">
    <w:name w:val="页脚 Char"/>
    <w:link w:val="6"/>
    <w:qFormat/>
    <w:locked/>
    <w:uiPriority w:val="99"/>
    <w:rPr>
      <w:rFonts w:ascii="Times New Roman" w:hAnsi="Times New Roman" w:eastAsia="宋体" w:cs="Times New Roman"/>
      <w:sz w:val="18"/>
      <w:szCs w:val="18"/>
    </w:rPr>
  </w:style>
  <w:style w:type="character" w:customStyle="1" w:styleId="14">
    <w:name w:val="页眉 Char"/>
    <w:link w:val="7"/>
    <w:qFormat/>
    <w:locked/>
    <w:uiPriority w:val="99"/>
    <w:rPr>
      <w:rFonts w:ascii="Calibri" w:hAnsi="Calibri" w:eastAsia="宋体" w:cs="Times New Roman"/>
      <w:sz w:val="18"/>
      <w:szCs w:val="18"/>
    </w:rPr>
  </w:style>
  <w:style w:type="character" w:customStyle="1" w:styleId="15">
    <w:name w:val="副标题 Char"/>
    <w:link w:val="8"/>
    <w:qFormat/>
    <w:locked/>
    <w:uiPriority w:val="99"/>
    <w:rPr>
      <w:rFonts w:ascii="Cambria" w:hAnsi="Cambria" w:eastAsia="宋体" w:cs="Times New Roman"/>
      <w:b/>
      <w:bCs/>
      <w:kern w:val="28"/>
      <w:sz w:val="32"/>
      <w:szCs w:val="32"/>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Body 11pt AS0"/>
    <w:basedOn w:val="1"/>
    <w:qFormat/>
    <w:uiPriority w:val="0"/>
    <w:pPr>
      <w:spacing w:before="60"/>
    </w:pPr>
    <w:rPr>
      <w:sz w:val="22"/>
    </w:rPr>
  </w:style>
  <w:style w:type="paragraph" w:customStyle="1" w:styleId="18">
    <w:name w:val="Body 10pt De Left AS0"/>
    <w:basedOn w:val="1"/>
    <w:qFormat/>
    <w:uiPriority w:val="0"/>
  </w:style>
  <w:style w:type="paragraph" w:customStyle="1" w:styleId="19">
    <w:name w:val="Header 10pt De PS0"/>
    <w:basedOn w:val="1"/>
    <w:qFormat/>
    <w:uiPriority w:val="0"/>
    <w:pPr>
      <w:spacing w:before="40" w:after="40"/>
    </w:pPr>
    <w:rPr>
      <w:rFonts w:eastAsia="Times New Roman"/>
      <w:b/>
      <w:sz w:val="20"/>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Body 6pt"/>
    <w:basedOn w:val="1"/>
    <w:qFormat/>
    <w:uiPriority w:val="0"/>
    <w:pPr>
      <w:spacing w:before="40" w:after="40"/>
    </w:pPr>
    <w:rPr>
      <w:rFonts w:eastAsia="Times New Roman"/>
      <w:sz w:val="12"/>
      <w:szCs w:val="20"/>
      <w:lang w:val="de-DE" w:eastAsia="de-DE"/>
    </w:rPr>
  </w:style>
  <w:style w:type="paragraph" w:customStyle="1" w:styleId="22">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3">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7596</Words>
  <Characters>8336</Characters>
  <Lines>67</Lines>
  <Paragraphs>18</Paragraphs>
  <TotalTime>2</TotalTime>
  <ScaleCrop>false</ScaleCrop>
  <LinksUpToDate>false</LinksUpToDate>
  <CharactersWithSpaces>8401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李凤仪</cp:lastModifiedBy>
  <dcterms:modified xsi:type="dcterms:W3CDTF">2022-03-28T06:22:00Z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2052-11.1.0.11365</vt:lpwstr>
  </property>
</Properties>
</file>