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石家庄京华电缆有限公司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日上午至2022年03月2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2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2022-03-24T04:36:48Z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