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11489-2024-Q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西安速成智造科技有限公司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王敏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91610132MA6U4A6J83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西安速成智造科技有限公司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陕西省西安市高新区锦业路78号陕西航天动力院内西泵厂房1-17室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陕西省西安市高新区锦业路78号陕西航天动力高科技股份有限公司院内机加中心厂房第四跨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Q:金属零部件的加工（激光熔覆、激光焊接）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西安速成智造科技有限公司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陕西省西安市高新区锦业路78号陕西航天动力院内西泵厂房1-17室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陕西省西安市高新区锦业路78号陕西航天动力高科技股份有限公司院内机加中心厂房第四跨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Q:金属零部件的加工（激光熔覆、激光焊接）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56607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