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德阳市嘉宁航胜机械设备有限公司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91510603MABX9MC108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德阳市嘉宁航胜机械设备有限公司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四川省德阳市旌阳区华山南路二段115号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四川省德阳市旌阳区华山南路二段318号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1324755华峰2400mm项目 四川省德阳市旌阳区珠江西路460号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Q:焊接件加工、普通机械设备安装服务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德阳市嘉宁航胜机械设备有限公司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四川省德阳市旌阳区华山南路二段115号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四川省德阳市旌阳区华山南路二段318号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1324755华峰2400mm项目 四川省德阳市旌阳区珠江西路460号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Q:焊接件加工、普通机械设备安装服务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150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