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慧兮（北京）科技有限公司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北京市昌平区沙河镇昌平路97号7幢604(昌平示范园)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北京市昌平区沙河镇昌平路97号7幢604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15640367403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Tangliang@huixibot.com.cn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09:00至2025年12月14日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Q:智能机器人和软件系统的研发与销售及技术服务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18.05.07,29.09.01,29.10.07,33.02.01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18.05.07,29.09.01,29.10.07,33.02.01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62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5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