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11461-2024-Q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5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重庆市润盛利自动化科技有限公司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52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18.08.00,19.16.00,29.10.07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Q:机电设备维修（需资质许可要求的除外）；机床备件、电气备件销售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重庆市垫江县包家镇楼宇工业园1栋一单元3029</w:t>
      </w:r>
    </w:p>
    <w:p w:rsidR="001F0A49">
      <w:pPr>
        <w:spacing w:line="360" w:lineRule="auto"/>
        <w:ind w:firstLine="420" w:firstLineChars="200"/>
      </w:pPr>
      <w:r>
        <w:rPr>
          <w:rFonts w:hint="eastAsia"/>
        </w:rPr>
        <w:t>办公地址：</w:t>
      </w:r>
      <w:r>
        <w:rPr>
          <w:rFonts w:hint="eastAsia"/>
        </w:rPr>
        <w:t>重庆市长寿区江南大道2号（重庆钢铁股份有限公司轧钢厂内）</w:t>
      </w:r>
    </w:p>
    <w:p w:rsidR="001F0A49">
      <w:pPr>
        <w:spacing w:line="360" w:lineRule="auto"/>
        <w:ind w:firstLine="420" w:firstLineChars="200"/>
      </w:pPr>
      <w:r>
        <w:rPr>
          <w:rFonts w:hint="eastAsia"/>
        </w:rPr>
        <w:t>经营地址：</w:t>
      </w:r>
      <w:bookmarkStart w:id="12" w:name="生产地址"/>
      <w:bookmarkEnd w:id="12"/>
      <w:r>
        <w:rPr>
          <w:rFonts w:hint="eastAsia"/>
        </w:rPr>
        <w:t>重庆市长寿区江南大道2号（重庆钢铁股份有限公司轧钢厂内）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重庆市润盛利自动化科技有限公司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99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