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威海新泓联转印材料科技有限公司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0353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