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-12700</wp:posOffset>
            </wp:positionH>
            <wp:positionV relativeFrom="paragraph">
              <wp:posOffset>102870</wp:posOffset>
            </wp:positionV>
            <wp:extent cx="5967730" cy="8678545"/>
            <wp:effectExtent l="0" t="0" r="1270" b="8255"/>
            <wp:wrapNone/>
            <wp:docPr id="1" name="图片 1" descr="新文档 2022-03-11 15.31.26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11 15.31.26_11"/>
                    <pic:cNvPicPr>
                      <a:picLocks noChangeAspect="1"/>
                    </pic:cNvPicPr>
                  </pic:nvPicPr>
                  <pic:blipFill>
                    <a:blip r:embed="rId10"/>
                    <a:stretch>
                      <a:fillRect/>
                    </a:stretch>
                  </pic:blipFill>
                  <pic:spPr>
                    <a:xfrm>
                      <a:off x="0" y="0"/>
                      <a:ext cx="5967730" cy="867854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0605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2022-03-12T08:08:36Z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