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F32A7F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589152"/>
            <wp:effectExtent l="0" t="0" r="0" b="0"/>
            <wp:wrapNone/>
            <wp:docPr id="1" name="图片 1" descr="E:\360安全云盘同步版\国标联合审核\202203\菏泽鑫亨交通工程材料有限公司\新建文件夹\扫描全能王 2022-03-14 20.43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3\菏泽鑫亨交通工程材料有限公司\新建文件夹\扫描全能王 2022-03-14 20.43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8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5C5C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2566A2">
      <w:pPr>
        <w:jc w:val="center"/>
        <w:rPr>
          <w:b/>
          <w:sz w:val="48"/>
          <w:szCs w:val="48"/>
        </w:rPr>
      </w:pPr>
    </w:p>
    <w:p w:rsidR="004D6519" w:rsidRDefault="002566A2">
      <w:pPr>
        <w:jc w:val="center"/>
        <w:rPr>
          <w:b/>
          <w:sz w:val="48"/>
          <w:szCs w:val="48"/>
        </w:rPr>
      </w:pPr>
    </w:p>
    <w:p w:rsidR="004D6519" w:rsidRDefault="005C5C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 w:rsidR="00490AA5">
        <w:rPr>
          <w:rFonts w:hint="eastAsia"/>
          <w:b/>
          <w:sz w:val="36"/>
          <w:szCs w:val="36"/>
        </w:rPr>
        <w:t xml:space="preserve"> </w:t>
      </w:r>
      <w:r w:rsidR="00490AA5" w:rsidRPr="00490AA5">
        <w:rPr>
          <w:rFonts w:hint="eastAsia"/>
          <w:b/>
          <w:sz w:val="36"/>
          <w:szCs w:val="36"/>
          <w:u w:val="single"/>
        </w:rPr>
        <w:t>菏泽</w:t>
      </w:r>
      <w:proofErr w:type="gramStart"/>
      <w:r w:rsidR="00490AA5" w:rsidRPr="00490AA5">
        <w:rPr>
          <w:rFonts w:hint="eastAsia"/>
          <w:b/>
          <w:sz w:val="36"/>
          <w:szCs w:val="36"/>
          <w:u w:val="single"/>
        </w:rPr>
        <w:t>鑫亨交通</w:t>
      </w:r>
      <w:proofErr w:type="gramEnd"/>
      <w:r w:rsidR="00490AA5" w:rsidRPr="00490AA5">
        <w:rPr>
          <w:rFonts w:hint="eastAsia"/>
          <w:b/>
          <w:sz w:val="36"/>
          <w:szCs w:val="36"/>
          <w:u w:val="single"/>
        </w:rPr>
        <w:t>工程材料有限公司</w:t>
      </w:r>
      <w:bookmarkEnd w:id="1"/>
      <w:r w:rsidR="00490AA5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5C5C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90AA5">
        <w:rPr>
          <w:rFonts w:ascii="宋体" w:hAnsi="宋体" w:cs="宋体" w:hint="eastAsia"/>
          <w:color w:val="000000"/>
          <w:kern w:val="0"/>
          <w:szCs w:val="24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2566A2">
      <w:pPr>
        <w:ind w:firstLine="945"/>
        <w:jc w:val="left"/>
        <w:rPr>
          <w:b/>
          <w:sz w:val="36"/>
          <w:szCs w:val="36"/>
        </w:rPr>
      </w:pPr>
    </w:p>
    <w:p w:rsidR="004D6519" w:rsidRDefault="005C5C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2566A2" w:rsidP="00490AA5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2566A2">
      <w:pPr>
        <w:ind w:firstLine="945"/>
        <w:jc w:val="left"/>
        <w:rPr>
          <w:b/>
          <w:sz w:val="36"/>
          <w:szCs w:val="36"/>
        </w:rPr>
      </w:pPr>
    </w:p>
    <w:p w:rsidR="004D6519" w:rsidRDefault="002566A2">
      <w:pPr>
        <w:ind w:firstLine="945"/>
        <w:jc w:val="left"/>
        <w:rPr>
          <w:b/>
          <w:sz w:val="36"/>
          <w:szCs w:val="36"/>
        </w:rPr>
      </w:pPr>
    </w:p>
    <w:p w:rsidR="004D6519" w:rsidRDefault="005C5C7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菏泽</w:t>
      </w:r>
      <w:proofErr w:type="gramStart"/>
      <w:r>
        <w:rPr>
          <w:rFonts w:hint="eastAsia"/>
          <w:b/>
          <w:sz w:val="36"/>
          <w:szCs w:val="36"/>
        </w:rPr>
        <w:t>鑫亨交通</w:t>
      </w:r>
      <w:proofErr w:type="gramEnd"/>
      <w:r>
        <w:rPr>
          <w:rFonts w:hint="eastAsia"/>
          <w:b/>
          <w:sz w:val="36"/>
          <w:szCs w:val="36"/>
        </w:rPr>
        <w:t>工程材料有限公司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2566A2">
      <w:pPr>
        <w:ind w:firstLine="945"/>
        <w:jc w:val="left"/>
        <w:rPr>
          <w:b/>
          <w:sz w:val="36"/>
          <w:szCs w:val="36"/>
        </w:rPr>
      </w:pPr>
    </w:p>
    <w:p w:rsidR="004D6519" w:rsidRDefault="005C5C79" w:rsidP="00490AA5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490AA5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490AA5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490AA5">
        <w:rPr>
          <w:rFonts w:hint="eastAsia"/>
          <w:b/>
          <w:sz w:val="36"/>
          <w:szCs w:val="36"/>
        </w:rPr>
        <w:t>13</w:t>
      </w:r>
      <w:r>
        <w:rPr>
          <w:rFonts w:hint="eastAsia"/>
          <w:b/>
          <w:sz w:val="36"/>
          <w:szCs w:val="36"/>
        </w:rPr>
        <w:t>日</w:t>
      </w:r>
    </w:p>
    <w:p w:rsidR="004D6519" w:rsidRDefault="002566A2" w:rsidP="00232F41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A2" w:rsidRDefault="002566A2">
      <w:r>
        <w:separator/>
      </w:r>
    </w:p>
  </w:endnote>
  <w:endnote w:type="continuationSeparator" w:id="0">
    <w:p w:rsidR="002566A2" w:rsidRDefault="0025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A2" w:rsidRDefault="002566A2">
      <w:r>
        <w:separator/>
      </w:r>
    </w:p>
  </w:footnote>
  <w:footnote w:type="continuationSeparator" w:id="0">
    <w:p w:rsidR="002566A2" w:rsidRDefault="00256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5C5C79" w:rsidP="00490AA5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66A2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5C5C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5C5C79" w:rsidP="00490AA5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F41"/>
    <w:rsid w:val="00232F41"/>
    <w:rsid w:val="002566A2"/>
    <w:rsid w:val="00490AA5"/>
    <w:rsid w:val="005C5C79"/>
    <w:rsid w:val="00F3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2022-03-17T13:21:00Z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