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2"/>
        </w:rPr>
        <w:t>管理体系认证资料清单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60"/>
        <w:gridCol w:w="1134"/>
        <w:gridCol w:w="1701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  <w:gridSpan w:val="5"/>
            <w:vAlign w:val="center"/>
          </w:tcPr>
          <w:p>
            <w:pPr>
              <w:pStyle w:val="2"/>
              <w:spacing w:line="400" w:lineRule="exact"/>
            </w:pPr>
            <w:r>
              <w:rPr>
                <w:rFonts w:hint="eastAsia"/>
              </w:rPr>
              <w:t>组织名称：</w:t>
            </w:r>
            <w:bookmarkStart w:id="0" w:name="组织名称"/>
            <w:r>
              <w:rPr>
                <w:rFonts w:hint="eastAsia" w:hAnsi="宋体" w:cs="Tahoma"/>
                <w:sz w:val="24"/>
                <w:szCs w:val="24"/>
              </w:rPr>
              <w:t>邯郸市众业机械制造有限公司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98" w:type="dxa"/>
            <w:gridSpan w:val="3"/>
            <w:vAlign w:val="center"/>
          </w:tcPr>
          <w:p>
            <w:r>
              <w:rPr>
                <w:rFonts w:hint="eastAsia"/>
              </w:rPr>
              <w:t>认证项目：</w:t>
            </w:r>
            <w:r>
              <w:rPr>
                <w:rFonts w:ascii="Segoe UI Emoji" w:hAnsi="Segoe UI Emoji" w:cs="Segoe UI Emoji"/>
              </w:rPr>
              <w:t>☑</w:t>
            </w:r>
            <w:r>
              <w:rPr>
                <w:rFonts w:hint="eastAsia" w:ascii="Segoe UI Emoji" w:hAnsi="Segoe UI Emoji" w:cs="Segoe UI Emoji"/>
              </w:rPr>
              <w:t>诚信管理体系</w:t>
            </w:r>
            <w:r>
              <w:rPr>
                <w:rFonts w:hint="eastAsia"/>
              </w:rPr>
              <w:t>□</w:t>
            </w:r>
          </w:p>
        </w:tc>
        <w:tc>
          <w:tcPr>
            <w:tcW w:w="3198" w:type="dxa"/>
            <w:gridSpan w:val="2"/>
            <w:vAlign w:val="center"/>
          </w:tcPr>
          <w:p>
            <w:r>
              <w:rPr>
                <w:rFonts w:hint="eastAsia"/>
              </w:rPr>
              <w:t>项目编号：</w:t>
            </w:r>
            <w:r>
              <w:rPr>
                <w:rFonts w:hint="eastAsia" w:hAnsi="宋体" w:cs="Tahoma"/>
                <w:sz w:val="24"/>
                <w:szCs w:val="24"/>
              </w:rPr>
              <w:t>0211-2021-EI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资料编号和名称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 w:ascii="Segoe UI Emoji" w:hAnsi="Segoe UI Emoji" w:cs="Segoe UI Emoji"/>
                <w:sz w:val="18"/>
              </w:rPr>
              <w:t>打</w:t>
            </w:r>
            <w:r>
              <w:rPr>
                <w:rFonts w:ascii="Segoe UI Emoji" w:hAnsi="Segoe UI Emoji" w:cs="Segoe UI Emoji"/>
                <w:sz w:val="18"/>
              </w:rPr>
              <w:t>☑</w:t>
            </w:r>
            <w:r>
              <w:rPr>
                <w:rFonts w:hint="eastAsia" w:ascii="Segoe UI Emoji" w:hAnsi="Segoe UI Emoji" w:cs="Segoe UI Emoji"/>
                <w:sz w:val="18"/>
              </w:rPr>
              <w:t>需</w:t>
            </w:r>
            <w:r>
              <w:rPr>
                <w:rFonts w:hint="eastAsia"/>
                <w:sz w:val="18"/>
              </w:rPr>
              <w:t>纸质版并扫描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经手人签名/日期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体系文件（如手册、程序文件等）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营业执照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rPr>
                <w:rFonts w:hint="eastAsia"/>
              </w:rPr>
              <w:t>其他资料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ISC-EI-I-02 管理体系认证申请书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ISC-EI-I-03 管理体系认证申请评审及策划记录表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ISC-EI-I-04 管理体系认证申请受理决定书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ISC-EI-I-05 管理体系认证合同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ISC-EI-I-06 审核通知书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ISC-EI-I-07 管理体系认证审核计划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审核组长：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ISC-EI-I-08 审核前准备会议和专业培训记录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审核组只有1人时不需要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ISC-EI-I-09 首末次会议签到表和会议记录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ISC-EI-I-10 管理体系认证审核检查表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ISC-EI-I-11管理体系认证审核报告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ISC-EI-I-12</w:t>
            </w:r>
            <w:r>
              <w:rPr>
                <w:rFonts w:hint="eastAsia"/>
              </w:rPr>
              <w:t>不符合报告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无不符合时</w:t>
            </w:r>
          </w:p>
          <w:p>
            <w:pPr>
              <w:jc w:val="center"/>
            </w:pPr>
            <w:r>
              <w:rPr>
                <w:rFonts w:hint="eastAsia"/>
              </w:rPr>
              <w:t>不需要</w:t>
            </w: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3</w:t>
            </w:r>
            <w:r>
              <w:t>管理体系认证证书内容确认单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4</w:t>
            </w:r>
            <w:r>
              <w:t>审核人员工作表现反馈表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0" w:type="dxa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5</w:t>
            </w:r>
            <w:r>
              <w:t>审核组交通费用报销清单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</w:pPr>
            <w:r>
              <w:t>ISC-EI-I-1</w:t>
            </w:r>
            <w:r>
              <w:rPr>
                <w:rFonts w:hint="eastAsia"/>
              </w:rPr>
              <w:t>6</w:t>
            </w:r>
            <w:r>
              <w:t xml:space="preserve"> 认证决定审批表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ascii="Segoe UI Emoji" w:hAnsi="Segoe UI Emoji" w:cs="Segoe UI Emoji"/>
              </w:rPr>
              <w:t>☑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</w:pPr>
          </w:p>
        </w:tc>
        <w:tc>
          <w:tcPr>
            <w:tcW w:w="3260" w:type="dxa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  <w:tc>
          <w:tcPr>
            <w:tcW w:w="1701" w:type="dxa"/>
          </w:tcPr>
          <w:p>
            <w:pPr>
              <w:jc w:val="center"/>
            </w:pPr>
          </w:p>
        </w:tc>
        <w:tc>
          <w:tcPr>
            <w:tcW w:w="1497" w:type="dxa"/>
          </w:tcPr>
          <w:p>
            <w:pPr>
              <w:jc w:val="center"/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9" w:firstLineChars="390"/>
      <w:jc w:val="left"/>
      <w:rPr>
        <w:rStyle w:val="10"/>
        <w:rFonts w:hint="default"/>
        <w:szCs w:val="21"/>
      </w:rPr>
    </w:pPr>
    <w:r>
      <w:rPr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-45085</wp:posOffset>
          </wp:positionV>
          <wp:extent cx="485775" cy="485775"/>
          <wp:effectExtent l="19050" t="0" r="9525" b="0"/>
          <wp:wrapTopAndBottom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1"/>
        <w:szCs w:val="21"/>
      </w:rPr>
      <w:pict>
        <v:shape id="文本框 2" o:spid="_x0000_s4097" o:spt="202" type="#_x0000_t202" style="position:absolute;left:0pt;margin-left:336pt;margin-top:11.1pt;height:20.2pt;width:101.3pt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</w:t>
                </w:r>
                <w:r>
                  <w:t>EI</w:t>
                </w:r>
                <w:r>
                  <w:rPr>
                    <w:rFonts w:hint="eastAsia"/>
                  </w:rPr>
                  <w:t>-I-0</w:t>
                </w:r>
                <w:r>
                  <w:t>1</w:t>
                </w:r>
                <w:r>
                  <w:rPr>
                    <w:rFonts w:hint="eastAsia"/>
                  </w:rPr>
                  <w:t>（A/ 0）</w:t>
                </w:r>
              </w:p>
            </w:txbxContent>
          </v:textbox>
        </v:shape>
      </w:pict>
    </w:r>
    <w:r>
      <w:rPr>
        <w:rStyle w:val="10"/>
        <w:rFonts w:hint="default"/>
        <w:szCs w:val="21"/>
      </w:rPr>
      <w:t>北京国标联合认证有限公司</w:t>
    </w:r>
    <w:r>
      <w:rPr>
        <w:rStyle w:val="10"/>
        <w:rFonts w:hint="default"/>
        <w:szCs w:val="21"/>
      </w:rPr>
      <w:tab/>
    </w:r>
  </w:p>
  <w:p>
    <w:pPr>
      <w:pStyle w:val="4"/>
      <w:pBdr>
        <w:bottom w:val="none" w:color="auto" w:sz="0" w:space="0"/>
      </w:pBdr>
      <w:tabs>
        <w:tab w:val="left" w:pos="9142"/>
        <w:tab w:val="clear" w:pos="4153"/>
      </w:tabs>
      <w:spacing w:line="320" w:lineRule="exact"/>
      <w:ind w:left="-86" w:leftChars="-41" w:firstLine="816" w:firstLineChars="432"/>
      <w:jc w:val="left"/>
      <w:rPr>
        <w:rFonts w:ascii="宋体" w:hAnsi="Courier New" w:eastAsia="宋体"/>
        <w:sz w:val="21"/>
        <w:szCs w:val="21"/>
      </w:rPr>
    </w:pPr>
    <w:r>
      <w:rPr>
        <w:rStyle w:val="10"/>
        <w:rFonts w:hint="default" w:ascii="Times New Roman" w:hAnsi="Times New Roman"/>
        <w:w w:val="90"/>
        <w:szCs w:val="21"/>
      </w:rPr>
      <w:t>Beijing International Standard united Certification Co.,Ltd.</w:t>
    </w: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3344"/>
    <w:rsid w:val="000B7483"/>
    <w:rsid w:val="001E4808"/>
    <w:rsid w:val="002B28CC"/>
    <w:rsid w:val="00434C82"/>
    <w:rsid w:val="00606340"/>
    <w:rsid w:val="009B3C37"/>
    <w:rsid w:val="00A208CF"/>
    <w:rsid w:val="00A87DF0"/>
    <w:rsid w:val="00A920EB"/>
    <w:rsid w:val="00BA21E8"/>
    <w:rsid w:val="00D31EBB"/>
    <w:rsid w:val="00D875F9"/>
    <w:rsid w:val="00DF361F"/>
    <w:rsid w:val="00E809AB"/>
    <w:rsid w:val="00EF2946"/>
    <w:rsid w:val="00F13344"/>
    <w:rsid w:val="00F47697"/>
    <w:rsid w:val="0F0522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Char Char1"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2018-12-11T12:55:00Z</dcterms:created>
  <dc:creator>F M</dc:creator>
  <cp:lastModifiedBy>伍光华</cp:lastModifiedBy>
  <dcterms:modified xsi:type="dcterms:W3CDTF">2022-03-14T03:36:48Z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8C540B96B6BA4546983CC9DE09EF5879</vt:lpwstr>
  </property>
</Properties>
</file>