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11432-2024-Q</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62815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浙江山崎冈田车业有限公司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张丽杰</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张丽杰</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63236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张丽杰</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2025-N1QMS-1365916</w:t>
            </w:r>
          </w:p>
        </w:tc>
        <w:tc>
          <w:tcPr>
            <w:tcW w:w="3145" w:type="dxa"/>
            <w:vAlign w:val="center"/>
          </w:tcPr>
          <w:p w:rsidR="00142F5C" w:rsidP="00772D33">
            <w:pPr>
              <w:spacing w:line="360" w:lineRule="exact"/>
              <w:jc w:val="center"/>
              <w:rPr>
                <w:szCs w:val="21"/>
              </w:rPr>
            </w:pPr>
            <w:r>
              <w:t>22.05.01</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p>
        </w:tc>
        <w:tc>
          <w:tcPr>
            <w:tcW w:w="1051" w:type="dxa"/>
            <w:vAlign w:val="center"/>
          </w:tcPr>
          <w:p w:rsidR="001F0A49">
            <w:pPr>
              <w:spacing w:line="360" w:lineRule="auto"/>
              <w:jc w:val="center"/>
            </w:pPr>
          </w:p>
        </w:tc>
        <w:tc>
          <w:tcPr>
            <w:tcW w:w="1466" w:type="dxa"/>
            <w:vAlign w:val="center"/>
          </w:tcPr>
          <w:p w:rsidR="001F0A49">
            <w:pPr>
              <w:spacing w:line="360" w:lineRule="auto"/>
              <w:jc w:val="center"/>
            </w:pPr>
          </w:p>
        </w:tc>
        <w:tc>
          <w:tcPr>
            <w:tcW w:w="2268" w:type="dxa"/>
            <w:vAlign w:val="center"/>
          </w:tcPr>
          <w:p w:rsidR="001F0A49">
            <w:pPr>
              <w:spacing w:line="360" w:lineRule="auto"/>
              <w:jc w:val="center"/>
            </w:pPr>
          </w:p>
        </w:tc>
        <w:tc>
          <w:tcPr>
            <w:tcW w:w="3145" w:type="dxa"/>
            <w:vAlign w:val="center"/>
          </w:tcPr>
          <w:p w:rsidR="001F0A49">
            <w:pPr>
              <w:spacing w:line="360" w:lineRule="auto"/>
              <w:jc w:val="cente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2025年12月19日上午至2025年12月20日上午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Q:电动正三轮摩托车、电动两轮摩托车、电动两轮轻便摩托车、电动自行车的组装（3C证书范围内）</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浙江省台州市临海市大洋街道麻地头村沈南路57号3幢（自主申报）</w:t>
      </w:r>
    </w:p>
    <w:p w:rsidR="001F0A49">
      <w:pPr>
        <w:spacing w:line="360" w:lineRule="auto"/>
        <w:ind w:firstLine="420" w:firstLineChars="200"/>
      </w:pPr>
      <w:r>
        <w:rPr>
          <w:rFonts w:hint="eastAsia"/>
        </w:rPr>
        <w:t>办公地址：</w:t>
      </w:r>
      <w:r>
        <w:rPr>
          <w:rFonts w:hint="eastAsia"/>
        </w:rPr>
        <w:t>浙江省台州市临海市大洋街道麻地头村沈南路57号3幢（自主申报）</w:t>
      </w:r>
    </w:p>
    <w:p w:rsidR="001F0A49">
      <w:pPr>
        <w:spacing w:line="360" w:lineRule="auto"/>
        <w:ind w:firstLine="420" w:firstLineChars="200"/>
      </w:pPr>
      <w:r>
        <w:rPr>
          <w:rFonts w:hint="eastAsia"/>
        </w:rPr>
        <w:t>经营地址：</w:t>
      </w:r>
      <w:bookmarkStart w:id="12" w:name="生产地址"/>
      <w:bookmarkEnd w:id="12"/>
      <w:r>
        <w:rPr>
          <w:rFonts w:hint="eastAsia"/>
        </w:rPr>
        <w:t>浙江省台州市临海市大洋街道麻地头村沈南路57号3幢（自主申报）</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浙江山崎冈田车业有限公司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张丽杰</w:t>
      </w:r>
      <w:r>
        <w:rPr>
          <w:rFonts w:hint="eastAsia"/>
          <w:b/>
          <w:color w:val="auto"/>
          <w:kern w:val="2"/>
          <w:sz w:val="21"/>
          <w:lang w:val="en-GB"/>
        </w:rPr>
        <w:t xml:space="preserve">  </w:t>
      </w:r>
      <w:r>
        <w:rPr>
          <w:rFonts w:hint="eastAsia"/>
          <w:b/>
          <w:color w:val="auto"/>
          <w:kern w:val="2"/>
          <w:sz w:val="21"/>
          <w:lang w:val="en-GB"/>
        </w:rPr>
        <w:t>张丽杰</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5824657"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