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B401FD" w:rsidRPr="00B77955" w:rsidTr="002B0530">
        <w:trPr>
          <w:trHeight w:val="515"/>
        </w:trPr>
        <w:tc>
          <w:tcPr>
            <w:tcW w:w="1707" w:type="dxa"/>
            <w:vMerge w:val="restart"/>
            <w:vAlign w:val="center"/>
          </w:tcPr>
          <w:p w:rsidR="00B401FD" w:rsidRPr="00B77955" w:rsidRDefault="00B401FD" w:rsidP="002B0530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B401FD" w:rsidRPr="00B77955" w:rsidRDefault="00B401FD" w:rsidP="002B0530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B401FD" w:rsidRPr="00B77955" w:rsidRDefault="00B401FD" w:rsidP="00F140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供销部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</w:t>
            </w:r>
            <w:r w:rsidR="00F14031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A63AF2">
              <w:rPr>
                <w:rFonts w:ascii="楷体" w:eastAsia="楷体" w:hAnsi="楷体" w:cs="宋体" w:hint="eastAsia"/>
                <w:sz w:val="24"/>
                <w:szCs w:val="24"/>
              </w:rPr>
              <w:t>曹杰华/曹玉琴</w:t>
            </w:r>
          </w:p>
        </w:tc>
        <w:tc>
          <w:tcPr>
            <w:tcW w:w="760" w:type="dxa"/>
            <w:vMerge w:val="restart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B401FD" w:rsidRPr="00B77955" w:rsidTr="002B0530">
        <w:trPr>
          <w:trHeight w:val="403"/>
        </w:trPr>
        <w:tc>
          <w:tcPr>
            <w:tcW w:w="1707" w:type="dxa"/>
            <w:vMerge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401FD" w:rsidRPr="00B77955" w:rsidRDefault="00B401FD" w:rsidP="00A63AF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A63AF2">
              <w:rPr>
                <w:rFonts w:ascii="楷体" w:eastAsia="楷体" w:hAnsi="楷体" w:cs="宋体" w:hint="eastAsia"/>
                <w:sz w:val="24"/>
                <w:szCs w:val="24"/>
              </w:rPr>
              <w:t>文波</w:t>
            </w:r>
            <w:r w:rsidR="00F14031">
              <w:rPr>
                <w:rFonts w:ascii="楷体" w:eastAsia="楷体" w:hAnsi="楷体" w:cs="宋体" w:hint="eastAsia"/>
                <w:sz w:val="24"/>
                <w:szCs w:val="24"/>
              </w:rPr>
              <w:t>、杜梦青（专家）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审核时间：</w:t>
            </w:r>
            <w:r w:rsidR="00F14031">
              <w:rPr>
                <w:rFonts w:ascii="楷体" w:eastAsia="楷体" w:hAnsi="楷体" w:cs="宋体" w:hint="eastAsia"/>
                <w:sz w:val="24"/>
                <w:szCs w:val="24"/>
              </w:rPr>
              <w:t>2022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14031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14031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</w:p>
        </w:tc>
        <w:tc>
          <w:tcPr>
            <w:tcW w:w="760" w:type="dxa"/>
            <w:vMerge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401FD" w:rsidRPr="00B77955" w:rsidTr="002B0530">
        <w:trPr>
          <w:trHeight w:val="516"/>
        </w:trPr>
        <w:tc>
          <w:tcPr>
            <w:tcW w:w="1707" w:type="dxa"/>
            <w:vMerge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A63AF2" w:rsidRDefault="00B401FD" w:rsidP="002B0530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</w:p>
          <w:p w:rsidR="00B401FD" w:rsidRPr="00B77955" w:rsidRDefault="00B401FD" w:rsidP="002B0530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QMS:5.3组织的岗位、职责和权限、6.2质量目标、8.2产品和服务的要求、8.5.3顾客或外部供方的财产、9.1.2顾客满意、8.5.5交付后的活动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B401FD">
              <w:rPr>
                <w:rFonts w:ascii="楷体" w:eastAsia="楷体" w:hAnsi="楷体" w:cs="Arial" w:hint="eastAsia"/>
                <w:sz w:val="24"/>
                <w:szCs w:val="24"/>
              </w:rPr>
              <w:t>8.4外部提供过程、产品和服务的控制</w:t>
            </w:r>
          </w:p>
        </w:tc>
        <w:tc>
          <w:tcPr>
            <w:tcW w:w="760" w:type="dxa"/>
            <w:vMerge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401FD" w:rsidRPr="00B77955" w:rsidTr="002B0530">
        <w:trPr>
          <w:trHeight w:val="1081"/>
        </w:trPr>
        <w:tc>
          <w:tcPr>
            <w:tcW w:w="1707" w:type="dxa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Q5.3</w:t>
            </w:r>
          </w:p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1A3BC1" w:rsidRDefault="001A3BC1" w:rsidP="002B0530">
            <w:pPr>
              <w:spacing w:line="360" w:lineRule="auto"/>
              <w:ind w:firstLine="4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部门负责人：</w:t>
            </w:r>
            <w:r w:rsidR="00A16F3D">
              <w:rPr>
                <w:rFonts w:ascii="楷体" w:eastAsia="楷体" w:hAnsi="楷体" w:cs="宋体" w:hint="eastAsia"/>
                <w:sz w:val="24"/>
                <w:szCs w:val="24"/>
              </w:rPr>
              <w:t>曹杰华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，部门共</w:t>
            </w:r>
            <w:r w:rsidR="00A16F3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人</w:t>
            </w:r>
          </w:p>
          <w:p w:rsidR="00B401FD" w:rsidRPr="00B77955" w:rsidRDefault="00B401FD" w:rsidP="002B0530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本部门主要负责供应商管理、产品采购、销售合同签订、产品交付后活动的实施和顾客满意度的控制。</w:t>
            </w:r>
          </w:p>
        </w:tc>
        <w:tc>
          <w:tcPr>
            <w:tcW w:w="760" w:type="dxa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B401FD" w:rsidRPr="00B77955" w:rsidTr="002B0530">
        <w:trPr>
          <w:trHeight w:val="1603"/>
        </w:trPr>
        <w:tc>
          <w:tcPr>
            <w:tcW w:w="1707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401FD" w:rsidRPr="001A3BC1" w:rsidRDefault="00B401FD" w:rsidP="001A3BC1">
            <w:pPr>
              <w:spacing w:line="360" w:lineRule="auto"/>
              <w:ind w:firstLine="4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目标分解到供销部门，主要目标：</w:t>
            </w:r>
            <w:r w:rsidR="001A3BC1"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                </w:t>
            </w:r>
          </w:p>
          <w:p w:rsidR="001A3BC1" w:rsidRPr="001A3BC1" w:rsidRDefault="001A3BC1" w:rsidP="001A3BC1">
            <w:pPr>
              <w:spacing w:line="360" w:lineRule="auto"/>
              <w:ind w:firstLine="4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1、建立合格供方，确保采购产品100%合格；</w:t>
            </w:r>
          </w:p>
          <w:p w:rsidR="001A3BC1" w:rsidRPr="001A3BC1" w:rsidRDefault="001A3BC1" w:rsidP="001A3BC1">
            <w:pPr>
              <w:spacing w:line="360" w:lineRule="auto"/>
              <w:ind w:firstLine="4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2、确保有效合同履约率100%；</w:t>
            </w:r>
          </w:p>
          <w:p w:rsidR="001A3BC1" w:rsidRPr="001A3BC1" w:rsidRDefault="001A3BC1" w:rsidP="001A3BC1">
            <w:pPr>
              <w:spacing w:line="360" w:lineRule="auto"/>
              <w:ind w:firstLine="4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3、顾客满意度≥92%；</w:t>
            </w:r>
          </w:p>
          <w:p w:rsidR="001A3BC1" w:rsidRPr="001A3BC1" w:rsidRDefault="001A3BC1" w:rsidP="001A3BC1">
            <w:pPr>
              <w:spacing w:line="360" w:lineRule="auto"/>
              <w:ind w:firstLine="4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4、货款回收达90% 以上；</w:t>
            </w:r>
            <w:r w:rsidR="00B401FD"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    </w:t>
            </w:r>
          </w:p>
          <w:p w:rsidR="00B401FD" w:rsidRPr="00B77955" w:rsidRDefault="001A3BC1" w:rsidP="00D20201">
            <w:pPr>
              <w:spacing w:line="360" w:lineRule="auto"/>
              <w:ind w:firstLine="42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2022.</w:t>
            </w:r>
            <w:r w:rsidR="00D2020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</w:t>
            </w: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.</w:t>
            </w:r>
            <w:r w:rsidR="00A16F3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7</w:t>
            </w: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日考核统计，</w:t>
            </w:r>
            <w:r w:rsidR="00B401FD"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从考核表来看，目标达成。</w:t>
            </w:r>
          </w:p>
        </w:tc>
        <w:tc>
          <w:tcPr>
            <w:tcW w:w="760" w:type="dxa"/>
          </w:tcPr>
          <w:p w:rsidR="00B401FD" w:rsidRDefault="00B401FD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B401FD" w:rsidRPr="00B77955" w:rsidTr="002B0530">
        <w:trPr>
          <w:trHeight w:val="783"/>
        </w:trPr>
        <w:tc>
          <w:tcPr>
            <w:tcW w:w="1707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顾客沟通</w:t>
            </w:r>
          </w:p>
        </w:tc>
        <w:tc>
          <w:tcPr>
            <w:tcW w:w="1019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QMS:8.2.1</w:t>
            </w:r>
          </w:p>
        </w:tc>
        <w:tc>
          <w:tcPr>
            <w:tcW w:w="11223" w:type="dxa"/>
          </w:tcPr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公司产品主要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进行</w:t>
            </w:r>
            <w:r w:rsidR="00BC6F74" w:rsidRPr="00BC6F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淡水湖珍珠养殖及初加工</w:t>
            </w:r>
            <w:r w:rsidR="001A3BC1" w:rsidRPr="001A3B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及销售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，由业务人员负责与客户进行沟通，主要沟通内容为产品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加工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要求、价格、数量、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交货期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等信息，过程中主要针对进度、变更、修改、质量反馈等，售后主要沟通交付情况、顾客满意等。</w:t>
            </w:r>
          </w:p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供销部负责人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介绍企业未发生过客户投诉的情况。</w:t>
            </w:r>
          </w:p>
        </w:tc>
        <w:tc>
          <w:tcPr>
            <w:tcW w:w="760" w:type="dxa"/>
          </w:tcPr>
          <w:p w:rsidR="00B401FD" w:rsidRDefault="00B401FD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B401FD" w:rsidRPr="00B77955" w:rsidTr="002B0530">
        <w:trPr>
          <w:trHeight w:val="783"/>
        </w:trPr>
        <w:tc>
          <w:tcPr>
            <w:tcW w:w="1707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与产品有关要求的确定，与产品有关要求评审</w:t>
            </w:r>
          </w:p>
        </w:tc>
        <w:tc>
          <w:tcPr>
            <w:tcW w:w="1019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QMS：8.2.2、8.2.3</w:t>
            </w:r>
          </w:p>
        </w:tc>
        <w:tc>
          <w:tcPr>
            <w:tcW w:w="11223" w:type="dxa"/>
          </w:tcPr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供销部负责人介绍到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由客户提出需求</w:t>
            </w:r>
            <w:r w:rsidR="001A3B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公司采购原材料予以</w:t>
            </w:r>
            <w:r w:rsidR="00BC6F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养殖，初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加工生产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按照交付时间要求交付给客户，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公司在确定产品和要求时，对以下方面进行了考虑：交付时间、产品的质量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、产品的价格、产品的特别要求、服务等。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企业通过市场调查、客户的走访、电话、传真了解市场的需求状态，识别顾客要求。通过适用法律法规、行业标准收集、分析、评价了解行业发展要求。</w:t>
            </w:r>
          </w:p>
          <w:p w:rsidR="00B401FD" w:rsidRPr="00DA0686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抽查销售订单：</w:t>
            </w:r>
          </w:p>
          <w:p w:rsidR="00B401FD" w:rsidRPr="00DA0686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068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）抽查</w:t>
            </w:r>
            <w:r w:rsidRPr="00DA068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BC6F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BC6F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日的购销合同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，包括了如下内容：顾客名称：</w:t>
            </w:r>
            <w:r w:rsidR="00BC6F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枣庄宏信建筑工程有限公司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，产品名称：</w:t>
            </w:r>
            <w:r w:rsidR="00BC6F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珍珠链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明确了质量、价格、交货期、数量、售后服务、付款方式等要求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。提供了合同评审记录表，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由行政部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、供销部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、生产部负责人进行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评审，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总经理批准后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签订该合同。</w:t>
            </w:r>
          </w:p>
          <w:p w:rsidR="00B401FD" w:rsidRPr="00DA0686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2）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</w:t>
            </w:r>
            <w:r w:rsidR="006D4E5F" w:rsidRPr="00DA068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</w:t>
            </w:r>
            <w:r w:rsidR="00BC6F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9.1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7日的购销合同，包括了如下内容：顾客名称：</w:t>
            </w:r>
            <w:r w:rsidR="00BC6F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都昌县尚美种养农民专业合作社，产品名称：珍珠，规格：按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样</w:t>
            </w:r>
            <w:r w:rsidR="00BC6F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品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；明确了质量、价格、交货期、数量、售后服务、付款方式等要求。提供了合同评审记录表，由行政部、供销部、生产部负责人进行评审，总经理批准后签订该合同。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D4E5F" w:rsidRDefault="00BC6F74" w:rsidP="006D4E5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查看到上述订单的出货记录，在交期内完成交货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C6F74" w:rsidRPr="00BC6F74" w:rsidRDefault="00BC6F74" w:rsidP="006D4E5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抽查上述订单的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合同评审记录表，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公司未能提供，开出不符合项，要求改善。</w:t>
            </w:r>
          </w:p>
          <w:p w:rsidR="00B401FD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另抽查了其他</w:t>
            </w:r>
            <w:r w:rsidR="00BC6F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珍珠初加工</w:t>
            </w:r>
            <w:r w:rsidR="001A3B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的加工产品的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销售订单，基本同上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合同订单评审在向客户承诺之前进行。检查上述合同的交付记录，基本能按照顾客的要求予交付，对已接受的订单基本均能满足订单的交付要求。</w:t>
            </w:r>
          </w:p>
        </w:tc>
        <w:tc>
          <w:tcPr>
            <w:tcW w:w="760" w:type="dxa"/>
          </w:tcPr>
          <w:p w:rsidR="00B401FD" w:rsidRDefault="00B401FD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B401FD" w:rsidRPr="00B77955" w:rsidTr="002B0530">
        <w:trPr>
          <w:trHeight w:val="783"/>
        </w:trPr>
        <w:tc>
          <w:tcPr>
            <w:tcW w:w="1707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质量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手册对产品和服务要求的识别和更改进行了策划和规定，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供销部负责人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介绍到当出现产品要求/合同更改时，会重新评审并将更改情况传达至相关人员。</w:t>
            </w:r>
          </w:p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经过查阅组织内订单文件，并与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负责人进行沟通，组织暂无产品和订单变更的情况；</w:t>
            </w:r>
          </w:p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B401FD" w:rsidRDefault="00B401FD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B401FD" w:rsidRPr="00B77955" w:rsidTr="002B0530">
        <w:trPr>
          <w:trHeight w:val="783"/>
        </w:trPr>
        <w:tc>
          <w:tcPr>
            <w:tcW w:w="1707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顾客或外部供方财产</w:t>
            </w:r>
          </w:p>
        </w:tc>
        <w:tc>
          <w:tcPr>
            <w:tcW w:w="1019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1A3BC1" w:rsidRPr="001A3BC1" w:rsidRDefault="001A3BC1" w:rsidP="001A3BC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3B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1A3BC1" w:rsidRPr="001A3BC1" w:rsidRDefault="00BC6F74" w:rsidP="001A3BC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介绍说，顾客提供的样品在订单完成后已由客户</w:t>
            </w:r>
            <w:r w:rsidRPr="00BC6F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收回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1A3B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目前公司无外部供方的财产，</w:t>
            </w:r>
            <w:r w:rsidR="001A3BC1" w:rsidRPr="001A3B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涉及的顾客财产仅为顾客信息，公司对顾客相关信息做相关保密规定。</w:t>
            </w:r>
          </w:p>
          <w:p w:rsidR="00B401FD" w:rsidRPr="00B77955" w:rsidRDefault="001A3BC1" w:rsidP="001A3BC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顾客或外部供方的财产管理符合要求</w:t>
            </w:r>
            <w:r w:rsidR="00B401FD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B401FD" w:rsidRDefault="00B401FD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B401FD" w:rsidRPr="00B77955" w:rsidTr="002B0530">
        <w:trPr>
          <w:trHeight w:val="783"/>
        </w:trPr>
        <w:tc>
          <w:tcPr>
            <w:tcW w:w="1707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019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B401FD" w:rsidRPr="00B77955" w:rsidRDefault="00B401FD" w:rsidP="001609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供销部负责人介绍交付后活动通常包括售后服务、不合格品处理等，在合同中进行规定，暂未发生不合格情况。查销售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产品交付情况：产品交付至客户处，客户签收，公司通过电话跟踪沟通及定期拜访、客户满意度调查等方式确认交付及交付后服务的满意程度。</w:t>
            </w:r>
          </w:p>
          <w:p w:rsidR="00B401FD" w:rsidRPr="00B77955" w:rsidRDefault="00B401FD" w:rsidP="001609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经查符合要求。</w:t>
            </w:r>
          </w:p>
        </w:tc>
        <w:tc>
          <w:tcPr>
            <w:tcW w:w="760" w:type="dxa"/>
          </w:tcPr>
          <w:p w:rsidR="00B401FD" w:rsidRDefault="00B401FD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B401FD" w:rsidRPr="00B77955" w:rsidTr="002B0530">
        <w:trPr>
          <w:trHeight w:val="783"/>
        </w:trPr>
        <w:tc>
          <w:tcPr>
            <w:tcW w:w="1707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B401FD" w:rsidRPr="00040146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公司通过拜访、电话、电邮、问卷等形式，收集顾客反馈信息，监视顾客满意程度，评价体系的有效性，寻求体系改进的机会。</w:t>
            </w:r>
          </w:p>
          <w:p w:rsidR="00B401FD" w:rsidRPr="00040146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提供《顾客满意程度调查表》，调查包含：产品质量、交货期、服务、价格等指标，满意程度分为很满意—----不满意等四个档次（很满意为100分、满意为85分、一般为60分、不满意为0分）。被调查客户包括：</w:t>
            </w:r>
            <w:r w:rsidR="008A62A3" w:rsidRPr="008A62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尚美有限公司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8A62A3" w:rsidRPr="008A62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珠之缘</w:t>
            </w:r>
            <w:r w:rsidR="001609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="008A62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1609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家客户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，客户对组织评价均为“很满意”、“满意”。时间：202</w:t>
            </w:r>
            <w:r w:rsidR="008A62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8A62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A62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7-15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B401FD" w:rsidRPr="00040146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查见202</w:t>
            </w:r>
            <w:r w:rsidR="008A62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8A62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8A62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 w:rsidR="001609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95.</w:t>
            </w:r>
            <w:r w:rsidR="008A62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分。</w:t>
            </w:r>
          </w:p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企业对顾客满意度的调查、分析利用进行了策划并实施，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对于顾客日常有关信息，对于日常每批交付中发现问题均为一般问题，及时进行了解决，未保持记录，交流改进。</w:t>
            </w:r>
          </w:p>
        </w:tc>
        <w:tc>
          <w:tcPr>
            <w:tcW w:w="760" w:type="dxa"/>
          </w:tcPr>
          <w:p w:rsidR="00B401FD" w:rsidRDefault="00B401FD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B401FD" w:rsidRPr="00B77955" w:rsidTr="00C50922">
        <w:trPr>
          <w:trHeight w:val="783"/>
        </w:trPr>
        <w:tc>
          <w:tcPr>
            <w:tcW w:w="1707" w:type="dxa"/>
          </w:tcPr>
          <w:p w:rsidR="00B401FD" w:rsidRPr="00B401FD" w:rsidRDefault="00B401FD" w:rsidP="00B401FD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1019" w:type="dxa"/>
          </w:tcPr>
          <w:p w:rsidR="00B401FD" w:rsidRPr="00B401FD" w:rsidRDefault="00B401FD" w:rsidP="00B401FD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Q:8.4</w:t>
            </w:r>
          </w:p>
        </w:tc>
        <w:tc>
          <w:tcPr>
            <w:tcW w:w="11223" w:type="dxa"/>
          </w:tcPr>
          <w:p w:rsid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查见文件《采购及外包过程控制程序》，规定了采购物资分类、供方评价与管理状况、采购信息、采购产品验证等内容。</w:t>
            </w:r>
          </w:p>
          <w:p w:rsidR="00897D74" w:rsidRPr="00897D74" w:rsidRDefault="00897D74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iCs/>
                <w:color w:val="000000"/>
                <w:kern w:val="0"/>
                <w:sz w:val="24"/>
                <w:szCs w:val="24"/>
              </w:rPr>
              <w:t>介绍说，</w:t>
            </w:r>
            <w:r w:rsidRPr="00897D74">
              <w:rPr>
                <w:rFonts w:ascii="楷体" w:eastAsia="楷体" w:hAnsi="楷体" w:cs="宋体" w:hint="eastAsia"/>
                <w:iCs/>
                <w:color w:val="000000"/>
                <w:kern w:val="0"/>
                <w:sz w:val="24"/>
                <w:szCs w:val="24"/>
              </w:rPr>
              <w:t>公司的生产养</w:t>
            </w:r>
            <w:r w:rsidRPr="00897D74">
              <w:rPr>
                <w:rFonts w:ascii="楷体" w:eastAsia="楷体" w:hAnsi="楷体" w:cs="宋体"/>
                <w:iCs/>
                <w:color w:val="000000"/>
                <w:kern w:val="0"/>
                <w:sz w:val="24"/>
                <w:szCs w:val="24"/>
              </w:rPr>
              <w:t>殖</w:t>
            </w:r>
            <w:r w:rsidRPr="00897D74">
              <w:rPr>
                <w:rFonts w:ascii="楷体" w:eastAsia="楷体" w:hAnsi="楷体" w:cs="宋体" w:hint="eastAsia"/>
                <w:iCs/>
                <w:color w:val="000000"/>
                <w:kern w:val="0"/>
                <w:sz w:val="24"/>
                <w:szCs w:val="24"/>
              </w:rPr>
              <w:t>用主要原材料：幼</w:t>
            </w:r>
            <w:r w:rsidRPr="00897D74">
              <w:rPr>
                <w:rFonts w:ascii="楷体" w:eastAsia="楷体" w:hAnsi="楷体" w:cs="宋体"/>
                <w:iCs/>
                <w:color w:val="000000"/>
                <w:kern w:val="0"/>
                <w:sz w:val="24"/>
                <w:szCs w:val="24"/>
              </w:rPr>
              <w:t>蚌</w:t>
            </w:r>
            <w:r>
              <w:rPr>
                <w:rFonts w:ascii="楷体" w:eastAsia="楷体" w:hAnsi="楷体" w:cs="宋体"/>
                <w:iCs/>
                <w:color w:val="000000"/>
                <w:kern w:val="0"/>
                <w:sz w:val="24"/>
                <w:szCs w:val="24"/>
              </w:rPr>
              <w:t>，辅料包括塑料瓶、石灰、黄豆等，主要向个体户进行购买。长期合作，质量稳定。</w:t>
            </w:r>
          </w:p>
          <w:p w:rsid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提供了《合格供方名录》，主要供方包括：</w:t>
            </w:r>
          </w:p>
          <w:p w:rsidR="00897D74" w:rsidRPr="00897D74" w:rsidRDefault="00897D74" w:rsidP="00897D74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序号</w:t>
            </w: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供应商名称</w:t>
            </w: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原材料</w:t>
            </w:r>
          </w:p>
          <w:p w:rsidR="00897D74" w:rsidRPr="00897D74" w:rsidRDefault="00897D74" w:rsidP="00897D74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廖辉</w:t>
            </w: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幼蚌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</w:t>
            </w:r>
          </w:p>
          <w:p w:rsidR="00897D74" w:rsidRPr="00897D74" w:rsidRDefault="00897D74" w:rsidP="00897D74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李勇</w:t>
            </w: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植片、黄豆等</w:t>
            </w:r>
          </w:p>
          <w:p w:rsidR="00897D74" w:rsidRPr="00897D74" w:rsidRDefault="00897D74" w:rsidP="00897D74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冯宝庆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石灰</w:t>
            </w:r>
          </w:p>
          <w:p w:rsidR="00897D74" w:rsidRDefault="00897D74" w:rsidP="00897D74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邱俊杰</w:t>
            </w: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小塑料瓶</w:t>
            </w:r>
          </w:p>
          <w:p w:rsidR="00897D74" w:rsidRDefault="00897D74" w:rsidP="00897D74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5      曹星星         珍珠初加工</w:t>
            </w:r>
          </w:p>
          <w:p w:rsidR="00897D74" w:rsidRPr="00B401FD" w:rsidRDefault="00897D74" w:rsidP="00897D7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...</w:t>
            </w:r>
          </w:p>
          <w:p w:rsidR="00B401FD" w:rsidRP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查见《供方调查评价表》，有供方名称、评价项目及得分、评价结果等内容，以上供方进行了调查评价，评价结果合格。</w:t>
            </w:r>
            <w:r w:rsid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对上述各供应商评价，</w:t>
            </w:r>
            <w:r w:rsidR="00897D74">
              <w:rPr>
                <w:rFonts w:ascii="楷体" w:eastAsia="楷体" w:hAnsi="楷体" w:cs="宋体"/>
                <w:iCs/>
                <w:color w:val="000000"/>
                <w:kern w:val="0"/>
                <w:sz w:val="24"/>
                <w:szCs w:val="24"/>
              </w:rPr>
              <w:t>长期合作，质量稳定，对</w:t>
            </w:r>
            <w:r w:rsidR="00897D74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供应能力、运输条件、质量保证等方面</w:t>
            </w:r>
            <w:r w:rsid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等方面进行了评价，结论继续列入2022年合格供方名录</w:t>
            </w:r>
          </w:p>
          <w:p w:rsidR="00B401FD" w:rsidRP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评价人</w:t>
            </w:r>
            <w:r w:rsidR="00897D74">
              <w:rPr>
                <w:rFonts w:ascii="楷体" w:eastAsia="楷体" w:hAnsi="楷体" w:cs="宋体" w:hint="eastAsia"/>
                <w:sz w:val="24"/>
                <w:szCs w:val="24"/>
              </w:rPr>
              <w:t>曹杰华/曹玉琴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，日期202</w:t>
            </w:r>
            <w:r w:rsid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2.1.5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日。</w:t>
            </w:r>
          </w:p>
          <w:p w:rsidR="00B401FD" w:rsidRPr="00B401FD" w:rsidRDefault="00046E77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部负责人介绍，各部门根据需要提报</w:t>
            </w:r>
            <w:r w:rsid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采购申请，经负责人介绍，各部门根据需要提报采购申请，制订采购单，注明名称、数量、要求、交付期等内容，经批准后由供销部采购人员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组织实施采购。</w:t>
            </w:r>
          </w:p>
          <w:p w:rsidR="00B401FD" w:rsidRP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查:传递给供方的信息</w:t>
            </w:r>
          </w:p>
          <w:p w:rsidR="00B401FD" w:rsidRPr="00B401FD" w:rsidRDefault="00046E77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查入库单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，抽见：</w:t>
            </w:r>
          </w:p>
          <w:p w:rsidR="00B401FD" w:rsidRPr="00B401FD" w:rsidRDefault="00897D74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黄勇（个体户）——黄豆等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——202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  <w:p w:rsidR="00053FB7" w:rsidRDefault="00897D74" w:rsidP="00053FB7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廖辉（个体户）——幼蚌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="003069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53F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.7.23</w:t>
            </w:r>
          </w:p>
          <w:p w:rsidR="00B401FD" w:rsidRPr="00B401FD" w:rsidRDefault="00053FB7" w:rsidP="00053F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97D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邱俊杰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（个体户）——小塑料瓶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——202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1.7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  <w:p w:rsidR="00B401FD" w:rsidRPr="00306966" w:rsidRDefault="00306966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 w:rsidRPr="00306966"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  <w:t>供销部经理及总经理介绍说原料零售购买，未签订合同及协议，供应商较稳定及人员熟悉，原材料未出过质量异常，建议签订协议及合同。</w:t>
            </w:r>
          </w:p>
          <w:p w:rsidR="00B401FD" w:rsidRP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采购产品验证通</w:t>
            </w:r>
            <w:r w:rsidR="003069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常采取查验产品外观、规格尺寸、材质报告、数量等方式，具体详见生产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</w:t>
            </w:r>
            <w:r w:rsidR="003069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8.6条款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审核记录。</w:t>
            </w:r>
          </w:p>
        </w:tc>
        <w:tc>
          <w:tcPr>
            <w:tcW w:w="760" w:type="dxa"/>
          </w:tcPr>
          <w:p w:rsidR="00B401FD" w:rsidRPr="00B401FD" w:rsidRDefault="00B401FD" w:rsidP="00B401FD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lastRenderedPageBreak/>
              <w:t>符合</w:t>
            </w:r>
          </w:p>
        </w:tc>
      </w:tr>
    </w:tbl>
    <w:p w:rsidR="008432E7" w:rsidRDefault="008432E7" w:rsidP="00F02CD1"/>
    <w:p w:rsidR="008432E7" w:rsidRDefault="008432E7" w:rsidP="00F02CD1"/>
    <w:p w:rsidR="008432E7" w:rsidRDefault="008432E7"/>
    <w:p w:rsidR="008432E7" w:rsidRDefault="00036062">
      <w:pPr>
        <w:pStyle w:val="a4"/>
      </w:pPr>
      <w:r>
        <w:rPr>
          <w:rFonts w:hint="eastAsia"/>
        </w:rPr>
        <w:lastRenderedPageBreak/>
        <w:t>说明：不符合标注</w:t>
      </w:r>
      <w:r>
        <w:t>N</w:t>
      </w:r>
    </w:p>
    <w:p w:rsidR="008432E7" w:rsidRDefault="008432E7"/>
    <w:p w:rsidR="008432E7" w:rsidRDefault="008432E7">
      <w:pPr>
        <w:pStyle w:val="a4"/>
      </w:pPr>
    </w:p>
    <w:sectPr w:rsidR="008432E7" w:rsidSect="008432E7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2E6" w:rsidRDefault="00DF62E6" w:rsidP="008432E7">
      <w:r>
        <w:separator/>
      </w:r>
    </w:p>
  </w:endnote>
  <w:endnote w:type="continuationSeparator" w:id="1">
    <w:p w:rsidR="00DF62E6" w:rsidRDefault="00DF62E6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92533" w:rsidRDefault="007A5CE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3FB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09253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3FB7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2533" w:rsidRDefault="000925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2E6" w:rsidRDefault="00DF62E6" w:rsidP="008432E7">
      <w:r>
        <w:separator/>
      </w:r>
    </w:p>
  </w:footnote>
  <w:footnote w:type="continuationSeparator" w:id="1">
    <w:p w:rsidR="00DF62E6" w:rsidRDefault="00DF62E6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67" w:rsidRDefault="00042367" w:rsidP="0004236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5CEF" w:rsidRPr="007A5CE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9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:rsidR="00042367" w:rsidRDefault="00042367" w:rsidP="0004236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42367" w:rsidRDefault="00042367" w:rsidP="00042367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22D5A"/>
    <w:rsid w:val="0002467A"/>
    <w:rsid w:val="00026AF3"/>
    <w:rsid w:val="00030C19"/>
    <w:rsid w:val="00036062"/>
    <w:rsid w:val="00042367"/>
    <w:rsid w:val="00046E77"/>
    <w:rsid w:val="00053FB7"/>
    <w:rsid w:val="000607A0"/>
    <w:rsid w:val="00066763"/>
    <w:rsid w:val="000806D0"/>
    <w:rsid w:val="00092533"/>
    <w:rsid w:val="000C0CF5"/>
    <w:rsid w:val="000D5E0A"/>
    <w:rsid w:val="001136C9"/>
    <w:rsid w:val="001609C5"/>
    <w:rsid w:val="001A3BC1"/>
    <w:rsid w:val="001B65B6"/>
    <w:rsid w:val="00204828"/>
    <w:rsid w:val="00207B72"/>
    <w:rsid w:val="00261294"/>
    <w:rsid w:val="00272E91"/>
    <w:rsid w:val="002C4576"/>
    <w:rsid w:val="002C7BD3"/>
    <w:rsid w:val="002E15EA"/>
    <w:rsid w:val="002F18B9"/>
    <w:rsid w:val="003048B7"/>
    <w:rsid w:val="00306966"/>
    <w:rsid w:val="003342B4"/>
    <w:rsid w:val="00337CC9"/>
    <w:rsid w:val="00343D5F"/>
    <w:rsid w:val="003B06AE"/>
    <w:rsid w:val="003C4F12"/>
    <w:rsid w:val="00410891"/>
    <w:rsid w:val="00441AB2"/>
    <w:rsid w:val="00442EFE"/>
    <w:rsid w:val="00462188"/>
    <w:rsid w:val="0046592B"/>
    <w:rsid w:val="00497C28"/>
    <w:rsid w:val="00505341"/>
    <w:rsid w:val="0051623F"/>
    <w:rsid w:val="005452A1"/>
    <w:rsid w:val="00572FAE"/>
    <w:rsid w:val="005A6AF6"/>
    <w:rsid w:val="005F10A4"/>
    <w:rsid w:val="00602194"/>
    <w:rsid w:val="006229C9"/>
    <w:rsid w:val="006531B6"/>
    <w:rsid w:val="00681634"/>
    <w:rsid w:val="00693044"/>
    <w:rsid w:val="006D4E5F"/>
    <w:rsid w:val="006F653C"/>
    <w:rsid w:val="00727410"/>
    <w:rsid w:val="007400B0"/>
    <w:rsid w:val="00747E87"/>
    <w:rsid w:val="00753452"/>
    <w:rsid w:val="00774E8D"/>
    <w:rsid w:val="00794121"/>
    <w:rsid w:val="007A5CEF"/>
    <w:rsid w:val="007D63FA"/>
    <w:rsid w:val="007E0A88"/>
    <w:rsid w:val="00816586"/>
    <w:rsid w:val="008432E7"/>
    <w:rsid w:val="00871F49"/>
    <w:rsid w:val="00875896"/>
    <w:rsid w:val="00897D74"/>
    <w:rsid w:val="008A62A3"/>
    <w:rsid w:val="008D58CD"/>
    <w:rsid w:val="008F1EA4"/>
    <w:rsid w:val="00915139"/>
    <w:rsid w:val="0092012B"/>
    <w:rsid w:val="0094707E"/>
    <w:rsid w:val="00952F5E"/>
    <w:rsid w:val="009539F1"/>
    <w:rsid w:val="0096202E"/>
    <w:rsid w:val="00972202"/>
    <w:rsid w:val="00984A91"/>
    <w:rsid w:val="009948B9"/>
    <w:rsid w:val="009C5978"/>
    <w:rsid w:val="009D0AFC"/>
    <w:rsid w:val="00A068ED"/>
    <w:rsid w:val="00A074DB"/>
    <w:rsid w:val="00A16F3D"/>
    <w:rsid w:val="00A31C94"/>
    <w:rsid w:val="00A405AC"/>
    <w:rsid w:val="00A534D9"/>
    <w:rsid w:val="00A63AF2"/>
    <w:rsid w:val="00A72E5E"/>
    <w:rsid w:val="00AA40FF"/>
    <w:rsid w:val="00AC5EEA"/>
    <w:rsid w:val="00AC7333"/>
    <w:rsid w:val="00AD342E"/>
    <w:rsid w:val="00AD6302"/>
    <w:rsid w:val="00AE34EE"/>
    <w:rsid w:val="00AF7C33"/>
    <w:rsid w:val="00B13E94"/>
    <w:rsid w:val="00B32B4C"/>
    <w:rsid w:val="00B401FD"/>
    <w:rsid w:val="00B626E7"/>
    <w:rsid w:val="00B84845"/>
    <w:rsid w:val="00B97E80"/>
    <w:rsid w:val="00BA7754"/>
    <w:rsid w:val="00BB3886"/>
    <w:rsid w:val="00BC6F74"/>
    <w:rsid w:val="00BD1EB8"/>
    <w:rsid w:val="00BF18A5"/>
    <w:rsid w:val="00C4682D"/>
    <w:rsid w:val="00C47C5D"/>
    <w:rsid w:val="00C532FF"/>
    <w:rsid w:val="00C82073"/>
    <w:rsid w:val="00C847AC"/>
    <w:rsid w:val="00CA5522"/>
    <w:rsid w:val="00CB245B"/>
    <w:rsid w:val="00CC129D"/>
    <w:rsid w:val="00CE00B4"/>
    <w:rsid w:val="00CE788F"/>
    <w:rsid w:val="00D20201"/>
    <w:rsid w:val="00DA0686"/>
    <w:rsid w:val="00DB3492"/>
    <w:rsid w:val="00DF62E6"/>
    <w:rsid w:val="00E162D3"/>
    <w:rsid w:val="00E33843"/>
    <w:rsid w:val="00E50AF9"/>
    <w:rsid w:val="00E51B2A"/>
    <w:rsid w:val="00E93115"/>
    <w:rsid w:val="00EC1DA0"/>
    <w:rsid w:val="00F01F55"/>
    <w:rsid w:val="00F0211B"/>
    <w:rsid w:val="00F02CD1"/>
    <w:rsid w:val="00F13E3B"/>
    <w:rsid w:val="00F14031"/>
    <w:rsid w:val="00F3003D"/>
    <w:rsid w:val="00F346E2"/>
    <w:rsid w:val="00F40AC7"/>
    <w:rsid w:val="00F45B1A"/>
    <w:rsid w:val="00F46EF6"/>
    <w:rsid w:val="00F51309"/>
    <w:rsid w:val="00F638FD"/>
    <w:rsid w:val="00F9084A"/>
    <w:rsid w:val="00FA4DD0"/>
    <w:rsid w:val="00FA6258"/>
    <w:rsid w:val="00FA6599"/>
    <w:rsid w:val="00FB2D1C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7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2F22C-D2A4-4C76-83DF-52536A50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6</Pages>
  <Words>449</Words>
  <Characters>2563</Characters>
  <Application>Microsoft Office Word</Application>
  <DocSecurity>0</DocSecurity>
  <Lines>21</Lines>
  <Paragraphs>6</Paragraphs>
  <ScaleCrop>false</ScaleCrop>
  <Company>china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67</cp:revision>
  <dcterms:created xsi:type="dcterms:W3CDTF">2015-06-17T12:51:00Z</dcterms:created>
  <dcterms:modified xsi:type="dcterms:W3CDTF">2022-03-30T05:52:00Z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