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0074-2021-2022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2022.3.3</w:t>
      </w:r>
    </w:p>
    <w:p>
      <w:pPr>
        <w:jc w:val="right"/>
        <w:rPr>
          <w:rFonts w:hint="default" w:eastAsia="宋体"/>
          <w:lang w:val="en-US" w:eastAsia="zh-CN"/>
        </w:rPr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A7189B"/>
    <w:rsid w:val="2AB00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2022-03-03T03:02:18Z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6C67EBE54818444F996217ABD613D4F7</vt:lpwstr>
  </property>
</Properties>
</file>