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11414-2024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2025年12月08日下午至2025年12月09日上午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22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