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天津金顺科技发展股份有限公司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11414-2024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807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