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77" w:rsidRDefault="002A010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5177">
        <w:trPr>
          <w:trHeight w:val="515"/>
        </w:trPr>
        <w:tc>
          <w:tcPr>
            <w:tcW w:w="2160" w:type="dxa"/>
            <w:vMerge w:val="restart"/>
            <w:vAlign w:val="center"/>
          </w:tcPr>
          <w:p w:rsidR="00FD5177" w:rsidRDefault="002A0108">
            <w:pPr>
              <w:spacing w:before="120"/>
              <w:jc w:val="center"/>
              <w:rPr>
                <w:sz w:val="24"/>
                <w:szCs w:val="24"/>
              </w:rPr>
            </w:pPr>
            <w:r>
              <w:rPr>
                <w:rFonts w:hint="eastAsia"/>
                <w:sz w:val="24"/>
                <w:szCs w:val="24"/>
              </w:rPr>
              <w:t>过程与活动、</w:t>
            </w:r>
          </w:p>
          <w:p w:rsidR="00FD5177" w:rsidRDefault="002A0108">
            <w:pPr>
              <w:jc w:val="center"/>
            </w:pPr>
            <w:r>
              <w:rPr>
                <w:rFonts w:hint="eastAsia"/>
                <w:sz w:val="24"/>
                <w:szCs w:val="24"/>
              </w:rPr>
              <w:t>抽样计划</w:t>
            </w:r>
          </w:p>
        </w:tc>
        <w:tc>
          <w:tcPr>
            <w:tcW w:w="960" w:type="dxa"/>
            <w:vMerge w:val="restart"/>
            <w:vAlign w:val="center"/>
          </w:tcPr>
          <w:p w:rsidR="00FD5177" w:rsidRDefault="002A0108">
            <w:pPr>
              <w:rPr>
                <w:sz w:val="24"/>
                <w:szCs w:val="24"/>
              </w:rPr>
            </w:pPr>
            <w:r>
              <w:rPr>
                <w:rFonts w:hint="eastAsia"/>
                <w:sz w:val="24"/>
                <w:szCs w:val="24"/>
              </w:rPr>
              <w:t>涉及</w:t>
            </w:r>
          </w:p>
          <w:p w:rsidR="00FD5177" w:rsidRDefault="002A0108">
            <w:r>
              <w:rPr>
                <w:rFonts w:hint="eastAsia"/>
                <w:sz w:val="24"/>
                <w:szCs w:val="24"/>
              </w:rPr>
              <w:t>条款</w:t>
            </w:r>
          </w:p>
        </w:tc>
        <w:tc>
          <w:tcPr>
            <w:tcW w:w="10004" w:type="dxa"/>
            <w:vAlign w:val="center"/>
          </w:tcPr>
          <w:p w:rsidR="00FD5177" w:rsidRDefault="002A0108">
            <w:pPr>
              <w:rPr>
                <w:rFonts w:ascii="宋体" w:hAnsi="宋体" w:cs="宋体"/>
                <w:szCs w:val="24"/>
              </w:rPr>
            </w:pPr>
            <w:r>
              <w:rPr>
                <w:rFonts w:ascii="宋体" w:hAnsi="宋体" w:cs="宋体" w:hint="eastAsia"/>
                <w:szCs w:val="24"/>
              </w:rPr>
              <w:t>受审核部门：管理层          主管领导: 刘燕       陪同人员：刘燕</w:t>
            </w:r>
          </w:p>
        </w:tc>
        <w:tc>
          <w:tcPr>
            <w:tcW w:w="1585" w:type="dxa"/>
            <w:vMerge w:val="restart"/>
            <w:vAlign w:val="center"/>
          </w:tcPr>
          <w:p w:rsidR="00FD5177" w:rsidRDefault="002A0108">
            <w:pPr>
              <w:rPr>
                <w:sz w:val="24"/>
                <w:szCs w:val="24"/>
              </w:rPr>
            </w:pPr>
            <w:r>
              <w:rPr>
                <w:rFonts w:hint="eastAsia"/>
                <w:sz w:val="24"/>
                <w:szCs w:val="24"/>
              </w:rPr>
              <w:t>判定</w:t>
            </w:r>
          </w:p>
        </w:tc>
      </w:tr>
      <w:tr w:rsidR="00FD5177">
        <w:trPr>
          <w:trHeight w:val="363"/>
        </w:trPr>
        <w:tc>
          <w:tcPr>
            <w:tcW w:w="2160" w:type="dxa"/>
            <w:vMerge/>
            <w:vAlign w:val="center"/>
          </w:tcPr>
          <w:p w:rsidR="00FD5177" w:rsidRDefault="00FD5177"/>
        </w:tc>
        <w:tc>
          <w:tcPr>
            <w:tcW w:w="960" w:type="dxa"/>
            <w:vMerge/>
            <w:vAlign w:val="center"/>
          </w:tcPr>
          <w:p w:rsidR="00FD5177" w:rsidRDefault="00FD5177"/>
        </w:tc>
        <w:tc>
          <w:tcPr>
            <w:tcW w:w="10004" w:type="dxa"/>
            <w:vAlign w:val="center"/>
          </w:tcPr>
          <w:p w:rsidR="00FD5177" w:rsidRDefault="002A0108">
            <w:pPr>
              <w:rPr>
                <w:rFonts w:ascii="宋体" w:hAnsi="宋体" w:cs="宋体"/>
                <w:szCs w:val="24"/>
              </w:rPr>
            </w:pPr>
            <w:r>
              <w:rPr>
                <w:rFonts w:ascii="宋体" w:hAnsi="宋体" w:cs="宋体" w:hint="eastAsia"/>
                <w:szCs w:val="24"/>
              </w:rPr>
              <w:t>审核员：张心                审核时间：2022.03.05</w:t>
            </w:r>
          </w:p>
        </w:tc>
        <w:tc>
          <w:tcPr>
            <w:tcW w:w="1585" w:type="dxa"/>
            <w:vMerge/>
          </w:tcPr>
          <w:p w:rsidR="00FD5177" w:rsidRDefault="00FD5177"/>
        </w:tc>
      </w:tr>
      <w:tr w:rsidR="00FD5177">
        <w:trPr>
          <w:trHeight w:val="516"/>
        </w:trPr>
        <w:tc>
          <w:tcPr>
            <w:tcW w:w="2160" w:type="dxa"/>
            <w:vMerge/>
            <w:vAlign w:val="center"/>
          </w:tcPr>
          <w:p w:rsidR="00FD5177" w:rsidRDefault="00FD5177"/>
        </w:tc>
        <w:tc>
          <w:tcPr>
            <w:tcW w:w="960" w:type="dxa"/>
            <w:vMerge/>
            <w:vAlign w:val="center"/>
          </w:tcPr>
          <w:p w:rsidR="00FD5177" w:rsidRDefault="00FD5177"/>
        </w:tc>
        <w:tc>
          <w:tcPr>
            <w:tcW w:w="10004" w:type="dxa"/>
            <w:vAlign w:val="center"/>
          </w:tcPr>
          <w:p w:rsidR="00FD5177" w:rsidRDefault="002A0108">
            <w:pPr>
              <w:rPr>
                <w:sz w:val="24"/>
                <w:szCs w:val="24"/>
              </w:rPr>
            </w:pPr>
            <w:r>
              <w:rPr>
                <w:rFonts w:ascii="宋体" w:hAnsi="宋体" w:cs="宋体" w:hint="eastAsia"/>
                <w:sz w:val="18"/>
                <w:szCs w:val="18"/>
              </w:rPr>
              <w:t>见下</w:t>
            </w:r>
          </w:p>
        </w:tc>
        <w:tc>
          <w:tcPr>
            <w:tcW w:w="1585" w:type="dxa"/>
            <w:vMerge/>
          </w:tcPr>
          <w:p w:rsidR="00FD5177" w:rsidRDefault="00FD5177"/>
        </w:tc>
      </w:tr>
      <w:tr w:rsidR="00FD5177">
        <w:trPr>
          <w:trHeight w:val="1255"/>
        </w:trPr>
        <w:tc>
          <w:tcPr>
            <w:tcW w:w="2160" w:type="dxa"/>
          </w:tcPr>
          <w:p w:rsidR="00FD5177" w:rsidRDefault="002A0108">
            <w:pPr>
              <w:rPr>
                <w:rFonts w:ascii="宋体" w:hAnsi="宋体" w:cs="宋体"/>
                <w:szCs w:val="24"/>
              </w:rPr>
            </w:pPr>
            <w:r>
              <w:rPr>
                <w:rFonts w:ascii="宋体" w:hAnsi="宋体" w:cs="宋体" w:hint="eastAsia"/>
                <w:szCs w:val="24"/>
              </w:rPr>
              <w:t>理解组织及其环境</w:t>
            </w:r>
          </w:p>
          <w:p w:rsidR="00FD5177" w:rsidRDefault="002A0108">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rsidR="00FD5177" w:rsidRDefault="002A0108">
            <w:r>
              <w:rPr>
                <w:rFonts w:ascii="宋体" w:hAnsi="宋体" w:cs="宋体" w:hint="eastAsia"/>
                <w:spacing w:val="-4"/>
                <w:szCs w:val="24"/>
              </w:rPr>
              <w:t>.对这些内、外部因素的相关信息进行监视和评审的情况如何？</w:t>
            </w:r>
          </w:p>
        </w:tc>
        <w:tc>
          <w:tcPr>
            <w:tcW w:w="960" w:type="dxa"/>
          </w:tcPr>
          <w:p w:rsidR="00FD5177" w:rsidRDefault="002A0108">
            <w:r>
              <w:rPr>
                <w:rFonts w:hint="eastAsia"/>
                <w:b/>
              </w:rPr>
              <w:t>4.1</w:t>
            </w:r>
          </w:p>
        </w:tc>
        <w:tc>
          <w:tcPr>
            <w:tcW w:w="10004" w:type="dxa"/>
          </w:tcPr>
          <w:p w:rsidR="00FD5177" w:rsidRDefault="002A0108">
            <w:pPr>
              <w:spacing w:line="360" w:lineRule="auto"/>
              <w:ind w:firstLineChars="300" w:firstLine="630"/>
              <w:jc w:val="left"/>
              <w:rPr>
                <w:rFonts w:ascii="宋体" w:hAnsi="宋体" w:cs="宋体"/>
                <w:szCs w:val="24"/>
              </w:rPr>
            </w:pPr>
            <w:r>
              <w:rPr>
                <w:rFonts w:ascii="宋体" w:hAnsi="宋体" w:cs="宋体" w:hint="eastAsia"/>
                <w:szCs w:val="24"/>
              </w:rPr>
              <w:t>公司制定有《风险和机遇分析表》，确定对公司有利的内外部环境因素有：公司全体员工的质量意识比较强，产品质量在同行业中比较领先。</w:t>
            </w:r>
          </w:p>
          <w:p w:rsidR="00FD5177" w:rsidRDefault="002A0108">
            <w:pPr>
              <w:spacing w:line="360" w:lineRule="auto"/>
              <w:jc w:val="left"/>
              <w:rPr>
                <w:rFonts w:ascii="宋体" w:hAnsi="宋体" w:cs="宋体"/>
                <w:szCs w:val="24"/>
              </w:rPr>
            </w:pPr>
            <w:r>
              <w:rPr>
                <w:rFonts w:ascii="宋体" w:hAnsi="宋体" w:cs="宋体" w:hint="eastAsia"/>
                <w:szCs w:val="24"/>
              </w:rPr>
              <w:t>对公司不利的内、外部因素有：市场竞争非常激烈，产品销售利润不断降低、员工成本增加。</w:t>
            </w:r>
          </w:p>
          <w:p w:rsidR="00FD5177" w:rsidRDefault="002A0108">
            <w:pPr>
              <w:spacing w:line="360" w:lineRule="auto"/>
              <w:jc w:val="left"/>
              <w:rPr>
                <w:rFonts w:ascii="宋体" w:hAnsi="宋体" w:cs="宋体"/>
                <w:szCs w:val="24"/>
              </w:rPr>
            </w:pPr>
            <w:r>
              <w:rPr>
                <w:rFonts w:ascii="宋体" w:hAnsi="宋体" w:cs="宋体" w:hint="eastAsia"/>
                <w:szCs w:val="24"/>
              </w:rPr>
              <w:t>公司通过同行交流、例会、QQ、微信等进行内外部沟通，并定期进行评审，形成会议记录。</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查见《风险和机遇分析表》</w:t>
            </w:r>
          </w:p>
          <w:p w:rsidR="00FD5177" w:rsidRDefault="002A0108">
            <w:pPr>
              <w:spacing w:line="360" w:lineRule="auto"/>
              <w:jc w:val="left"/>
              <w:rPr>
                <w:rFonts w:ascii="宋体" w:hAnsi="宋体" w:cs="宋体"/>
                <w:szCs w:val="21"/>
              </w:rPr>
            </w:pPr>
            <w:r>
              <w:rPr>
                <w:rFonts w:ascii="宋体" w:hAnsi="宋体" w:cs="宋体" w:hint="eastAsia"/>
                <w:szCs w:val="24"/>
              </w:rPr>
              <w:t>内部环境，人力因素，目前情况：人力资源充足，不利情况：部分岗位技能弱，整改决策：加强岗位培训；</w:t>
            </w:r>
          </w:p>
        </w:tc>
        <w:tc>
          <w:tcPr>
            <w:tcW w:w="1585" w:type="dxa"/>
          </w:tcPr>
          <w:p w:rsidR="00FD5177" w:rsidRDefault="002A0108">
            <w:r>
              <w:rPr>
                <w:rFonts w:hint="eastAsia"/>
              </w:rPr>
              <w:t>符合</w:t>
            </w:r>
          </w:p>
        </w:tc>
      </w:tr>
      <w:tr w:rsidR="00FD5177">
        <w:trPr>
          <w:trHeight w:val="368"/>
        </w:trPr>
        <w:tc>
          <w:tcPr>
            <w:tcW w:w="2160" w:type="dxa"/>
          </w:tcPr>
          <w:p w:rsidR="00FD5177" w:rsidRDefault="002A0108">
            <w:pPr>
              <w:rPr>
                <w:rFonts w:ascii="宋体" w:hAnsi="宋体" w:cs="宋体"/>
                <w:szCs w:val="24"/>
              </w:rPr>
            </w:pPr>
            <w:r>
              <w:rPr>
                <w:rFonts w:ascii="宋体" w:hAnsi="宋体" w:cs="宋体" w:hint="eastAsia"/>
                <w:szCs w:val="24"/>
              </w:rPr>
              <w:t>理解相关方的需求和期望</w:t>
            </w:r>
          </w:p>
          <w:p w:rsidR="00FD5177" w:rsidRDefault="002A0108">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rsidR="00FD5177" w:rsidRDefault="002A0108">
            <w:pPr>
              <w:spacing w:line="360" w:lineRule="auto"/>
              <w:rPr>
                <w:rFonts w:ascii="宋体" w:hAnsi="宋体" w:cs="宋体"/>
                <w:spacing w:val="-4"/>
                <w:szCs w:val="24"/>
              </w:rPr>
            </w:pPr>
            <w:r>
              <w:rPr>
                <w:rFonts w:ascii="宋体" w:hAnsi="宋体" w:cs="宋体" w:hint="eastAsia"/>
                <w:spacing w:val="-4"/>
                <w:szCs w:val="24"/>
              </w:rPr>
              <w:t>.相关方有哪些要求？</w:t>
            </w:r>
          </w:p>
          <w:p w:rsidR="00FD5177" w:rsidRDefault="002A0108">
            <w:pPr>
              <w:spacing w:line="360" w:lineRule="auto"/>
              <w:rPr>
                <w:rFonts w:ascii="宋体" w:hAnsi="宋体" w:cs="宋体"/>
                <w:spacing w:val="-4"/>
                <w:szCs w:val="24"/>
              </w:rPr>
            </w:pPr>
            <w:r>
              <w:rPr>
                <w:rFonts w:ascii="宋体" w:hAnsi="宋体" w:cs="宋体" w:hint="eastAsia"/>
                <w:spacing w:val="-4"/>
                <w:szCs w:val="24"/>
              </w:rPr>
              <w:t>.对相关方及其要求的监视和</w:t>
            </w:r>
          </w:p>
          <w:p w:rsidR="00FD5177" w:rsidRDefault="002A0108">
            <w:r>
              <w:rPr>
                <w:rFonts w:ascii="宋体" w:hAnsi="宋体" w:cs="宋体" w:hint="eastAsia"/>
                <w:spacing w:val="-4"/>
                <w:szCs w:val="24"/>
              </w:rPr>
              <w:t xml:space="preserve">  评审如何？</w:t>
            </w:r>
          </w:p>
        </w:tc>
        <w:tc>
          <w:tcPr>
            <w:tcW w:w="960" w:type="dxa"/>
            <w:vAlign w:val="center"/>
          </w:tcPr>
          <w:p w:rsidR="00FD5177" w:rsidRDefault="002A0108">
            <w:pPr>
              <w:rPr>
                <w:b/>
                <w:szCs w:val="21"/>
              </w:rPr>
            </w:pPr>
            <w:r>
              <w:rPr>
                <w:rFonts w:hint="eastAsia"/>
                <w:b/>
              </w:rPr>
              <w:t>4.2</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公司确定的相关方有客户、外部供方、周边企业和居民、政府机构公司经营者、员工等。</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理解员工诉求的形式为面谈、会议等；理解银行等相关方的形式主要为电话沟通、上门拜访等；</w:t>
            </w:r>
          </w:p>
          <w:p w:rsidR="00FD5177" w:rsidRDefault="002A0108">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对相关方的要求的监视和评审的方法多样，通过QQ和微信等现代通讯手段是常用的便捷而又高效主要方法。</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查见《相关方的需求和期望清单》其中相关方顾客的需求和期望是产品质量符合顾客要求、及时交货、价格合理。</w:t>
            </w:r>
          </w:p>
          <w:p w:rsidR="00FD5177" w:rsidRDefault="002A0108">
            <w:pPr>
              <w:rPr>
                <w:rFonts w:ascii="宋体" w:hAnsi="宋体" w:cs="宋体"/>
                <w:szCs w:val="21"/>
              </w:rPr>
            </w:pPr>
            <w:r>
              <w:rPr>
                <w:rFonts w:ascii="宋体" w:hAnsi="宋体" w:cs="宋体" w:hint="eastAsia"/>
                <w:szCs w:val="24"/>
              </w:rPr>
              <w:t>监测指标：</w:t>
            </w:r>
            <w:r>
              <w:rPr>
                <w:rFonts w:ascii="宋体" w:hAnsi="宋体" w:hint="eastAsia"/>
                <w:kern w:val="0"/>
                <w:szCs w:val="21"/>
              </w:rPr>
              <w:t>顾客满意度、合同履约率、产品一次交验合格率</w:t>
            </w:r>
            <w:r>
              <w:rPr>
                <w:rFonts w:ascii="宋体" w:hAnsi="宋体" w:cs="宋体" w:hint="eastAsia"/>
                <w:szCs w:val="24"/>
              </w:rPr>
              <w:t>等。</w:t>
            </w:r>
          </w:p>
        </w:tc>
        <w:tc>
          <w:tcPr>
            <w:tcW w:w="1585" w:type="dxa"/>
          </w:tcPr>
          <w:p w:rsidR="00FD5177" w:rsidRDefault="002A0108">
            <w:r>
              <w:rPr>
                <w:rFonts w:hint="eastAsia"/>
              </w:rPr>
              <w:t>符合</w:t>
            </w:r>
          </w:p>
        </w:tc>
      </w:tr>
      <w:tr w:rsidR="00FD5177">
        <w:trPr>
          <w:trHeight w:val="4835"/>
        </w:trPr>
        <w:tc>
          <w:tcPr>
            <w:tcW w:w="2160" w:type="dxa"/>
            <w:vAlign w:val="center"/>
          </w:tcPr>
          <w:p w:rsidR="00FD5177" w:rsidRDefault="002A0108">
            <w:pPr>
              <w:rPr>
                <w:rFonts w:ascii="宋体" w:hAnsi="宋体" w:cs="宋体"/>
                <w:szCs w:val="24"/>
              </w:rPr>
            </w:pPr>
            <w:r>
              <w:rPr>
                <w:rFonts w:ascii="宋体" w:hAnsi="宋体" w:cs="宋体" w:hint="eastAsia"/>
                <w:szCs w:val="24"/>
              </w:rPr>
              <w:lastRenderedPageBreak/>
              <w:t>确定QMS范围</w:t>
            </w:r>
          </w:p>
          <w:p w:rsidR="00FD5177" w:rsidRDefault="002A0108">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FD5177" w:rsidRDefault="002A0108">
            <w:pPr>
              <w:rPr>
                <w:b/>
                <w:szCs w:val="21"/>
              </w:rPr>
            </w:pPr>
            <w:r>
              <w:rPr>
                <w:rFonts w:hint="eastAsia"/>
                <w:b/>
              </w:rPr>
              <w:t>4.3</w:t>
            </w:r>
          </w:p>
        </w:tc>
        <w:tc>
          <w:tcPr>
            <w:tcW w:w="10004" w:type="dxa"/>
          </w:tcPr>
          <w:p w:rsidR="00FD5177" w:rsidRDefault="002A0108">
            <w:pPr>
              <w:spacing w:line="360" w:lineRule="auto"/>
              <w:ind w:firstLineChars="200" w:firstLine="420"/>
              <w:rPr>
                <w:rFonts w:ascii="宋体" w:hAnsi="宋体"/>
                <w:szCs w:val="21"/>
              </w:rPr>
            </w:pPr>
            <w:r>
              <w:rPr>
                <w:rFonts w:ascii="宋体" w:hAnsi="宋体" w:cs="宋体" w:hint="eastAsia"/>
                <w:szCs w:val="24"/>
              </w:rPr>
              <w:t>公司质量管理体系的范围为:玻璃瓶的制造</w:t>
            </w:r>
          </w:p>
          <w:p w:rsidR="00FD5177" w:rsidRDefault="002A0108">
            <w:pPr>
              <w:spacing w:line="360" w:lineRule="auto"/>
              <w:ind w:firstLineChars="200" w:firstLine="420"/>
              <w:rPr>
                <w:sz w:val="20"/>
              </w:rPr>
            </w:pPr>
            <w:r>
              <w:rPr>
                <w:rFonts w:hint="eastAsia"/>
                <w:szCs w:val="22"/>
              </w:rPr>
              <w:t>经现场确认，与申请范围一致</w:t>
            </w:r>
            <w:r>
              <w:rPr>
                <w:rFonts w:hint="eastAsia"/>
                <w:sz w:val="20"/>
              </w:rPr>
              <w:t>。</w:t>
            </w:r>
          </w:p>
          <w:p w:rsidR="00FD5177" w:rsidRDefault="002A0108">
            <w:pPr>
              <w:spacing w:line="360" w:lineRule="auto"/>
              <w:ind w:firstLineChars="200" w:firstLine="420"/>
              <w:rPr>
                <w:szCs w:val="22"/>
              </w:rPr>
            </w:pPr>
            <w:r>
              <w:rPr>
                <w:rFonts w:ascii="宋体" w:hAnsi="宋体" w:cs="宋体" w:hint="eastAsia"/>
                <w:szCs w:val="21"/>
              </w:rPr>
              <w:t>---不适用条</w:t>
            </w:r>
            <w:r>
              <w:rPr>
                <w:rFonts w:hint="eastAsia"/>
                <w:szCs w:val="22"/>
              </w:rPr>
              <w:t>款：组织的产品均是按照国家、行业标准和客户提供的图纸进行生产，生产工艺成熟固定，整个生产过程不涉及设计开发，故</w:t>
            </w:r>
            <w:r>
              <w:rPr>
                <w:rFonts w:hint="eastAsia"/>
                <w:szCs w:val="22"/>
              </w:rPr>
              <w:t>8.3</w:t>
            </w:r>
            <w:r>
              <w:rPr>
                <w:rFonts w:hint="eastAsia"/>
                <w:szCs w:val="22"/>
              </w:rPr>
              <w:t>条款不适用。对该条款的不适用不影响组织提供满足顾客和适用法律法规要求的产品的能力或责任的要求。</w:t>
            </w:r>
          </w:p>
          <w:p w:rsidR="00FD5177" w:rsidRDefault="002A0108">
            <w:pPr>
              <w:spacing w:line="360" w:lineRule="auto"/>
              <w:ind w:firstLineChars="200" w:firstLine="420"/>
              <w:rPr>
                <w:rFonts w:ascii="宋体" w:hAnsi="宋体"/>
                <w:szCs w:val="22"/>
              </w:rPr>
            </w:pPr>
            <w:r>
              <w:rPr>
                <w:rFonts w:ascii="宋体" w:hAnsi="宋体" w:hint="eastAsia"/>
                <w:szCs w:val="21"/>
              </w:rPr>
              <w:t xml:space="preserve"> </w:t>
            </w:r>
            <w:r>
              <w:rPr>
                <w:rFonts w:ascii="宋体" w:hAnsi="宋体" w:hint="eastAsia"/>
                <w:szCs w:val="22"/>
              </w:rPr>
              <w:t>注册地址：</w:t>
            </w:r>
            <w:bookmarkStart w:id="0" w:name="注册地址"/>
            <w:r>
              <w:t>重庆市永川区三教镇云龙村箭滩村民小组</w:t>
            </w:r>
            <w:r>
              <w:t>3</w:t>
            </w:r>
            <w:r>
              <w:t>幢</w:t>
            </w:r>
            <w:bookmarkEnd w:id="0"/>
          </w:p>
          <w:p w:rsidR="00FD5177" w:rsidRDefault="002A0108">
            <w:pPr>
              <w:spacing w:line="360" w:lineRule="auto"/>
              <w:ind w:firstLineChars="300" w:firstLine="630"/>
            </w:pPr>
            <w:r>
              <w:rPr>
                <w:rFonts w:ascii="宋体" w:hAnsi="宋体" w:hint="eastAsia"/>
                <w:szCs w:val="22"/>
              </w:rPr>
              <w:t>生产/经营地址：</w:t>
            </w:r>
            <w:bookmarkStart w:id="1" w:name="生产地址"/>
            <w:r>
              <w:t>重庆市永川区花桥乡箭滩村</w:t>
            </w:r>
            <w:r>
              <w:t>2</w:t>
            </w:r>
            <w:r>
              <w:t>幢</w:t>
            </w:r>
            <w:bookmarkEnd w:id="1"/>
          </w:p>
          <w:p w:rsidR="00FD5177" w:rsidRDefault="002A0108">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FD5177" w:rsidRDefault="00FD5177">
            <w:pPr>
              <w:spacing w:line="360" w:lineRule="auto"/>
              <w:ind w:firstLineChars="200" w:firstLine="420"/>
              <w:rPr>
                <w:rFonts w:ascii="宋体" w:hAnsi="宋体" w:cs="宋体"/>
                <w:szCs w:val="24"/>
              </w:rPr>
            </w:pPr>
          </w:p>
          <w:p w:rsidR="00FD5177" w:rsidRDefault="00FD5177">
            <w:pPr>
              <w:spacing w:line="360" w:lineRule="auto"/>
              <w:rPr>
                <w:rFonts w:ascii="宋体" w:hAnsi="宋体" w:cs="宋体"/>
                <w:szCs w:val="24"/>
              </w:rPr>
            </w:pPr>
          </w:p>
        </w:tc>
        <w:tc>
          <w:tcPr>
            <w:tcW w:w="1585" w:type="dxa"/>
          </w:tcPr>
          <w:p w:rsidR="00FD5177" w:rsidRDefault="00FD5177"/>
        </w:tc>
      </w:tr>
      <w:tr w:rsidR="00FD5177">
        <w:trPr>
          <w:trHeight w:val="673"/>
        </w:trPr>
        <w:tc>
          <w:tcPr>
            <w:tcW w:w="2160" w:type="dxa"/>
            <w:vAlign w:val="center"/>
          </w:tcPr>
          <w:p w:rsidR="00FD5177" w:rsidRDefault="002A0108">
            <w:pPr>
              <w:spacing w:line="400" w:lineRule="exact"/>
              <w:rPr>
                <w:rFonts w:ascii="宋体" w:hAnsi="宋体" w:cs="宋体"/>
                <w:szCs w:val="24"/>
              </w:rPr>
            </w:pPr>
            <w:r>
              <w:rPr>
                <w:rFonts w:ascii="宋体" w:hAnsi="宋体" w:cs="宋体" w:hint="eastAsia"/>
                <w:szCs w:val="24"/>
              </w:rPr>
              <w:t>QMS及其过程</w:t>
            </w:r>
          </w:p>
          <w:p w:rsidR="00FD5177" w:rsidRDefault="002A0108">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rsidR="00FD5177" w:rsidRDefault="002A0108">
            <w:pPr>
              <w:rPr>
                <w:b/>
                <w:szCs w:val="21"/>
              </w:rPr>
            </w:pPr>
            <w:r>
              <w:rPr>
                <w:rFonts w:hint="eastAsia"/>
                <w:b/>
              </w:rPr>
              <w:t>4.4</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FD5177" w:rsidRDefault="002A0108">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FD5177" w:rsidRDefault="002A0108">
            <w:pPr>
              <w:spacing w:line="360" w:lineRule="auto"/>
              <w:rPr>
                <w:rFonts w:ascii="宋体" w:hAnsi="宋体" w:cs="宋体"/>
                <w:szCs w:val="24"/>
              </w:rPr>
            </w:pPr>
            <w:r>
              <w:rPr>
                <w:rFonts w:ascii="宋体" w:hAnsi="宋体" w:cs="宋体" w:hint="eastAsia"/>
                <w:szCs w:val="24"/>
              </w:rPr>
              <w:t>经现场确认</w:t>
            </w:r>
          </w:p>
          <w:p w:rsidR="00FD5177" w:rsidRDefault="002A0108">
            <w:pPr>
              <w:spacing w:line="360" w:lineRule="auto"/>
              <w:rPr>
                <w:rFonts w:ascii="宋体" w:hAnsi="宋体"/>
                <w:szCs w:val="22"/>
              </w:rPr>
            </w:pPr>
            <w:r>
              <w:rPr>
                <w:rFonts w:ascii="宋体" w:hAnsi="宋体" w:hint="eastAsia"/>
                <w:szCs w:val="22"/>
              </w:rPr>
              <w:t>外包过程：模具制作（按外部提供产品、服务和过程控制程序进行控制）</w:t>
            </w:r>
            <w:r>
              <w:rPr>
                <w:rFonts w:ascii="宋体" w:hAnsi="宋体" w:cs="宋体" w:hint="eastAsia"/>
                <w:szCs w:val="24"/>
              </w:rPr>
              <w:t>。</w:t>
            </w:r>
          </w:p>
          <w:p w:rsidR="00FD5177" w:rsidRDefault="002A0108">
            <w:pPr>
              <w:spacing w:line="360" w:lineRule="auto"/>
              <w:rPr>
                <w:rFonts w:ascii="宋体" w:hAnsi="宋体"/>
                <w:szCs w:val="22"/>
              </w:rPr>
            </w:pPr>
            <w:r>
              <w:rPr>
                <w:rFonts w:ascii="宋体" w:hAnsi="宋体" w:hint="eastAsia"/>
                <w:szCs w:val="22"/>
              </w:rPr>
              <w:t>关键过程：成形过程。</w:t>
            </w:r>
          </w:p>
          <w:p w:rsidR="00FD5177" w:rsidRDefault="002A0108">
            <w:pPr>
              <w:spacing w:line="400" w:lineRule="exact"/>
              <w:jc w:val="left"/>
            </w:pPr>
            <w:r>
              <w:rPr>
                <w:rFonts w:ascii="宋体" w:hAnsi="宋体" w:hint="eastAsia"/>
                <w:szCs w:val="22"/>
              </w:rPr>
              <w:t>特殊过程：</w:t>
            </w:r>
            <w:r>
              <w:rPr>
                <w:rFonts w:ascii="宋体" w:hAnsi="宋体" w:cs="宋体" w:hint="eastAsia"/>
                <w:color w:val="000000"/>
                <w:szCs w:val="24"/>
              </w:rPr>
              <w:t>熔制、退火</w:t>
            </w:r>
            <w:r>
              <w:rPr>
                <w:rFonts w:hint="eastAsia"/>
                <w:szCs w:val="22"/>
              </w:rPr>
              <w:t>。</w:t>
            </w:r>
          </w:p>
          <w:p w:rsidR="00FD5177" w:rsidRDefault="00FD5177">
            <w:pPr>
              <w:spacing w:line="360" w:lineRule="auto"/>
              <w:rPr>
                <w:rFonts w:ascii="宋体" w:hAnsi="宋体" w:cs="宋体"/>
                <w:szCs w:val="24"/>
              </w:rPr>
            </w:pPr>
          </w:p>
        </w:tc>
        <w:tc>
          <w:tcPr>
            <w:tcW w:w="1585" w:type="dxa"/>
          </w:tcPr>
          <w:p w:rsidR="00FD5177" w:rsidRDefault="00FD5177"/>
        </w:tc>
      </w:tr>
      <w:tr w:rsidR="00FD5177">
        <w:trPr>
          <w:trHeight w:val="90"/>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领导作用和承诺/5.1.1总则</w:t>
            </w:r>
          </w:p>
          <w:p w:rsidR="00FD5177" w:rsidRDefault="002A0108">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rsidR="00FD5177" w:rsidRDefault="00FD5177">
            <w:pPr>
              <w:adjustRightInd w:val="0"/>
              <w:snapToGrid w:val="0"/>
              <w:jc w:val="center"/>
              <w:rPr>
                <w:rFonts w:ascii="宋体" w:hAnsi="宋体" w:cs="宋体"/>
                <w:szCs w:val="21"/>
              </w:rPr>
            </w:pPr>
          </w:p>
        </w:tc>
        <w:tc>
          <w:tcPr>
            <w:tcW w:w="960" w:type="dxa"/>
            <w:vAlign w:val="center"/>
          </w:tcPr>
          <w:p w:rsidR="00FD5177" w:rsidRDefault="002A0108">
            <w:pPr>
              <w:rPr>
                <w:b/>
                <w:szCs w:val="21"/>
              </w:rPr>
            </w:pPr>
            <w:r>
              <w:rPr>
                <w:rFonts w:hint="eastAsia"/>
                <w:b/>
              </w:rPr>
              <w:t>5.1</w:t>
            </w:r>
          </w:p>
        </w:tc>
        <w:tc>
          <w:tcPr>
            <w:tcW w:w="10004" w:type="dxa"/>
          </w:tcPr>
          <w:p w:rsidR="00FD5177" w:rsidRDefault="002A0108">
            <w:pPr>
              <w:spacing w:line="360" w:lineRule="auto"/>
              <w:ind w:firstLineChars="200" w:firstLine="420"/>
              <w:jc w:val="left"/>
              <w:rPr>
                <w:rFonts w:ascii="宋体" w:hAnsi="宋体" w:cs="宋体"/>
                <w:szCs w:val="24"/>
                <w:highlight w:val="yellow"/>
              </w:rPr>
            </w:pPr>
            <w:r>
              <w:rPr>
                <w:rFonts w:ascii="宋体" w:hAnsi="宋体" w:cs="宋体" w:hint="eastAsia"/>
                <w:szCs w:val="24"/>
              </w:rPr>
              <w:t>总经理：刘燕       组织代表：</w:t>
            </w:r>
            <w:r>
              <w:rPr>
                <w:rFonts w:ascii="宋体" w:hAnsi="宋体" w:hint="eastAsia"/>
              </w:rPr>
              <w:t>刘燕</w:t>
            </w:r>
          </w:p>
          <w:p w:rsidR="00FD5177" w:rsidRDefault="002A0108">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rsidR="00FD5177" w:rsidRDefault="002A0108">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FD5177" w:rsidRDefault="002A0108">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FD5177" w:rsidRDefault="002A0108">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FD5177" w:rsidRDefault="002A0108">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FD5177" w:rsidRDefault="002A0108">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FD5177" w:rsidRDefault="002A0108">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FD5177" w:rsidRDefault="002A0108">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rsidR="00FD5177" w:rsidRDefault="002A0108">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rsidR="00FD5177" w:rsidRDefault="00FD5177"/>
        </w:tc>
      </w:tr>
      <w:tr w:rsidR="00FD5177">
        <w:trPr>
          <w:trHeight w:val="1860"/>
        </w:trPr>
        <w:tc>
          <w:tcPr>
            <w:tcW w:w="2160" w:type="dxa"/>
            <w:vAlign w:val="center"/>
          </w:tcPr>
          <w:p w:rsidR="00FD5177" w:rsidRDefault="002A0108">
            <w:pPr>
              <w:spacing w:line="360" w:lineRule="auto"/>
              <w:rPr>
                <w:rFonts w:ascii="宋体" w:hAnsi="宋体" w:cs="宋体"/>
                <w:szCs w:val="24"/>
              </w:rPr>
            </w:pPr>
            <w:r>
              <w:rPr>
                <w:rFonts w:ascii="宋体" w:hAnsi="宋体" w:cs="宋体" w:hint="eastAsia"/>
                <w:szCs w:val="24"/>
              </w:rPr>
              <w:t>以顾客为关注焦点</w:t>
            </w:r>
          </w:p>
          <w:p w:rsidR="00FD5177" w:rsidRDefault="002A0108">
            <w:pPr>
              <w:rPr>
                <w:b/>
                <w:szCs w:val="21"/>
              </w:rPr>
            </w:pPr>
            <w:r>
              <w:rPr>
                <w:rFonts w:ascii="宋体" w:hAnsi="宋体" w:cs="宋体" w:hint="eastAsia"/>
                <w:spacing w:val="-4"/>
                <w:szCs w:val="24"/>
              </w:rPr>
              <w:t>#最高管理者通过哪些活动证实其以顾客为关注焦点的领导作用和承诺？</w:t>
            </w:r>
          </w:p>
        </w:tc>
        <w:tc>
          <w:tcPr>
            <w:tcW w:w="960" w:type="dxa"/>
            <w:vAlign w:val="center"/>
          </w:tcPr>
          <w:p w:rsidR="00FD5177" w:rsidRDefault="002A0108">
            <w:pPr>
              <w:rPr>
                <w:b/>
                <w:szCs w:val="22"/>
              </w:rPr>
            </w:pPr>
            <w:r>
              <w:rPr>
                <w:rFonts w:hint="eastAsia"/>
                <w:b/>
                <w:szCs w:val="22"/>
              </w:rPr>
              <w:t>5.1.2</w:t>
            </w:r>
          </w:p>
          <w:p w:rsidR="00FD5177" w:rsidRDefault="00FD5177">
            <w:pPr>
              <w:rPr>
                <w:b/>
                <w:szCs w:val="21"/>
              </w:rPr>
            </w:pP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公司从采购、生产、销售、售后服务各个环节注重培养员工顾客满意的意识，领导对顾客满意比较关注，认识到没有顾客就没有公司的市场。</w:t>
            </w:r>
          </w:p>
          <w:p w:rsidR="00FD5177" w:rsidRDefault="002A0108">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rsidR="00FD5177" w:rsidRDefault="00FD5177"/>
        </w:tc>
      </w:tr>
      <w:tr w:rsidR="00FD5177">
        <w:trPr>
          <w:trHeight w:val="2110"/>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方针（含制定/沟通）</w:t>
            </w:r>
          </w:p>
          <w:p w:rsidR="00FD5177" w:rsidRDefault="00FD5177">
            <w:pPr>
              <w:adjustRightInd w:val="0"/>
              <w:snapToGrid w:val="0"/>
              <w:jc w:val="center"/>
              <w:rPr>
                <w:rFonts w:ascii="宋体" w:hAnsi="宋体"/>
                <w:szCs w:val="21"/>
              </w:rPr>
            </w:pPr>
          </w:p>
        </w:tc>
        <w:tc>
          <w:tcPr>
            <w:tcW w:w="960" w:type="dxa"/>
          </w:tcPr>
          <w:p w:rsidR="00FD5177" w:rsidRDefault="002A0108">
            <w:pPr>
              <w:rPr>
                <w:rFonts w:ascii="宋体" w:hAnsi="宋体"/>
                <w:szCs w:val="21"/>
              </w:rPr>
            </w:pPr>
            <w:r>
              <w:rPr>
                <w:rFonts w:hint="eastAsia"/>
                <w:b/>
              </w:rPr>
              <w:t>5.2</w:t>
            </w:r>
          </w:p>
        </w:tc>
        <w:tc>
          <w:tcPr>
            <w:tcW w:w="10004" w:type="dxa"/>
          </w:tcPr>
          <w:p w:rsidR="00FD5177" w:rsidRDefault="002A0108">
            <w:pPr>
              <w:spacing w:line="360" w:lineRule="auto"/>
              <w:rPr>
                <w:rFonts w:ascii="宋体" w:hAnsi="宋体" w:cs="宋体"/>
                <w:szCs w:val="24"/>
              </w:rPr>
            </w:pPr>
            <w:r>
              <w:rPr>
                <w:rFonts w:ascii="宋体" w:hAnsi="宋体" w:cs="宋体" w:hint="eastAsia"/>
                <w:szCs w:val="24"/>
              </w:rPr>
              <w:t>公司的质量方针是：</w:t>
            </w:r>
          </w:p>
          <w:p w:rsidR="00FD5177" w:rsidRDefault="002A0108">
            <w:pPr>
              <w:spacing w:line="360" w:lineRule="auto"/>
              <w:rPr>
                <w:rFonts w:ascii="宋体" w:hAnsi="宋体" w:cs="宋体"/>
                <w:szCs w:val="24"/>
              </w:rPr>
            </w:pPr>
            <w:r>
              <w:rPr>
                <w:rFonts w:ascii="宋体" w:hAnsi="宋体" w:cs="宋体" w:hint="eastAsia"/>
                <w:szCs w:val="24"/>
              </w:rPr>
              <w:t>“</w:t>
            </w:r>
            <w:r>
              <w:rPr>
                <w:rFonts w:hint="eastAsia"/>
                <w:szCs w:val="21"/>
              </w:rPr>
              <w:t>质量为本、信誉至上，持续改进，争创一流，满足要求</w:t>
            </w:r>
            <w:r>
              <w:rPr>
                <w:rFonts w:ascii="宋体" w:hAnsi="宋体" w:cs="宋体" w:hint="eastAsia"/>
                <w:szCs w:val="24"/>
              </w:rPr>
              <w:t>。”</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rsidR="00FD5177" w:rsidRDefault="002A0108">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rsidR="00FD5177" w:rsidRDefault="00FD5177"/>
        </w:tc>
      </w:tr>
      <w:tr w:rsidR="00FD5177">
        <w:trPr>
          <w:trHeight w:val="2110"/>
        </w:trPr>
        <w:tc>
          <w:tcPr>
            <w:tcW w:w="2160" w:type="dxa"/>
          </w:tcPr>
          <w:p w:rsidR="00FD5177" w:rsidRDefault="002A0108">
            <w:pPr>
              <w:spacing w:line="360" w:lineRule="auto"/>
              <w:rPr>
                <w:rFonts w:ascii="宋体" w:hAnsi="宋体" w:cs="宋体"/>
                <w:szCs w:val="24"/>
              </w:rPr>
            </w:pPr>
            <w:r>
              <w:rPr>
                <w:rFonts w:ascii="宋体" w:hAnsi="宋体" w:cs="宋体" w:hint="eastAsia"/>
                <w:szCs w:val="24"/>
              </w:rPr>
              <w:t>岗位/职责/权限</w:t>
            </w:r>
          </w:p>
          <w:p w:rsidR="00FD5177" w:rsidRDefault="002A0108">
            <w:pPr>
              <w:spacing w:line="360" w:lineRule="auto"/>
              <w:rPr>
                <w:rFonts w:ascii="宋体" w:hAnsi="宋体" w:cs="宋体"/>
                <w:spacing w:val="-4"/>
                <w:szCs w:val="24"/>
              </w:rPr>
            </w:pPr>
            <w:r>
              <w:rPr>
                <w:rFonts w:ascii="宋体" w:hAnsi="宋体" w:cs="宋体" w:hint="eastAsia"/>
                <w:spacing w:val="-4"/>
                <w:szCs w:val="24"/>
              </w:rPr>
              <w:t>#组织内的岗位设置如何？</w:t>
            </w:r>
          </w:p>
          <w:p w:rsidR="00FD5177" w:rsidRDefault="002A0108">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rsidR="00FD5177" w:rsidRDefault="00FD5177">
            <w:pPr>
              <w:spacing w:line="360" w:lineRule="auto"/>
              <w:rPr>
                <w:rFonts w:ascii="宋体" w:hAnsi="宋体" w:cs="宋体"/>
                <w:szCs w:val="24"/>
              </w:rPr>
            </w:pPr>
          </w:p>
          <w:p w:rsidR="00FD5177" w:rsidRDefault="00FD5177">
            <w:pPr>
              <w:adjustRightInd w:val="0"/>
              <w:snapToGrid w:val="0"/>
              <w:jc w:val="center"/>
              <w:rPr>
                <w:rFonts w:ascii="宋体" w:hAnsi="宋体"/>
                <w:szCs w:val="21"/>
              </w:rPr>
            </w:pPr>
          </w:p>
        </w:tc>
        <w:tc>
          <w:tcPr>
            <w:tcW w:w="960" w:type="dxa"/>
          </w:tcPr>
          <w:p w:rsidR="00FD5177" w:rsidRDefault="002A0108">
            <w:pPr>
              <w:rPr>
                <w:rFonts w:ascii="宋体" w:hAnsi="宋体"/>
                <w:szCs w:val="21"/>
              </w:rPr>
            </w:pPr>
            <w:r>
              <w:rPr>
                <w:rFonts w:hint="eastAsia"/>
                <w:b/>
              </w:rPr>
              <w:t>5.3</w:t>
            </w:r>
          </w:p>
        </w:tc>
        <w:tc>
          <w:tcPr>
            <w:tcW w:w="10004" w:type="dxa"/>
          </w:tcPr>
          <w:p w:rsidR="00FD5177" w:rsidRDefault="002A0108">
            <w:pPr>
              <w:spacing w:line="400" w:lineRule="exact"/>
              <w:ind w:firstLineChars="200" w:firstLine="420"/>
              <w:jc w:val="left"/>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管理层、行政部、生产部、技质部、供销部等部门，对应每个部门有职能分配表，在5.3职责和权限中对各部门职责权限进行了规定，质量体系负责人由：刘燕负责，各部门基本清楚其职责，文件描述职责与实际基本符合。</w:t>
            </w:r>
          </w:p>
          <w:p w:rsidR="00FD5177" w:rsidRDefault="002A0108">
            <w:pPr>
              <w:spacing w:line="360" w:lineRule="auto"/>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FD5177" w:rsidRDefault="002A0108">
            <w:pPr>
              <w:spacing w:line="360" w:lineRule="auto"/>
              <w:rPr>
                <w:rFonts w:ascii="宋体" w:hAnsi="宋体"/>
                <w:szCs w:val="21"/>
              </w:rPr>
            </w:pPr>
            <w:r>
              <w:rPr>
                <w:rFonts w:ascii="宋体" w:hAnsi="宋体" w:cs="宋体" w:hint="eastAsia"/>
                <w:szCs w:val="24"/>
              </w:rPr>
              <w:t>组织发生变更时能保持体系的正常运行和完整性；</w:t>
            </w:r>
          </w:p>
        </w:tc>
        <w:tc>
          <w:tcPr>
            <w:tcW w:w="1585" w:type="dxa"/>
          </w:tcPr>
          <w:p w:rsidR="00FD5177" w:rsidRDefault="00FD5177"/>
        </w:tc>
      </w:tr>
      <w:tr w:rsidR="00FD5177">
        <w:trPr>
          <w:trHeight w:val="705"/>
        </w:trPr>
        <w:tc>
          <w:tcPr>
            <w:tcW w:w="2160" w:type="dxa"/>
          </w:tcPr>
          <w:p w:rsidR="00FD5177" w:rsidRDefault="002A0108">
            <w:pPr>
              <w:spacing w:line="360" w:lineRule="auto"/>
              <w:rPr>
                <w:rFonts w:ascii="宋体" w:hAnsi="宋体" w:cs="宋体"/>
                <w:szCs w:val="24"/>
              </w:rPr>
            </w:pPr>
            <w:r>
              <w:rPr>
                <w:rFonts w:ascii="宋体" w:hAnsi="宋体" w:cs="宋体" w:hint="eastAsia"/>
                <w:szCs w:val="24"/>
              </w:rPr>
              <w:t>应对风险和机遇的措施</w:t>
            </w:r>
          </w:p>
          <w:p w:rsidR="00FD5177" w:rsidRDefault="002A0108">
            <w:pPr>
              <w:spacing w:line="360" w:lineRule="auto"/>
              <w:rPr>
                <w:rFonts w:ascii="宋体" w:hAnsi="宋体" w:cs="宋体"/>
                <w:szCs w:val="24"/>
              </w:rPr>
            </w:pPr>
            <w:r>
              <w:rPr>
                <w:rFonts w:ascii="宋体" w:hAnsi="宋体" w:cs="宋体" w:hint="eastAsia"/>
                <w:szCs w:val="24"/>
              </w:rPr>
              <w:t>（含6.1.1和6.1.2）</w:t>
            </w:r>
          </w:p>
          <w:p w:rsidR="00FD5177" w:rsidRDefault="002A0108">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rsidR="00FD5177" w:rsidRDefault="002A0108">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rsidR="00FD5177" w:rsidRDefault="002A0108">
            <w:pPr>
              <w:spacing w:line="360" w:lineRule="auto"/>
              <w:rPr>
                <w:rFonts w:ascii="宋体" w:hAnsi="宋体" w:cs="宋体"/>
                <w:spacing w:val="-4"/>
                <w:szCs w:val="24"/>
              </w:rPr>
            </w:pPr>
            <w:r>
              <w:rPr>
                <w:rFonts w:ascii="宋体" w:hAnsi="宋体" w:cs="宋体" w:hint="eastAsia"/>
                <w:spacing w:val="-4"/>
                <w:szCs w:val="24"/>
              </w:rPr>
              <w:lastRenderedPageBreak/>
              <w:t>.如何整合并实施这些措施？</w:t>
            </w:r>
          </w:p>
          <w:p w:rsidR="00FD5177" w:rsidRDefault="002A0108">
            <w:pPr>
              <w:spacing w:line="360" w:lineRule="auto"/>
              <w:rPr>
                <w:rFonts w:ascii="宋体" w:hAnsi="宋体" w:cs="宋体"/>
                <w:spacing w:val="-4"/>
                <w:szCs w:val="24"/>
              </w:rPr>
            </w:pPr>
            <w:r>
              <w:rPr>
                <w:rFonts w:ascii="宋体" w:hAnsi="宋体" w:cs="宋体" w:hint="eastAsia"/>
                <w:spacing w:val="-4"/>
                <w:szCs w:val="24"/>
              </w:rPr>
              <w:t>.如何评价这些措施的有效性？</w:t>
            </w:r>
          </w:p>
          <w:p w:rsidR="00FD5177" w:rsidRDefault="002A0108">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rsidR="00FD5177" w:rsidRDefault="00FD5177">
            <w:pPr>
              <w:spacing w:line="360" w:lineRule="auto"/>
              <w:rPr>
                <w:rFonts w:ascii="宋体" w:hAnsi="宋体"/>
                <w:szCs w:val="21"/>
              </w:rPr>
            </w:pPr>
          </w:p>
        </w:tc>
        <w:tc>
          <w:tcPr>
            <w:tcW w:w="960" w:type="dxa"/>
            <w:vAlign w:val="center"/>
          </w:tcPr>
          <w:p w:rsidR="00FD5177" w:rsidRDefault="002A0108">
            <w:pPr>
              <w:rPr>
                <w:b/>
                <w:szCs w:val="21"/>
              </w:rPr>
            </w:pPr>
            <w:r>
              <w:rPr>
                <w:rFonts w:hint="eastAsia"/>
                <w:b/>
              </w:rPr>
              <w:lastRenderedPageBreak/>
              <w:t>6.1</w:t>
            </w:r>
            <w:r>
              <w:rPr>
                <w:szCs w:val="21"/>
              </w:rPr>
              <w:t xml:space="preserve"> </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公司策划并批准实施《风险和机遇评估分析表》，内容包括风险类型、风险因素、风险分析、管理措施、涉及的部门、实施时间及有效性等；</w:t>
            </w:r>
          </w:p>
          <w:p w:rsidR="00FD5177" w:rsidRDefault="002A0108">
            <w:pPr>
              <w:spacing w:line="360" w:lineRule="auto"/>
              <w:rPr>
                <w:rFonts w:ascii="宋体" w:hAnsi="宋体" w:cs="宋体"/>
                <w:szCs w:val="24"/>
              </w:rPr>
            </w:pPr>
            <w:r>
              <w:rPr>
                <w:rFonts w:ascii="宋体" w:hAnsi="宋体" w:cs="宋体" w:hint="eastAsia"/>
                <w:szCs w:val="24"/>
              </w:rPr>
              <w:t>查见《风险和机遇评估分析表》：</w:t>
            </w:r>
          </w:p>
          <w:p w:rsidR="00FD5177" w:rsidRDefault="002A0108">
            <w:pPr>
              <w:numPr>
                <w:ilvl w:val="0"/>
                <w:numId w:val="1"/>
              </w:numPr>
              <w:spacing w:line="360" w:lineRule="auto"/>
              <w:rPr>
                <w:rFonts w:ascii="宋体" w:hAnsi="宋体" w:cs="宋体"/>
                <w:szCs w:val="24"/>
              </w:rPr>
            </w:pPr>
            <w:r>
              <w:rPr>
                <w:rFonts w:ascii="宋体" w:hAnsi="宋体" w:cs="宋体" w:hint="eastAsia"/>
                <w:szCs w:val="24"/>
              </w:rPr>
              <w:t>类型：外部因素；</w:t>
            </w:r>
          </w:p>
          <w:p w:rsidR="00FD5177" w:rsidRDefault="002A0108">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应对机遇及措施：及时关注公司产品市场的情况，引入技术人才，并开发市场潜力。收集信息及时调整，</w:t>
            </w:r>
            <w:r>
              <w:rPr>
                <w:rFonts w:ascii="宋体" w:hAnsi="宋体" w:cs="宋体" w:hint="eastAsia"/>
                <w:szCs w:val="24"/>
              </w:rPr>
              <w:lastRenderedPageBreak/>
              <w:t>保持公司产品的竞争力。</w:t>
            </w:r>
          </w:p>
          <w:p w:rsidR="00FD5177" w:rsidRDefault="002A0108">
            <w:pPr>
              <w:spacing w:line="360" w:lineRule="auto"/>
              <w:ind w:firstLineChars="300" w:firstLine="630"/>
              <w:rPr>
                <w:rFonts w:ascii="宋体" w:hAnsi="宋体" w:cs="宋体"/>
                <w:szCs w:val="24"/>
              </w:rPr>
            </w:pPr>
            <w:r>
              <w:rPr>
                <w:rFonts w:ascii="宋体" w:hAnsi="宋体" w:cs="宋体" w:hint="eastAsia"/>
                <w:szCs w:val="24"/>
              </w:rPr>
              <w:t>针对外部因素，还分析了市场、原材料供应、文化、社会、经济、法律法规的变化等。</w:t>
            </w:r>
          </w:p>
          <w:p w:rsidR="00FD5177" w:rsidRDefault="002A0108">
            <w:pPr>
              <w:numPr>
                <w:ilvl w:val="0"/>
                <w:numId w:val="1"/>
              </w:numPr>
              <w:spacing w:line="360" w:lineRule="auto"/>
              <w:rPr>
                <w:rFonts w:ascii="宋体" w:hAnsi="宋体" w:cs="宋体"/>
                <w:szCs w:val="24"/>
              </w:rPr>
            </w:pPr>
            <w:r>
              <w:rPr>
                <w:rFonts w:ascii="宋体" w:hAnsi="宋体" w:cs="宋体" w:hint="eastAsia"/>
                <w:szCs w:val="24"/>
              </w:rPr>
              <w:t>类型：内部因素；</w:t>
            </w:r>
          </w:p>
          <w:p w:rsidR="00FD5177" w:rsidRDefault="002A0108">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FD5177" w:rsidRDefault="002A0108">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FD5177" w:rsidRDefault="002A0108">
            <w:pPr>
              <w:spacing w:line="360" w:lineRule="auto"/>
              <w:rPr>
                <w:rFonts w:ascii="宋体" w:hAnsi="宋体" w:cs="宋体"/>
                <w:szCs w:val="24"/>
              </w:rPr>
            </w:pPr>
            <w:r>
              <w:rPr>
                <w:rFonts w:ascii="宋体" w:hAnsi="宋体" w:cs="宋体" w:hint="eastAsia"/>
                <w:szCs w:val="24"/>
              </w:rPr>
              <w:t>针对内部因素，还分析了财务状况、资源、基础设施等。</w:t>
            </w:r>
          </w:p>
          <w:p w:rsidR="00FD5177" w:rsidRDefault="002A0108">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rsidR="00FD5177" w:rsidRDefault="00FD5177"/>
        </w:tc>
      </w:tr>
      <w:tr w:rsidR="00FD5177">
        <w:trPr>
          <w:trHeight w:val="233"/>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质量目标及其实现的策划（含6.2.1/6.2.2）</w:t>
            </w:r>
          </w:p>
          <w:p w:rsidR="00FD5177" w:rsidRDefault="00FD5177">
            <w:pPr>
              <w:adjustRightInd w:val="0"/>
              <w:snapToGrid w:val="0"/>
              <w:rPr>
                <w:rFonts w:ascii="宋体" w:hAnsi="宋体"/>
                <w:szCs w:val="21"/>
              </w:rPr>
            </w:pPr>
          </w:p>
        </w:tc>
        <w:tc>
          <w:tcPr>
            <w:tcW w:w="960" w:type="dxa"/>
          </w:tcPr>
          <w:p w:rsidR="00FD5177" w:rsidRDefault="002A0108">
            <w:pPr>
              <w:rPr>
                <w:rFonts w:ascii="宋体" w:hAnsi="宋体"/>
                <w:szCs w:val="21"/>
              </w:rPr>
            </w:pPr>
            <w:r>
              <w:rPr>
                <w:rFonts w:hint="eastAsia"/>
                <w:b/>
              </w:rPr>
              <w:t>6.2</w:t>
            </w:r>
            <w:r>
              <w:rPr>
                <w:rFonts w:ascii="宋体" w:hAnsi="宋体" w:hint="eastAsia"/>
                <w:szCs w:val="21"/>
              </w:rPr>
              <w:t xml:space="preserve"> </w:t>
            </w:r>
          </w:p>
          <w:p w:rsidR="00FD5177" w:rsidRDefault="00FD5177">
            <w:pPr>
              <w:rPr>
                <w:rFonts w:ascii="宋体" w:hAnsi="宋体"/>
                <w:szCs w:val="21"/>
              </w:rPr>
            </w:pPr>
          </w:p>
        </w:tc>
        <w:tc>
          <w:tcPr>
            <w:tcW w:w="10004" w:type="dxa"/>
          </w:tcPr>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 xml:space="preserve">公司的质量目标为： </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1、产品一次交验合格率不低于90%；</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2、顾客满意度持续达92%以上；</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3、合同履约率96%以上。</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rsidR="00FD5177" w:rsidRDefault="002A0108">
            <w:pPr>
              <w:spacing w:line="400" w:lineRule="exact"/>
              <w:ind w:firstLineChars="200" w:firstLine="420"/>
              <w:rPr>
                <w:rFonts w:ascii="宋体" w:hAnsi="宋体" w:cs="宋体"/>
                <w:szCs w:val="24"/>
              </w:rPr>
            </w:pPr>
            <w:r>
              <w:rPr>
                <w:rFonts w:ascii="宋体" w:hAnsi="宋体" w:cs="宋体" w:hint="eastAsia"/>
                <w:szCs w:val="24"/>
              </w:rPr>
              <w:t>查《</w:t>
            </w:r>
            <w:r>
              <w:rPr>
                <w:rFonts w:ascii="宋体" w:hAnsi="宋体" w:cs="宋体" w:hint="eastAsia"/>
                <w:szCs w:val="21"/>
              </w:rPr>
              <w:t>质量目标分解考</w:t>
            </w:r>
            <w:r>
              <w:rPr>
                <w:rFonts w:ascii="宋体" w:hAnsi="宋体" w:cs="宋体" w:hint="eastAsia"/>
                <w:szCs w:val="24"/>
              </w:rPr>
              <w:t>核统计表》2022年01-02月对目标进行考核，考核情</w:t>
            </w:r>
            <w:r>
              <w:rPr>
                <w:rFonts w:ascii="宋体" w:hAnsi="宋体" w:cs="宋体" w:hint="eastAsia"/>
                <w:szCs w:val="21"/>
              </w:rPr>
              <w:t>况为：</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1、产品一次交验合格率98%；</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2、顾客满意度持续达到97%；（2021年12月考核）</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3、合同履约率98%</w:t>
            </w:r>
          </w:p>
          <w:p w:rsidR="00FD5177" w:rsidRDefault="002A0108">
            <w:pPr>
              <w:spacing w:line="360" w:lineRule="auto"/>
              <w:ind w:firstLineChars="200" w:firstLine="420"/>
              <w:jc w:val="left"/>
              <w:rPr>
                <w:rFonts w:ascii="宋体" w:hAnsi="宋体" w:cs="宋体"/>
                <w:szCs w:val="24"/>
              </w:rPr>
            </w:pPr>
            <w:r>
              <w:rPr>
                <w:rFonts w:ascii="宋体" w:hAnsi="宋体" w:cs="宋体" w:hint="eastAsia"/>
                <w:szCs w:val="24"/>
              </w:rPr>
              <w:lastRenderedPageBreak/>
              <w:t>公司已将质量目标分解到各职能部门，制订了各部门的质量目标，基本能结合各部门工作实际，符合要求。提供有公司及各部门质量目标分析统计报告，实施情况具体见各部门审核记录。</w:t>
            </w:r>
          </w:p>
          <w:p w:rsidR="00FD5177" w:rsidRDefault="002A0108">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585" w:type="dxa"/>
          </w:tcPr>
          <w:p w:rsidR="00FD5177" w:rsidRDefault="00FD5177"/>
        </w:tc>
      </w:tr>
      <w:tr w:rsidR="00FD5177">
        <w:trPr>
          <w:trHeight w:val="2110"/>
        </w:trPr>
        <w:tc>
          <w:tcPr>
            <w:tcW w:w="2160" w:type="dxa"/>
          </w:tcPr>
          <w:p w:rsidR="00FD5177" w:rsidRDefault="002A0108">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FD5177" w:rsidRDefault="002A0108">
            <w:pPr>
              <w:rPr>
                <w:rFonts w:ascii="宋体" w:hAnsi="宋体"/>
                <w:szCs w:val="21"/>
              </w:rPr>
            </w:pPr>
            <w:r>
              <w:rPr>
                <w:rFonts w:hint="eastAsia"/>
                <w:b/>
              </w:rPr>
              <w:t>6.3</w:t>
            </w:r>
          </w:p>
        </w:tc>
        <w:tc>
          <w:tcPr>
            <w:tcW w:w="10004" w:type="dxa"/>
          </w:tcPr>
          <w:p w:rsidR="00FD5177" w:rsidRDefault="002A0108">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rsidR="00FD5177" w:rsidRDefault="002A0108">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rsidR="00FD5177" w:rsidRDefault="002A0108">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rsidR="00FD5177" w:rsidRDefault="002A0108">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rsidR="00FD5177" w:rsidRDefault="002A0108">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rsidR="00FD5177" w:rsidRDefault="002A0108">
            <w:pPr>
              <w:spacing w:line="360" w:lineRule="atLeast"/>
              <w:rPr>
                <w:rFonts w:ascii="宋体" w:hAnsi="宋体"/>
                <w:szCs w:val="21"/>
              </w:rPr>
            </w:pPr>
            <w:r>
              <w:rPr>
                <w:rFonts w:ascii="宋体" w:hAnsi="宋体" w:cs="宋体" w:hint="eastAsia"/>
                <w:szCs w:val="24"/>
              </w:rPr>
              <w:t>经查：公司管理体系暂无变更。</w:t>
            </w:r>
          </w:p>
        </w:tc>
        <w:tc>
          <w:tcPr>
            <w:tcW w:w="1585" w:type="dxa"/>
          </w:tcPr>
          <w:p w:rsidR="00FD5177" w:rsidRDefault="00FD5177"/>
        </w:tc>
      </w:tr>
      <w:tr w:rsidR="00FD5177">
        <w:trPr>
          <w:trHeight w:val="1215"/>
        </w:trPr>
        <w:tc>
          <w:tcPr>
            <w:tcW w:w="2160" w:type="dxa"/>
          </w:tcPr>
          <w:p w:rsidR="00FD5177" w:rsidRDefault="002A0108">
            <w:pPr>
              <w:spacing w:line="360" w:lineRule="auto"/>
              <w:rPr>
                <w:rFonts w:ascii="宋体" w:hAnsi="宋体" w:cs="宋体"/>
                <w:szCs w:val="24"/>
              </w:rPr>
            </w:pPr>
            <w:r>
              <w:rPr>
                <w:rFonts w:ascii="宋体" w:hAnsi="宋体" w:cs="宋体" w:hint="eastAsia"/>
                <w:szCs w:val="24"/>
              </w:rPr>
              <w:t>总则</w:t>
            </w:r>
          </w:p>
          <w:p w:rsidR="00FD5177" w:rsidRDefault="00FD5177">
            <w:pPr>
              <w:adjustRightInd w:val="0"/>
              <w:snapToGrid w:val="0"/>
              <w:jc w:val="center"/>
              <w:rPr>
                <w:rFonts w:ascii="宋体" w:hAnsi="宋体" w:cs="宋体"/>
                <w:spacing w:val="-4"/>
                <w:szCs w:val="21"/>
              </w:rPr>
            </w:pPr>
          </w:p>
        </w:tc>
        <w:tc>
          <w:tcPr>
            <w:tcW w:w="960" w:type="dxa"/>
          </w:tcPr>
          <w:p w:rsidR="00FD5177" w:rsidRDefault="002A0108">
            <w:pPr>
              <w:rPr>
                <w:b/>
              </w:rPr>
            </w:pPr>
            <w:r>
              <w:rPr>
                <w:rFonts w:hint="eastAsia"/>
                <w:b/>
              </w:rPr>
              <w:t>9.1.1</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FD5177" w:rsidRDefault="00FD5177"/>
        </w:tc>
      </w:tr>
      <w:tr w:rsidR="00FD5177">
        <w:trPr>
          <w:trHeight w:val="1215"/>
        </w:trPr>
        <w:tc>
          <w:tcPr>
            <w:tcW w:w="2160" w:type="dxa"/>
          </w:tcPr>
          <w:p w:rsidR="00FD5177" w:rsidRDefault="002A0108">
            <w:pPr>
              <w:spacing w:line="360" w:lineRule="auto"/>
              <w:rPr>
                <w:rFonts w:ascii="宋体" w:hAnsi="宋体" w:cs="宋体"/>
                <w:bCs/>
                <w:color w:val="000000" w:themeColor="text1"/>
                <w:szCs w:val="24"/>
              </w:rPr>
            </w:pPr>
            <w:r>
              <w:rPr>
                <w:rFonts w:ascii="宋体" w:hAnsi="宋体" w:cs="宋体" w:hint="eastAsia"/>
                <w:bCs/>
                <w:color w:val="000000" w:themeColor="text1"/>
                <w:szCs w:val="24"/>
              </w:rPr>
              <w:t>分析和评价</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#组织如何分析和评价监视和测量获得的数据和信息？</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.是否利用分析结果予以评价：</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lastRenderedPageBreak/>
              <w:t>a）产品和服务的符合性；b）顾客满意程度；</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c）质量管理体系的绩效和有效性；</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d）策划是否得到有效实施；</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e）针对风险和机遇采取措施有效性；</w:t>
            </w:r>
          </w:p>
          <w:p w:rsidR="00FD5177" w:rsidRDefault="002A0108">
            <w:pPr>
              <w:spacing w:line="360" w:lineRule="auto"/>
              <w:rPr>
                <w:rFonts w:ascii="宋体" w:hAnsi="宋体" w:cs="宋体"/>
                <w:color w:val="000000" w:themeColor="text1"/>
                <w:szCs w:val="24"/>
              </w:rPr>
            </w:pPr>
            <w:r>
              <w:rPr>
                <w:rFonts w:ascii="宋体" w:hAnsi="宋体" w:cs="宋体" w:hint="eastAsia"/>
                <w:color w:val="000000" w:themeColor="text1"/>
                <w:szCs w:val="24"/>
              </w:rPr>
              <w:t>f）外部供方的绩效；</w:t>
            </w:r>
          </w:p>
          <w:p w:rsidR="00FD5177" w:rsidRDefault="002A0108">
            <w:pPr>
              <w:spacing w:line="360" w:lineRule="auto"/>
              <w:rPr>
                <w:rFonts w:ascii="宋体" w:hAnsi="宋体" w:cs="宋体"/>
                <w:color w:val="000000" w:themeColor="text1"/>
                <w:spacing w:val="-4"/>
                <w:szCs w:val="21"/>
              </w:rPr>
            </w:pPr>
            <w:r>
              <w:rPr>
                <w:rFonts w:ascii="宋体" w:hAnsi="宋体" w:cs="宋体" w:hint="eastAsia"/>
                <w:color w:val="000000" w:themeColor="text1"/>
                <w:szCs w:val="24"/>
              </w:rPr>
              <w:t>g）质量管理体系改进的需求。</w:t>
            </w:r>
          </w:p>
        </w:tc>
        <w:tc>
          <w:tcPr>
            <w:tcW w:w="960" w:type="dxa"/>
          </w:tcPr>
          <w:p w:rsidR="00FD5177" w:rsidRDefault="002A0108">
            <w:pPr>
              <w:rPr>
                <w:b/>
                <w:color w:val="000000" w:themeColor="text1"/>
              </w:rPr>
            </w:pPr>
            <w:r>
              <w:rPr>
                <w:rFonts w:hint="eastAsia"/>
                <w:b/>
                <w:color w:val="000000" w:themeColor="text1"/>
              </w:rPr>
              <w:lastRenderedPageBreak/>
              <w:t>9.1.3</w:t>
            </w:r>
          </w:p>
        </w:tc>
        <w:tc>
          <w:tcPr>
            <w:tcW w:w="10004" w:type="dxa"/>
          </w:tcPr>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 xml:space="preserve">1.质量手册及相关文件中对收集产品、过程、体系数据的范围、类型、统计方法进行了规定。 </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公司2021年12月以问卷形式对顾客进行了满意度调查，共计发放4份，回收4份。对公司的质量、服务、交期、价格等项进行打分。查《顾客满意程度调查表》对满意度进行了统计；通过统计顾客满意度为97%。</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2.查质量目标分解考核统计表，公司2022年01月至2022年22月数据统计的结果为：</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1、产品一次交验合格率98%；</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lastRenderedPageBreak/>
              <w:t>2、顾客满意度持续达到97%；</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3、合同履约率99%</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4、生产设备完好率100%</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5、培训完成率100%</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6、文件准确发放率100%</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7、产品漏检率为0</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3.查《管理评审资料》对过程和产品的特性及趋势、供方、顾客满意、产品的符合性进行了分析，均较满意。</w:t>
            </w:r>
          </w:p>
          <w:p w:rsidR="00FD5177" w:rsidRDefault="002A0108">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根据组织提供的相关文件资料，数据分析深度不够，缺乏实质性的支持性数据文件，现场已经口头提出。</w:t>
            </w:r>
          </w:p>
        </w:tc>
        <w:tc>
          <w:tcPr>
            <w:tcW w:w="1585" w:type="dxa"/>
          </w:tcPr>
          <w:p w:rsidR="00FD5177" w:rsidRDefault="00FD5177"/>
        </w:tc>
      </w:tr>
      <w:tr w:rsidR="00FD5177">
        <w:trPr>
          <w:trHeight w:val="90"/>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管理评审</w:t>
            </w:r>
          </w:p>
          <w:p w:rsidR="00FD5177" w:rsidRDefault="002A0108">
            <w:pPr>
              <w:spacing w:line="360" w:lineRule="auto"/>
              <w:rPr>
                <w:rFonts w:ascii="宋体" w:hAnsi="宋体" w:cs="宋体"/>
                <w:szCs w:val="24"/>
              </w:rPr>
            </w:pPr>
            <w:r>
              <w:rPr>
                <w:rFonts w:ascii="宋体" w:hAnsi="宋体" w:cs="宋体" w:hint="eastAsia"/>
                <w:szCs w:val="24"/>
              </w:rPr>
              <w:t>9.3.1总则</w:t>
            </w:r>
          </w:p>
          <w:p w:rsidR="00FD5177" w:rsidRDefault="002A0108">
            <w:pPr>
              <w:spacing w:line="360" w:lineRule="auto"/>
              <w:rPr>
                <w:rFonts w:ascii="宋体" w:hAnsi="宋体" w:cs="宋体"/>
                <w:szCs w:val="24"/>
              </w:rPr>
            </w:pPr>
            <w:r>
              <w:rPr>
                <w:rFonts w:ascii="宋体" w:hAnsi="宋体" w:cs="宋体" w:hint="eastAsia"/>
                <w:szCs w:val="24"/>
              </w:rPr>
              <w:t>9.3.2管评输入</w:t>
            </w:r>
          </w:p>
          <w:p w:rsidR="00FD5177" w:rsidRDefault="002A0108">
            <w:pPr>
              <w:spacing w:line="360" w:lineRule="auto"/>
              <w:rPr>
                <w:rFonts w:ascii="宋体" w:hAnsi="宋体" w:cs="宋体"/>
                <w:szCs w:val="24"/>
              </w:rPr>
            </w:pPr>
            <w:r>
              <w:rPr>
                <w:rFonts w:ascii="宋体" w:hAnsi="宋体" w:cs="宋体" w:hint="eastAsia"/>
                <w:szCs w:val="24"/>
              </w:rPr>
              <w:t>9.3.3管评输出</w:t>
            </w:r>
          </w:p>
          <w:p w:rsidR="00FD5177" w:rsidRDefault="00FD5177">
            <w:pPr>
              <w:adjustRightInd w:val="0"/>
              <w:snapToGrid w:val="0"/>
              <w:rPr>
                <w:rFonts w:ascii="宋体" w:hAnsi="宋体" w:cs="宋体"/>
                <w:szCs w:val="24"/>
              </w:rPr>
            </w:pPr>
          </w:p>
        </w:tc>
        <w:tc>
          <w:tcPr>
            <w:tcW w:w="960" w:type="dxa"/>
          </w:tcPr>
          <w:p w:rsidR="00FD5177" w:rsidRDefault="002A0108">
            <w:pPr>
              <w:rPr>
                <w:b/>
              </w:rPr>
            </w:pPr>
            <w:r>
              <w:rPr>
                <w:rFonts w:hint="eastAsia"/>
                <w:b/>
              </w:rPr>
              <w:t>9.3</w:t>
            </w:r>
          </w:p>
        </w:tc>
        <w:tc>
          <w:tcPr>
            <w:tcW w:w="10004" w:type="dxa"/>
          </w:tcPr>
          <w:p w:rsidR="00FD5177" w:rsidRDefault="002A0108">
            <w:pPr>
              <w:spacing w:line="360" w:lineRule="auto"/>
              <w:ind w:firstLineChars="100" w:firstLine="210"/>
              <w:rPr>
                <w:rFonts w:ascii="宋体" w:hAnsi="宋体" w:cs="宋体"/>
                <w:szCs w:val="24"/>
              </w:rPr>
            </w:pPr>
            <w:r>
              <w:rPr>
                <w:rFonts w:ascii="宋体" w:hAnsi="宋体" w:cs="宋体" w:hint="eastAsia"/>
                <w:szCs w:val="24"/>
              </w:rPr>
              <w:t>查，公司的质量体系策划了管理评审的管理要求。</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查，管理评审记录：</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本次评审时间：</w:t>
            </w:r>
            <w:bookmarkStart w:id="2" w:name="_GoBack"/>
            <w:r>
              <w:rPr>
                <w:rFonts w:ascii="宋体" w:hAnsi="宋体" w:cs="宋体" w:hint="eastAsia"/>
                <w:szCs w:val="24"/>
              </w:rPr>
              <w:t>2021年12月28日</w:t>
            </w:r>
            <w:bookmarkEnd w:id="2"/>
            <w:r>
              <w:rPr>
                <w:rFonts w:ascii="宋体" w:hAnsi="宋体" w:cs="宋体" w:hint="eastAsia"/>
                <w:szCs w:val="24"/>
              </w:rPr>
              <w:t>，上次管理评审时间2020年12月30日，未超过12个月，满足策划要求</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主持人：总经理</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参加人员：体系涉及到的各部门所有人员</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提供管理评审会议签到表。</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lastRenderedPageBreak/>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上次管理评审的改进措施的验证等。</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输入内容基本满足输入要求。</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查管理评审输出：</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提供有《管理评审报告》：</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rsidR="00FD5177" w:rsidRDefault="002A0108">
            <w:pPr>
              <w:spacing w:line="360" w:lineRule="auto"/>
              <w:rPr>
                <w:rFonts w:ascii="宋体" w:hAnsi="宋体" w:cs="宋体"/>
                <w:szCs w:val="24"/>
              </w:rPr>
            </w:pPr>
            <w:r>
              <w:rPr>
                <w:rFonts w:ascii="宋体" w:hAnsi="宋体" w:cs="宋体" w:hint="eastAsia"/>
                <w:szCs w:val="24"/>
              </w:rPr>
              <w:t>公司按照ISO9001：2015标准要求，为公司产品生产及检验配备了相应的硬件设备。目前，不需要增加设备。</w:t>
            </w:r>
          </w:p>
          <w:p w:rsidR="00FD5177" w:rsidRDefault="002A0108">
            <w:pPr>
              <w:spacing w:line="360" w:lineRule="auto"/>
              <w:rPr>
                <w:rFonts w:ascii="宋体" w:hAnsi="宋体" w:cs="宋体"/>
                <w:szCs w:val="24"/>
              </w:rPr>
            </w:pPr>
            <w:r>
              <w:rPr>
                <w:rFonts w:ascii="宋体" w:hAnsi="宋体" w:cs="宋体" w:hint="eastAsia"/>
                <w:szCs w:val="24"/>
              </w:rPr>
              <w:t>提出改进1项：</w:t>
            </w:r>
          </w:p>
          <w:p w:rsidR="00FD5177" w:rsidRDefault="002A0108">
            <w:pPr>
              <w:spacing w:line="360" w:lineRule="auto"/>
              <w:rPr>
                <w:rFonts w:ascii="宋体" w:hAnsi="宋体" w:cs="宋体"/>
                <w:szCs w:val="24"/>
              </w:rPr>
            </w:pPr>
            <w:r>
              <w:rPr>
                <w:rFonts w:ascii="宋体" w:hAnsi="宋体" w:cs="宋体" w:hint="eastAsia"/>
                <w:szCs w:val="24"/>
              </w:rPr>
              <w:t>由生产部牵头，行政部组织培训，其他部门配合，</w:t>
            </w:r>
            <w:r>
              <w:rPr>
                <w:rFonts w:ascii="宋体" w:hAnsi="宋体" w:cs="宋体" w:hint="eastAsia"/>
                <w:szCs w:val="24"/>
                <w:lang/>
              </w:rPr>
              <w:t>进一步加强生产现场的管理</w:t>
            </w:r>
            <w:r>
              <w:rPr>
                <w:rFonts w:ascii="宋体" w:hAnsi="宋体" w:cs="宋体"/>
                <w:szCs w:val="24"/>
                <w:lang/>
              </w:rPr>
              <w:t>，</w:t>
            </w:r>
            <w:r>
              <w:rPr>
                <w:rFonts w:ascii="宋体" w:hAnsi="宋体" w:cs="宋体" w:hint="eastAsia"/>
                <w:szCs w:val="24"/>
                <w:lang/>
              </w:rPr>
              <w:t>确保生产现场的有序</w:t>
            </w:r>
            <w:r>
              <w:rPr>
                <w:rFonts w:ascii="宋体" w:hAnsi="宋体" w:cs="宋体"/>
                <w:szCs w:val="24"/>
                <w:lang/>
              </w:rPr>
              <w:t>、</w:t>
            </w:r>
            <w:r>
              <w:rPr>
                <w:rFonts w:ascii="宋体" w:hAnsi="宋体" w:cs="宋体" w:hint="eastAsia"/>
                <w:szCs w:val="24"/>
                <w:lang/>
              </w:rPr>
              <w:t>规整</w:t>
            </w:r>
            <w:r>
              <w:rPr>
                <w:rFonts w:ascii="宋体" w:hAnsi="宋体" w:cs="宋体" w:hint="eastAsia"/>
                <w:szCs w:val="24"/>
              </w:rPr>
              <w:t>。</w:t>
            </w:r>
          </w:p>
          <w:p w:rsidR="00FD5177" w:rsidRDefault="002A0108">
            <w:pPr>
              <w:spacing w:line="360" w:lineRule="auto"/>
              <w:ind w:firstLineChars="100" w:firstLine="210"/>
              <w:rPr>
                <w:rFonts w:ascii="宋体" w:hAnsi="宋体" w:cs="宋体"/>
                <w:szCs w:val="24"/>
              </w:rPr>
            </w:pPr>
            <w:r>
              <w:rPr>
                <w:rFonts w:ascii="宋体" w:hAnsi="宋体" w:cs="宋体" w:hint="eastAsia"/>
                <w:szCs w:val="24"/>
              </w:rPr>
              <w:t>查改进建议实施计划表，</w:t>
            </w:r>
            <w:r>
              <w:rPr>
                <w:rFonts w:ascii="宋体" w:hAnsi="宋体" w:hint="eastAsia"/>
                <w:color w:val="000000" w:themeColor="text1"/>
                <w:kern w:val="0"/>
                <w:szCs w:val="21"/>
              </w:rPr>
              <w:t>负责人讲，针对管理评审提出的改进措施，由行政部组织培训，其他部门配合，在2022年1月完成以上措施。</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提供：管理评审改进建议培训记录，进行培训效果评价：培训达到预期效果，培训有效。</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lastRenderedPageBreak/>
              <w:t>管理评审结论：本公司的质量管理体系，基本上是适宜的、充分的和有效的。</w:t>
            </w:r>
          </w:p>
        </w:tc>
        <w:tc>
          <w:tcPr>
            <w:tcW w:w="1585" w:type="dxa"/>
          </w:tcPr>
          <w:p w:rsidR="00FD5177" w:rsidRDefault="00FD5177"/>
        </w:tc>
      </w:tr>
      <w:tr w:rsidR="00FD5177">
        <w:trPr>
          <w:trHeight w:val="367"/>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总则</w:t>
            </w:r>
          </w:p>
          <w:p w:rsidR="00FD5177" w:rsidRDefault="00FD5177">
            <w:pPr>
              <w:adjustRightInd w:val="0"/>
              <w:snapToGrid w:val="0"/>
              <w:rPr>
                <w:rFonts w:ascii="宋体" w:hAnsi="宋体" w:cs="宋体"/>
                <w:szCs w:val="24"/>
              </w:rPr>
            </w:pPr>
          </w:p>
        </w:tc>
        <w:tc>
          <w:tcPr>
            <w:tcW w:w="960" w:type="dxa"/>
          </w:tcPr>
          <w:p w:rsidR="00FD5177" w:rsidRDefault="002A0108">
            <w:pPr>
              <w:rPr>
                <w:b/>
              </w:rPr>
            </w:pPr>
            <w:r>
              <w:rPr>
                <w:rFonts w:hint="eastAsia"/>
                <w:b/>
              </w:rPr>
              <w:t>10.1</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制定系列程序文件《管理评审控制程序》、《不合格品输出控制程序》及《内部审核控制程序》《改进措施控制程序》，对持续改进的过程予以规定，以实现质量管理体系及产品符合性的持续改进。持续改进的过程包含持续改进的提出、立项、不合格的原因的分析、纠正措施的确定、跟踪和评价及负责部门和人员职责等。</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rsidR="00FD5177" w:rsidRDefault="00FD5177"/>
        </w:tc>
      </w:tr>
      <w:tr w:rsidR="00FD5177">
        <w:trPr>
          <w:trHeight w:val="195"/>
        </w:trPr>
        <w:tc>
          <w:tcPr>
            <w:tcW w:w="2160" w:type="dxa"/>
          </w:tcPr>
          <w:p w:rsidR="00FD5177" w:rsidRDefault="002A0108">
            <w:pPr>
              <w:spacing w:line="360" w:lineRule="auto"/>
              <w:rPr>
                <w:rFonts w:ascii="宋体" w:hAnsi="宋体" w:cs="宋体"/>
                <w:szCs w:val="24"/>
              </w:rPr>
            </w:pPr>
            <w:r>
              <w:rPr>
                <w:rFonts w:ascii="宋体" w:hAnsi="宋体" w:cs="宋体" w:hint="eastAsia"/>
                <w:szCs w:val="24"/>
              </w:rPr>
              <w:t>持续改进</w:t>
            </w:r>
          </w:p>
          <w:p w:rsidR="00FD5177" w:rsidRDefault="00FD5177">
            <w:pPr>
              <w:adjustRightInd w:val="0"/>
              <w:snapToGrid w:val="0"/>
              <w:rPr>
                <w:rFonts w:ascii="宋体" w:hAnsi="宋体" w:cs="宋体"/>
                <w:szCs w:val="24"/>
              </w:rPr>
            </w:pPr>
          </w:p>
        </w:tc>
        <w:tc>
          <w:tcPr>
            <w:tcW w:w="960" w:type="dxa"/>
          </w:tcPr>
          <w:p w:rsidR="00FD5177" w:rsidRDefault="002A0108">
            <w:pPr>
              <w:rPr>
                <w:b/>
              </w:rPr>
            </w:pPr>
            <w:r>
              <w:rPr>
                <w:rFonts w:hint="eastAsia"/>
                <w:b/>
              </w:rPr>
              <w:t>10.3</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FD5177" w:rsidRDefault="00FD5177"/>
        </w:tc>
      </w:tr>
      <w:tr w:rsidR="00FD5177">
        <w:trPr>
          <w:trHeight w:val="925"/>
        </w:trPr>
        <w:tc>
          <w:tcPr>
            <w:tcW w:w="2160" w:type="dxa"/>
          </w:tcPr>
          <w:p w:rsidR="00FD5177" w:rsidRDefault="002A0108">
            <w:pPr>
              <w:adjustRightInd w:val="0"/>
              <w:snapToGrid w:val="0"/>
              <w:rPr>
                <w:rFonts w:ascii="宋体" w:hAnsi="宋体" w:cs="宋体"/>
                <w:szCs w:val="24"/>
              </w:rPr>
            </w:pPr>
            <w:r>
              <w:rPr>
                <w:rFonts w:ascii="宋体" w:hAnsi="宋体" w:cs="新宋体" w:hint="eastAsia"/>
                <w:szCs w:val="21"/>
              </w:rPr>
              <w:t>标准/规范/法规的执行情况、上次审核不符合项的验证（7.1.5）、认证证书、标志的使用情况、投诉或事故、监督抽查情况、体系变动</w:t>
            </w:r>
          </w:p>
        </w:tc>
        <w:tc>
          <w:tcPr>
            <w:tcW w:w="960" w:type="dxa"/>
          </w:tcPr>
          <w:p w:rsidR="00FD5177" w:rsidRDefault="00FD5177">
            <w:pPr>
              <w:rPr>
                <w:b/>
              </w:rPr>
            </w:pPr>
          </w:p>
        </w:tc>
        <w:tc>
          <w:tcPr>
            <w:tcW w:w="10004" w:type="dxa"/>
          </w:tcPr>
          <w:p w:rsidR="00FD5177" w:rsidRDefault="002A0108">
            <w:pPr>
              <w:spacing w:line="360" w:lineRule="auto"/>
              <w:ind w:firstLineChars="200" w:firstLine="420"/>
            </w:pPr>
            <w:r>
              <w:rPr>
                <w:rFonts w:hint="eastAsia"/>
              </w:rPr>
              <w:t>现场确认，公司质量管理体系覆盖范围：玻璃瓶的制造。</w:t>
            </w:r>
          </w:p>
          <w:p w:rsidR="00FD5177" w:rsidRDefault="002A0108">
            <w:pPr>
              <w:spacing w:line="360" w:lineRule="auto"/>
              <w:ind w:firstLineChars="200" w:firstLine="420"/>
            </w:pPr>
            <w:r>
              <w:rPr>
                <w:rFonts w:hint="eastAsia"/>
              </w:rPr>
              <w:t xml:space="preserve"> </w:t>
            </w:r>
            <w:r>
              <w:rPr>
                <w:rFonts w:hint="eastAsia"/>
              </w:rPr>
              <w:t>提供营业执，检查有效。公司严格执行相关标准及行业要求和法律、法规要求。</w:t>
            </w:r>
          </w:p>
          <w:p w:rsidR="00FD5177" w:rsidRDefault="002A0108">
            <w:pPr>
              <w:spacing w:line="360" w:lineRule="auto"/>
              <w:ind w:firstLineChars="200" w:firstLine="420"/>
            </w:pPr>
            <w:r>
              <w:rPr>
                <w:rFonts w:hint="eastAsia"/>
              </w:rPr>
              <w:t>现场查见，认证证书、标志未有违规使用情况；</w:t>
            </w:r>
          </w:p>
          <w:p w:rsidR="00FD5177" w:rsidRDefault="002A0108">
            <w:pPr>
              <w:spacing w:line="360" w:lineRule="auto"/>
              <w:ind w:firstLineChars="200" w:firstLine="420"/>
            </w:pPr>
            <w:r>
              <w:rPr>
                <w:rFonts w:hint="eastAsia"/>
              </w:rPr>
              <w:t>2021</w:t>
            </w:r>
            <w:r>
              <w:rPr>
                <w:rFonts w:hint="eastAsia"/>
              </w:rPr>
              <w:t>年</w:t>
            </w:r>
            <w:r>
              <w:rPr>
                <w:rFonts w:hint="eastAsia"/>
              </w:rPr>
              <w:t>3</w:t>
            </w:r>
            <w:r>
              <w:rPr>
                <w:rFonts w:hint="eastAsia"/>
              </w:rPr>
              <w:t>月（初审）至今，公司没有顾客的重大产品质量投诉，通过顾客满意度调查，顾客对公司提供的产品普遍反映较好。体系运行以来，顾客对质量反应良好，没有重大质量问题和投诉。</w:t>
            </w:r>
          </w:p>
          <w:p w:rsidR="00FD5177" w:rsidRDefault="002A0108">
            <w:pPr>
              <w:spacing w:line="360" w:lineRule="auto"/>
              <w:ind w:firstLineChars="200" w:firstLine="420"/>
            </w:pPr>
            <w:r>
              <w:rPr>
                <w:rFonts w:hint="eastAsia"/>
              </w:rPr>
              <w:t>该公司在</w:t>
            </w:r>
            <w:r>
              <w:rPr>
                <w:rFonts w:hint="eastAsia"/>
              </w:rPr>
              <w:t>2021</w:t>
            </w:r>
            <w:r>
              <w:rPr>
                <w:rFonts w:hint="eastAsia"/>
              </w:rPr>
              <w:t>年来，无质量监督抽查情况。</w:t>
            </w:r>
          </w:p>
          <w:p w:rsidR="00FD5177" w:rsidRDefault="002A0108">
            <w:pPr>
              <w:spacing w:line="360" w:lineRule="auto"/>
              <w:ind w:firstLineChars="200" w:firstLine="420"/>
            </w:pPr>
            <w:r>
              <w:rPr>
                <w:rFonts w:hint="eastAsia"/>
              </w:rPr>
              <w:t>上次审核不符合项发生在技质部，涉及条款</w:t>
            </w:r>
            <w:r>
              <w:rPr>
                <w:rFonts w:hint="eastAsia"/>
              </w:rPr>
              <w:t>7.1.5</w:t>
            </w:r>
            <w:r>
              <w:rPr>
                <w:rFonts w:hint="eastAsia"/>
              </w:rPr>
              <w:t>，经本次审核验证未出现类似不符合情况，其整改有效（详见</w:t>
            </w:r>
            <w:r>
              <w:rPr>
                <w:rFonts w:hint="eastAsia"/>
              </w:rPr>
              <w:t>7.1.5</w:t>
            </w:r>
            <w:r>
              <w:rPr>
                <w:rFonts w:hint="eastAsia"/>
              </w:rPr>
              <w:t>条款审核记录）</w:t>
            </w:r>
          </w:p>
          <w:p w:rsidR="00FD5177" w:rsidRDefault="002A0108">
            <w:pPr>
              <w:spacing w:line="360" w:lineRule="auto"/>
              <w:ind w:firstLineChars="200" w:firstLine="420"/>
              <w:rPr>
                <w:rFonts w:ascii="宋体" w:hAnsi="宋体" w:cs="宋体"/>
                <w:szCs w:val="24"/>
              </w:rPr>
            </w:pPr>
            <w:r>
              <w:rPr>
                <w:rFonts w:hint="eastAsia"/>
              </w:rPr>
              <w:t>无体系变动情况</w:t>
            </w:r>
          </w:p>
        </w:tc>
        <w:tc>
          <w:tcPr>
            <w:tcW w:w="1585" w:type="dxa"/>
          </w:tcPr>
          <w:p w:rsidR="00FD5177" w:rsidRDefault="00FD5177"/>
        </w:tc>
      </w:tr>
    </w:tbl>
    <w:p w:rsidR="00FD5177" w:rsidRDefault="002A0108">
      <w:r>
        <w:lastRenderedPageBreak/>
        <w:ptab w:relativeTo="margin" w:alignment="center" w:leader="none"/>
      </w:r>
    </w:p>
    <w:p w:rsidR="00FD5177" w:rsidRDefault="002A0108">
      <w:pPr>
        <w:pStyle w:val="a6"/>
        <w:rPr>
          <w:rFonts w:ascii="隶书" w:eastAsia="隶书" w:hAnsi="宋体"/>
          <w:bCs/>
          <w:sz w:val="36"/>
          <w:szCs w:val="36"/>
        </w:rPr>
      </w:pPr>
      <w:r>
        <w:rPr>
          <w:rFonts w:hint="eastAsia"/>
        </w:rPr>
        <w:t>说明：不符合标注</w:t>
      </w:r>
      <w:r>
        <w:rPr>
          <w:rFonts w:hint="eastAsia"/>
        </w:rPr>
        <w:t>N</w:t>
      </w:r>
    </w:p>
    <w:p w:rsidR="00FD5177" w:rsidRDefault="002A010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5177">
        <w:trPr>
          <w:trHeight w:val="515"/>
        </w:trPr>
        <w:tc>
          <w:tcPr>
            <w:tcW w:w="2160" w:type="dxa"/>
            <w:vMerge w:val="restart"/>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 张萍   陪同人员：刘燕</w:t>
            </w:r>
          </w:p>
        </w:tc>
        <w:tc>
          <w:tcPr>
            <w:tcW w:w="1585" w:type="dxa"/>
            <w:vMerge w:val="restart"/>
            <w:vAlign w:val="center"/>
          </w:tcPr>
          <w:p w:rsidR="00FD5177" w:rsidRDefault="002A0108">
            <w:pPr>
              <w:rPr>
                <w:sz w:val="24"/>
                <w:szCs w:val="24"/>
              </w:rPr>
            </w:pPr>
            <w:r>
              <w:rPr>
                <w:rFonts w:hint="eastAsia"/>
                <w:sz w:val="24"/>
                <w:szCs w:val="24"/>
              </w:rPr>
              <w:t>判定</w:t>
            </w:r>
          </w:p>
        </w:tc>
      </w:tr>
      <w:tr w:rsidR="00FD5177">
        <w:trPr>
          <w:trHeight w:val="403"/>
        </w:trPr>
        <w:tc>
          <w:tcPr>
            <w:tcW w:w="21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9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10004" w:type="dxa"/>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审核时间：2022.03.05</w:t>
            </w:r>
          </w:p>
        </w:tc>
        <w:tc>
          <w:tcPr>
            <w:tcW w:w="1585" w:type="dxa"/>
            <w:vMerge/>
          </w:tcPr>
          <w:p w:rsidR="00FD5177" w:rsidRDefault="00FD5177"/>
        </w:tc>
      </w:tr>
      <w:tr w:rsidR="00FD5177">
        <w:trPr>
          <w:trHeight w:val="516"/>
        </w:trPr>
        <w:tc>
          <w:tcPr>
            <w:tcW w:w="21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9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10004" w:type="dxa"/>
            <w:vAlign w:val="center"/>
          </w:tcPr>
          <w:p w:rsidR="00FD5177" w:rsidRDefault="002A0108">
            <w:pPr>
              <w:spacing w:line="360" w:lineRule="auto"/>
              <w:ind w:firstLineChars="100" w:firstLine="180"/>
              <w:textAlignment w:val="baseline"/>
              <w:rPr>
                <w:rFonts w:ascii="宋体" w:hAnsi="宋体" w:cs="宋体"/>
                <w:szCs w:val="21"/>
              </w:rPr>
            </w:pPr>
            <w:r>
              <w:rPr>
                <w:rFonts w:ascii="宋体" w:hAnsi="宋体" w:cs="宋体" w:hint="eastAsia"/>
                <w:sz w:val="18"/>
                <w:szCs w:val="18"/>
              </w:rPr>
              <w:t>见下</w:t>
            </w:r>
          </w:p>
        </w:tc>
        <w:tc>
          <w:tcPr>
            <w:tcW w:w="1585" w:type="dxa"/>
            <w:vMerge/>
          </w:tcPr>
          <w:p w:rsidR="00FD5177" w:rsidRDefault="00FD5177"/>
        </w:tc>
      </w:tr>
      <w:tr w:rsidR="00FD5177">
        <w:trPr>
          <w:trHeight w:val="445"/>
        </w:trPr>
        <w:tc>
          <w:tcPr>
            <w:tcW w:w="2160" w:type="dxa"/>
          </w:tcPr>
          <w:p w:rsidR="00FD5177" w:rsidRDefault="002A0108">
            <w:pPr>
              <w:spacing w:line="360" w:lineRule="auto"/>
              <w:rPr>
                <w:rFonts w:ascii="宋体" w:hAnsi="宋体" w:cs="宋体"/>
                <w:szCs w:val="21"/>
              </w:rPr>
            </w:pPr>
            <w:r>
              <w:rPr>
                <w:rFonts w:ascii="宋体" w:hAnsi="宋体" w:cs="宋体" w:hint="eastAsia"/>
                <w:szCs w:val="21"/>
              </w:rPr>
              <w:t>岗位/职责 /权限</w:t>
            </w:r>
          </w:p>
          <w:p w:rsidR="00FD5177" w:rsidRDefault="002A0108">
            <w:pPr>
              <w:spacing w:line="360" w:lineRule="auto"/>
              <w:rPr>
                <w:rFonts w:ascii="宋体" w:hAnsi="宋体" w:cs="宋体"/>
                <w:spacing w:val="-4"/>
                <w:szCs w:val="21"/>
              </w:rPr>
            </w:pPr>
            <w:r>
              <w:rPr>
                <w:rFonts w:ascii="宋体" w:hAnsi="宋体" w:cs="宋体" w:hint="eastAsia"/>
                <w:spacing w:val="-4"/>
                <w:szCs w:val="21"/>
              </w:rPr>
              <w:t>#组织内的岗位设置如何？</w:t>
            </w:r>
          </w:p>
          <w:p w:rsidR="00FD5177" w:rsidRDefault="002A0108">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FD5177" w:rsidRDefault="00FD5177">
            <w:pPr>
              <w:adjustRightInd w:val="0"/>
              <w:snapToGrid w:val="0"/>
              <w:jc w:val="center"/>
              <w:rPr>
                <w:rFonts w:ascii="宋体" w:hAnsi="宋体" w:cs="新宋体"/>
                <w:szCs w:val="21"/>
              </w:rPr>
            </w:pPr>
          </w:p>
        </w:tc>
        <w:tc>
          <w:tcPr>
            <w:tcW w:w="960" w:type="dxa"/>
          </w:tcPr>
          <w:p w:rsidR="00FD5177" w:rsidRDefault="002A0108">
            <w:pPr>
              <w:rPr>
                <w:rFonts w:ascii="宋体" w:hAnsi="宋体" w:cs="新宋体"/>
                <w:szCs w:val="21"/>
              </w:rPr>
            </w:pPr>
            <w:r>
              <w:rPr>
                <w:rFonts w:ascii="宋体" w:hAnsi="宋体" w:cs="宋体" w:hint="eastAsia"/>
                <w:b/>
                <w:szCs w:val="21"/>
              </w:rPr>
              <w:t>5.3</w:t>
            </w:r>
          </w:p>
        </w:tc>
        <w:tc>
          <w:tcPr>
            <w:tcW w:w="10004" w:type="dxa"/>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1）贯彻执行公司的质量方针和目标；</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2）完成本部门的质量目标；</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3）公司质量管理体系文件的管理；</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4）负责公司人力资源培训计划的制定，各部门培训计划的审批及监督实施，并负责培训效果的评估；</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5）负责收集外部沟通的信息；</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6）在公司领导下做好安全管理工作，增强安全意识；</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7）负责内部审核工作；</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8）负责协助总经理组织管理评审工作；</w:t>
            </w:r>
          </w:p>
          <w:p w:rsidR="00FD5177" w:rsidRDefault="002A0108">
            <w:pPr>
              <w:spacing w:line="360" w:lineRule="auto"/>
              <w:rPr>
                <w:rFonts w:ascii="宋体" w:hAnsi="宋体" w:cs="宋体"/>
                <w:szCs w:val="21"/>
              </w:rPr>
            </w:pPr>
            <w:r>
              <w:rPr>
                <w:rFonts w:ascii="宋体" w:hAnsi="宋体" w:cs="宋体" w:hint="eastAsia"/>
                <w:szCs w:val="21"/>
              </w:rPr>
              <w:t>。。。。。。</w:t>
            </w:r>
          </w:p>
          <w:p w:rsidR="00FD5177" w:rsidRDefault="002A0108">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D5177" w:rsidRDefault="00FD5177"/>
        </w:tc>
      </w:tr>
      <w:tr w:rsidR="00FD5177">
        <w:trPr>
          <w:trHeight w:val="803"/>
        </w:trPr>
        <w:tc>
          <w:tcPr>
            <w:tcW w:w="2160" w:type="dxa"/>
            <w:vAlign w:val="center"/>
          </w:tcPr>
          <w:p w:rsidR="00FD5177" w:rsidRDefault="002A0108">
            <w:pPr>
              <w:spacing w:line="360" w:lineRule="auto"/>
              <w:rPr>
                <w:rFonts w:ascii="宋体" w:hAnsi="宋体" w:cs="宋体"/>
                <w:szCs w:val="21"/>
              </w:rPr>
            </w:pPr>
            <w:r>
              <w:rPr>
                <w:rFonts w:ascii="宋体" w:hAnsi="宋体" w:cs="宋体" w:hint="eastAsia"/>
                <w:szCs w:val="21"/>
              </w:rPr>
              <w:t>质量目标及其实现的策划</w:t>
            </w:r>
          </w:p>
          <w:p w:rsidR="00FD5177" w:rsidRDefault="002A0108">
            <w:pPr>
              <w:spacing w:line="360" w:lineRule="auto"/>
              <w:rPr>
                <w:rFonts w:ascii="宋体" w:hAnsi="宋体" w:cs="宋体"/>
                <w:szCs w:val="21"/>
              </w:rPr>
            </w:pPr>
            <w:r>
              <w:rPr>
                <w:rFonts w:ascii="宋体" w:hAnsi="宋体" w:cs="宋体" w:hint="eastAsia"/>
                <w:szCs w:val="21"/>
              </w:rPr>
              <w:lastRenderedPageBreak/>
              <w:t>（含6.2.1/6.2.2）</w:t>
            </w:r>
          </w:p>
          <w:p w:rsidR="00FD5177" w:rsidRDefault="00FD5177">
            <w:pPr>
              <w:rPr>
                <w:rFonts w:ascii="宋体" w:hAnsi="宋体"/>
                <w:b/>
                <w:szCs w:val="21"/>
              </w:rPr>
            </w:pPr>
          </w:p>
        </w:tc>
        <w:tc>
          <w:tcPr>
            <w:tcW w:w="960" w:type="dxa"/>
          </w:tcPr>
          <w:p w:rsidR="00FD5177" w:rsidRDefault="002A0108">
            <w:pPr>
              <w:rPr>
                <w:rFonts w:ascii="宋体" w:hAnsi="宋体" w:cs="新宋体"/>
                <w:szCs w:val="21"/>
              </w:rPr>
            </w:pPr>
            <w:r>
              <w:rPr>
                <w:rFonts w:ascii="宋体" w:hAnsi="宋体" w:cs="宋体" w:hint="eastAsia"/>
                <w:b/>
                <w:szCs w:val="21"/>
              </w:rPr>
              <w:lastRenderedPageBreak/>
              <w:t>6.2</w:t>
            </w:r>
          </w:p>
        </w:tc>
        <w:tc>
          <w:tcPr>
            <w:tcW w:w="10004" w:type="dxa"/>
          </w:tcPr>
          <w:p w:rsidR="00FD5177" w:rsidRDefault="002A0108">
            <w:pPr>
              <w:spacing w:line="360" w:lineRule="auto"/>
              <w:rPr>
                <w:rFonts w:ascii="宋体" w:hAnsi="宋体" w:cs="宋体"/>
                <w:kern w:val="0"/>
                <w:szCs w:val="22"/>
              </w:rPr>
            </w:pPr>
            <w:r>
              <w:rPr>
                <w:rFonts w:ascii="宋体" w:hAnsi="宋体" w:cs="宋体" w:hint="eastAsia"/>
                <w:kern w:val="0"/>
                <w:szCs w:val="22"/>
              </w:rPr>
              <w:t>行政部负责人：张萍</w:t>
            </w:r>
          </w:p>
          <w:p w:rsidR="00FD5177" w:rsidRDefault="002A0108">
            <w:pPr>
              <w:spacing w:line="360" w:lineRule="auto"/>
              <w:rPr>
                <w:rFonts w:ascii="宋体" w:hAnsi="宋体" w:cs="宋体"/>
                <w:kern w:val="0"/>
                <w:szCs w:val="22"/>
              </w:rPr>
            </w:pPr>
            <w:r>
              <w:rPr>
                <w:rFonts w:ascii="宋体" w:hAnsi="宋体" w:cs="宋体" w:hint="eastAsia"/>
                <w:kern w:val="0"/>
                <w:szCs w:val="22"/>
              </w:rPr>
              <w:t xml:space="preserve">查《质量目标分解考核统计表》 </w:t>
            </w:r>
          </w:p>
          <w:p w:rsidR="00FD5177" w:rsidRDefault="002A0108">
            <w:pPr>
              <w:spacing w:line="360" w:lineRule="auto"/>
              <w:rPr>
                <w:rFonts w:ascii="宋体" w:hAnsi="宋体" w:cs="宋体"/>
                <w:kern w:val="0"/>
                <w:szCs w:val="22"/>
              </w:rPr>
            </w:pPr>
            <w:r>
              <w:rPr>
                <w:rFonts w:ascii="宋体" w:hAnsi="宋体" w:cs="宋体" w:hint="eastAsia"/>
                <w:spacing w:val="-4"/>
                <w:szCs w:val="21"/>
              </w:rPr>
              <w:lastRenderedPageBreak/>
              <w:t>测量时</w:t>
            </w:r>
            <w:r>
              <w:rPr>
                <w:rFonts w:ascii="宋体" w:hAnsi="宋体" w:cs="宋体" w:hint="eastAsia"/>
                <w:kern w:val="0"/>
                <w:szCs w:val="22"/>
              </w:rPr>
              <w:t>间：2022年1月---2022年2月</w:t>
            </w:r>
          </w:p>
          <w:p w:rsidR="00FD5177" w:rsidRDefault="002A0108">
            <w:pPr>
              <w:spacing w:line="360" w:lineRule="auto"/>
              <w:rPr>
                <w:rFonts w:ascii="宋体" w:hAnsi="宋体" w:cs="宋体"/>
                <w:spacing w:val="-4"/>
                <w:szCs w:val="21"/>
              </w:rPr>
            </w:pPr>
            <w:r>
              <w:rPr>
                <w:rFonts w:ascii="宋体" w:hAnsi="宋体" w:cs="宋体" w:hint="eastAsia"/>
                <w:kern w:val="0"/>
              </w:rPr>
              <w:t>培训计划</w:t>
            </w:r>
            <w:r>
              <w:rPr>
                <w:rFonts w:ascii="宋体" w:hAnsi="宋体" w:cs="宋体" w:hint="eastAsia"/>
                <w:spacing w:val="-4"/>
                <w:szCs w:val="21"/>
              </w:rPr>
              <w:t>完成率 100%       实测：100%</w:t>
            </w:r>
          </w:p>
          <w:p w:rsidR="00FD5177" w:rsidRDefault="002A0108">
            <w:pPr>
              <w:pStyle w:val="a0"/>
              <w:rPr>
                <w:rFonts w:ascii="宋体" w:hAnsi="宋体" w:cs="宋体"/>
                <w:bCs w:val="0"/>
                <w:spacing w:val="-4"/>
                <w:szCs w:val="21"/>
              </w:rPr>
            </w:pPr>
            <w:r>
              <w:rPr>
                <w:rFonts w:ascii="宋体" w:hAnsi="宋体" w:cs="宋体" w:hint="eastAsia"/>
                <w:bCs w:val="0"/>
                <w:spacing w:val="-4"/>
                <w:szCs w:val="21"/>
              </w:rPr>
              <w:t>文件准确、及时发放率</w:t>
            </w:r>
            <w:r>
              <w:rPr>
                <w:rFonts w:ascii="宋体" w:hAnsi="宋体" w:cs="宋体"/>
                <w:bCs w:val="0"/>
                <w:spacing w:val="-4"/>
                <w:szCs w:val="21"/>
              </w:rPr>
              <w:t>≥</w:t>
            </w:r>
            <w:r>
              <w:rPr>
                <w:rFonts w:ascii="宋体" w:hAnsi="宋体" w:cs="宋体" w:hint="eastAsia"/>
                <w:bCs w:val="0"/>
                <w:spacing w:val="-4"/>
                <w:szCs w:val="21"/>
              </w:rPr>
              <w:t>95%   实测：100%</w:t>
            </w:r>
          </w:p>
          <w:p w:rsidR="00FD5177" w:rsidRDefault="002A0108">
            <w:pPr>
              <w:spacing w:line="360" w:lineRule="auto"/>
              <w:rPr>
                <w:rFonts w:ascii="宋体" w:hAnsi="宋体" w:cs="宋体"/>
                <w:spacing w:val="-4"/>
                <w:szCs w:val="21"/>
              </w:rPr>
            </w:pPr>
            <w:r>
              <w:rPr>
                <w:rFonts w:ascii="宋体" w:hAnsi="宋体" w:cs="宋体" w:hint="eastAsia"/>
                <w:spacing w:val="-4"/>
                <w:szCs w:val="21"/>
              </w:rPr>
              <w:t>查2020年-2021年培训计划，抽查2022年01月份对生产现场标识管理的培训记录，按照培训计划执行实施。</w:t>
            </w:r>
          </w:p>
          <w:p w:rsidR="00FD5177" w:rsidRDefault="002A0108">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FD5177" w:rsidRDefault="002A0108">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rsidR="00FD5177" w:rsidRDefault="00FD5177"/>
        </w:tc>
      </w:tr>
      <w:tr w:rsidR="00FD5177">
        <w:trPr>
          <w:trHeight w:val="323"/>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内部审核</w:t>
            </w:r>
          </w:p>
          <w:p w:rsidR="00FD5177" w:rsidRDefault="002A0108">
            <w:pPr>
              <w:spacing w:line="360" w:lineRule="auto"/>
              <w:rPr>
                <w:rFonts w:ascii="宋体" w:hAnsi="宋体" w:cs="宋体"/>
                <w:szCs w:val="24"/>
              </w:rPr>
            </w:pPr>
            <w:r>
              <w:rPr>
                <w:rFonts w:ascii="宋体" w:hAnsi="宋体" w:cs="宋体" w:hint="eastAsia"/>
                <w:szCs w:val="24"/>
              </w:rPr>
              <w:t>(含9.2.1和9.2.2)</w:t>
            </w:r>
          </w:p>
          <w:p w:rsidR="00FD5177" w:rsidRDefault="00FD5177">
            <w:pPr>
              <w:adjustRightInd w:val="0"/>
              <w:snapToGrid w:val="0"/>
              <w:rPr>
                <w:rFonts w:ascii="宋体" w:hAnsi="宋体" w:cs="宋体"/>
                <w:szCs w:val="24"/>
              </w:rPr>
            </w:pPr>
          </w:p>
        </w:tc>
        <w:tc>
          <w:tcPr>
            <w:tcW w:w="960" w:type="dxa"/>
          </w:tcPr>
          <w:p w:rsidR="00FD5177" w:rsidRDefault="002A0108">
            <w:pPr>
              <w:rPr>
                <w:b/>
              </w:rPr>
            </w:pPr>
            <w:r>
              <w:rPr>
                <w:rFonts w:hint="eastAsia"/>
                <w:b/>
              </w:rPr>
              <w:t>9.2</w:t>
            </w:r>
          </w:p>
        </w:tc>
        <w:tc>
          <w:tcPr>
            <w:tcW w:w="10004" w:type="dxa"/>
          </w:tcPr>
          <w:p w:rsidR="00FD5177" w:rsidRDefault="002A0108">
            <w:pPr>
              <w:spacing w:line="360" w:lineRule="auto"/>
              <w:ind w:firstLineChars="200" w:firstLine="420"/>
              <w:rPr>
                <w:rFonts w:ascii="宋体" w:hAnsi="宋体" w:cs="宋体"/>
                <w:szCs w:val="24"/>
              </w:rPr>
            </w:pPr>
            <w:r>
              <w:rPr>
                <w:rFonts w:ascii="宋体" w:hAnsi="宋体" w:cs="宋体" w:hint="eastAsia"/>
                <w:szCs w:val="24"/>
              </w:rPr>
              <w:t>编制有《内部审核控制程序》，程序中规定公司确定质量管理体系覆盖的每年（12个月）至少接受一次涉及所有条款活动的内部审核。</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rsidR="00FD5177" w:rsidRDefault="002A0108">
            <w:pPr>
              <w:spacing w:line="400" w:lineRule="exact"/>
              <w:ind w:firstLineChars="200" w:firstLine="420"/>
              <w:rPr>
                <w:szCs w:val="21"/>
              </w:rPr>
            </w:pPr>
            <w:r>
              <w:rPr>
                <w:rFonts w:ascii="宋体" w:hAnsi="宋体" w:cs="宋体" w:hint="eastAsia"/>
                <w:szCs w:val="24"/>
              </w:rPr>
              <w:t>本次审核时间：</w:t>
            </w:r>
            <w:r>
              <w:rPr>
                <w:rFonts w:hint="eastAsia"/>
              </w:rPr>
              <w:t>2021</w:t>
            </w:r>
            <w:r>
              <w:rPr>
                <w:rFonts w:hint="eastAsia"/>
              </w:rPr>
              <w:t>年</w:t>
            </w:r>
            <w:r>
              <w:rPr>
                <w:rFonts w:hint="eastAsia"/>
              </w:rPr>
              <w:t>12</w:t>
            </w:r>
            <w:r>
              <w:rPr>
                <w:rFonts w:hint="eastAsia"/>
              </w:rPr>
              <w:t>月</w:t>
            </w:r>
            <w:r>
              <w:rPr>
                <w:rFonts w:hint="eastAsia"/>
              </w:rPr>
              <w:t>16</w:t>
            </w:r>
            <w:r>
              <w:rPr>
                <w:rFonts w:hint="eastAsia"/>
              </w:rPr>
              <w:t>日（</w:t>
            </w:r>
            <w:r>
              <w:rPr>
                <w:rFonts w:ascii="宋体" w:hAnsi="宋体" w:cs="宋体" w:hint="eastAsia"/>
                <w:szCs w:val="24"/>
              </w:rPr>
              <w:t>上次内审时间</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日，未超过</w:t>
            </w:r>
            <w:r>
              <w:rPr>
                <w:rFonts w:hint="eastAsia"/>
                <w:szCs w:val="21"/>
              </w:rPr>
              <w:t>12</w:t>
            </w:r>
            <w:r>
              <w:rPr>
                <w:rFonts w:hint="eastAsia"/>
                <w:szCs w:val="21"/>
              </w:rPr>
              <w:t>个月，符合策划要求</w:t>
            </w:r>
          </w:p>
          <w:p w:rsidR="00FD5177" w:rsidRDefault="002A0108">
            <w:pPr>
              <w:spacing w:line="400" w:lineRule="exact"/>
              <w:ind w:firstLineChars="200" w:firstLine="420"/>
              <w:rPr>
                <w:szCs w:val="21"/>
              </w:rPr>
            </w:pPr>
            <w:r>
              <w:rPr>
                <w:rFonts w:hint="eastAsia"/>
              </w:rPr>
              <w:t>）</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范围：</w:t>
            </w:r>
            <w:r>
              <w:rPr>
                <w:rFonts w:ascii="宋体" w:hAnsi="宋体" w:cs="宋体" w:hint="eastAsia"/>
              </w:rPr>
              <w:t>质量手册覆盖的所有部门和要求。重点是 ISO9001：2015所要求的各要素及涉及的各职能部门</w:t>
            </w:r>
            <w:r>
              <w:rPr>
                <w:rFonts w:ascii="宋体" w:hAnsi="宋体" w:cs="宋体" w:hint="eastAsia"/>
                <w:szCs w:val="24"/>
              </w:rPr>
              <w:t>。</w:t>
            </w:r>
          </w:p>
          <w:p w:rsidR="00FD5177" w:rsidRDefault="002A0108">
            <w:pPr>
              <w:spacing w:line="360" w:lineRule="auto"/>
              <w:ind w:firstLineChars="200" w:firstLine="420"/>
              <w:rPr>
                <w:rFonts w:ascii="宋体" w:hAnsi="宋体" w:cs="宋体"/>
                <w:szCs w:val="22"/>
              </w:rPr>
            </w:pPr>
            <w:r>
              <w:rPr>
                <w:rFonts w:ascii="宋体" w:hAnsi="宋体" w:cs="宋体" w:hint="eastAsia"/>
                <w:szCs w:val="24"/>
              </w:rPr>
              <w:t>审核组组成：</w:t>
            </w:r>
            <w:r>
              <w:rPr>
                <w:rFonts w:ascii="宋体" w:hAnsi="宋体" w:cs="宋体" w:hint="eastAsia"/>
                <w:color w:val="000000"/>
              </w:rPr>
              <w:t>组长：刘燕</w:t>
            </w:r>
            <w:r>
              <w:rPr>
                <w:rFonts w:ascii="宋体" w:hAnsi="宋体" w:cs="宋体" w:hint="eastAsia"/>
                <w:szCs w:val="22"/>
              </w:rPr>
              <w:t xml:space="preserve"> （管代）      组员： 文华东 （技质部）</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查公司内审员经培训、内审员授权书，内审员基本能满足内审的能力要求；</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查《管理层内审检查表》，《行政部内审检查表》，《生产部内审检查表》、《技质部内审检查表》、《供销部内审检查表》等审核过程及条款基本齐全，未出现审核本部门情况。</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lastRenderedPageBreak/>
              <w:t>查，《内部管理体系审核报告》，审核结论：公司质量管理体系基本符合ISQ9001：2015质量管理体系要求，且运行有效。</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此次共开据《内审不符合项报告》1份，涉及行政部7.2条款。对不符合事实描述为“</w:t>
            </w:r>
            <w:r>
              <w:rPr>
                <w:rFonts w:ascii="宋体" w:hAnsi="宋体" w:cs="宋体" w:hint="eastAsia"/>
                <w:szCs w:val="24"/>
                <w:lang w:val="zh-CN"/>
              </w:rPr>
              <w:t>查2021年培训计划，计划于2021年10月实施产品执行标准及法律法规的培训，现场审核时未能提供对该次培训的评价记录做为培训实施的有效性证据</w:t>
            </w:r>
            <w:r>
              <w:rPr>
                <w:rFonts w:ascii="宋体" w:hAnsi="宋体" w:cs="宋体" w:hint="eastAsia"/>
                <w:szCs w:val="24"/>
              </w:rPr>
              <w:t>”。对不符合项进行了分析，并制定了纠正措施，并进行了验证，不符合纠正措施已经关闭。</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提供有《内部审核报告》查，审核结论：本次内审是我公司2020年度内审，就已审条款结果看，本公司质量管理体系符合标准及本公司体系文件要求，本公司质量体系运行有效。</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rsidR="00FD5177" w:rsidRDefault="002A0108">
            <w:pPr>
              <w:spacing w:line="360" w:lineRule="auto"/>
              <w:ind w:firstLineChars="200" w:firstLine="420"/>
              <w:rPr>
                <w:rFonts w:ascii="宋体" w:hAnsi="宋体" w:cs="宋体"/>
                <w:szCs w:val="24"/>
              </w:rPr>
            </w:pPr>
            <w:r>
              <w:rPr>
                <w:rFonts w:ascii="宋体" w:hAnsi="宋体" w:cs="宋体" w:hint="eastAsia"/>
                <w:szCs w:val="24"/>
              </w:rPr>
              <w:t>公司内审基本符合要求。</w:t>
            </w:r>
          </w:p>
        </w:tc>
        <w:tc>
          <w:tcPr>
            <w:tcW w:w="1585" w:type="dxa"/>
          </w:tcPr>
          <w:p w:rsidR="00FD5177" w:rsidRDefault="00FD5177"/>
        </w:tc>
      </w:tr>
      <w:tr w:rsidR="00FD5177">
        <w:trPr>
          <w:trHeight w:val="323"/>
        </w:trPr>
        <w:tc>
          <w:tcPr>
            <w:tcW w:w="2160" w:type="dxa"/>
          </w:tcPr>
          <w:p w:rsidR="00FD5177" w:rsidRDefault="002A0108">
            <w:pPr>
              <w:spacing w:line="360" w:lineRule="auto"/>
              <w:rPr>
                <w:rFonts w:ascii="宋体" w:hAnsi="宋体" w:cs="宋体"/>
                <w:szCs w:val="24"/>
              </w:rPr>
            </w:pPr>
            <w:r>
              <w:rPr>
                <w:rFonts w:ascii="宋体" w:hAnsi="宋体" w:cs="宋体" w:hint="eastAsia"/>
                <w:szCs w:val="24"/>
              </w:rPr>
              <w:lastRenderedPageBreak/>
              <w:t>不合格和纠正措施（含10.2.1和10.2.2）</w:t>
            </w:r>
          </w:p>
          <w:p w:rsidR="00FD5177" w:rsidRDefault="00FD5177">
            <w:pPr>
              <w:adjustRightInd w:val="0"/>
              <w:snapToGrid w:val="0"/>
              <w:rPr>
                <w:rFonts w:ascii="宋体" w:hAnsi="宋体" w:cs="宋体"/>
                <w:szCs w:val="24"/>
              </w:rPr>
            </w:pPr>
          </w:p>
        </w:tc>
        <w:tc>
          <w:tcPr>
            <w:tcW w:w="960" w:type="dxa"/>
          </w:tcPr>
          <w:p w:rsidR="00FD5177" w:rsidRDefault="002A0108">
            <w:pPr>
              <w:rPr>
                <w:b/>
              </w:rPr>
            </w:pPr>
            <w:r>
              <w:rPr>
                <w:rFonts w:hint="eastAsia"/>
                <w:b/>
              </w:rPr>
              <w:t>10.2</w:t>
            </w:r>
          </w:p>
        </w:tc>
        <w:tc>
          <w:tcPr>
            <w:tcW w:w="10004" w:type="dxa"/>
          </w:tcPr>
          <w:p w:rsidR="00FD5177" w:rsidRDefault="002A0108">
            <w:pPr>
              <w:ind w:firstLineChars="200" w:firstLine="420"/>
              <w:rPr>
                <w:rFonts w:ascii="宋体" w:hAnsi="宋体" w:cs="宋体"/>
                <w:szCs w:val="24"/>
              </w:rPr>
            </w:pPr>
            <w:r>
              <w:rPr>
                <w:rFonts w:ascii="宋体" w:hAnsi="宋体" w:cs="宋体" w:hint="eastAsia"/>
                <w:szCs w:val="24"/>
              </w:rPr>
              <w:t>公司制定《</w:t>
            </w:r>
            <w:r>
              <w:rPr>
                <w:rFonts w:ascii="宋体" w:hAnsi="宋体" w:hint="eastAsia"/>
                <w:spacing w:val="20"/>
              </w:rPr>
              <w:t>纠正预防措施控制程序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FD5177" w:rsidRDefault="002A0108">
            <w:pPr>
              <w:ind w:firstLineChars="200" w:firstLine="420"/>
              <w:rPr>
                <w:rFonts w:ascii="宋体" w:hAnsi="宋体" w:cs="宋体"/>
                <w:szCs w:val="24"/>
              </w:rPr>
            </w:pPr>
            <w:r>
              <w:rPr>
                <w:rFonts w:ascii="宋体" w:hAnsi="宋体" w:cs="宋体" w:hint="eastAsia"/>
                <w:szCs w:val="24"/>
              </w:rPr>
              <w:t>抽查《纠正预防措施表》：责任部门：行政部</w:t>
            </w:r>
          </w:p>
          <w:p w:rsidR="00FD5177" w:rsidRDefault="002A0108">
            <w:pPr>
              <w:ind w:firstLineChars="200" w:firstLine="420"/>
              <w:rPr>
                <w:rFonts w:ascii="宋体" w:hAnsi="宋体" w:cs="宋体"/>
                <w:szCs w:val="24"/>
              </w:rPr>
            </w:pPr>
            <w:r>
              <w:rPr>
                <w:rFonts w:ascii="宋体" w:hAnsi="宋体" w:cs="宋体" w:hint="eastAsia"/>
                <w:szCs w:val="24"/>
              </w:rPr>
              <w:t>不合格描述：2021.12.16，</w:t>
            </w:r>
            <w:r>
              <w:rPr>
                <w:rFonts w:ascii="宋体" w:hAnsi="宋体" w:cs="宋体" w:hint="eastAsia"/>
                <w:szCs w:val="24"/>
                <w:lang w:val="zh-CN"/>
              </w:rPr>
              <w:t>查2021年培训计划，计划于2021年10月实施产品执行标准及法律法规的培训，现场审核时未能提供对该次培训的评价记录做为培训实施的有效性证据</w:t>
            </w:r>
            <w:r>
              <w:rPr>
                <w:rFonts w:ascii="宋体" w:hAnsi="宋体" w:cs="宋体" w:hint="eastAsia"/>
                <w:szCs w:val="24"/>
              </w:rPr>
              <w:t>。</w:t>
            </w:r>
          </w:p>
          <w:p w:rsidR="00FD5177" w:rsidRDefault="002A0108">
            <w:pPr>
              <w:ind w:firstLineChars="200" w:firstLine="420"/>
              <w:rPr>
                <w:rFonts w:ascii="宋体" w:hAnsi="宋体" w:cs="宋体"/>
                <w:szCs w:val="24"/>
              </w:rPr>
            </w:pPr>
            <w:r>
              <w:rPr>
                <w:rFonts w:ascii="宋体" w:hAnsi="宋体" w:cs="宋体" w:hint="eastAsia"/>
                <w:szCs w:val="24"/>
              </w:rPr>
              <w:t>严重程度：一般</w:t>
            </w:r>
          </w:p>
          <w:p w:rsidR="00FD5177" w:rsidRDefault="002A0108">
            <w:pPr>
              <w:ind w:firstLineChars="200" w:firstLine="420"/>
              <w:rPr>
                <w:rFonts w:ascii="宋体" w:hAnsi="宋体" w:cs="宋体"/>
                <w:szCs w:val="24"/>
              </w:rPr>
            </w:pPr>
            <w:r>
              <w:rPr>
                <w:rFonts w:ascii="宋体" w:hAnsi="宋体" w:cs="宋体" w:hint="eastAsia"/>
                <w:szCs w:val="24"/>
              </w:rPr>
              <w:t>原因分析：工作人员对标准的理解不到位，工作疏忽造成。</w:t>
            </w:r>
          </w:p>
          <w:p w:rsidR="00FD5177" w:rsidRDefault="002A0108">
            <w:pPr>
              <w:ind w:firstLineChars="200" w:firstLine="420"/>
              <w:rPr>
                <w:rFonts w:ascii="宋体" w:hAnsi="宋体" w:cs="宋体"/>
                <w:szCs w:val="24"/>
              </w:rPr>
            </w:pPr>
            <w:r>
              <w:rPr>
                <w:rFonts w:ascii="宋体" w:hAnsi="宋体" w:cs="宋体" w:hint="eastAsia"/>
                <w:szCs w:val="24"/>
              </w:rPr>
              <w:t>处置结果：立即要求相关人员补充对该次培训的评价并保留评价记录，对相关人员实施标准及程序文件的培训。</w:t>
            </w:r>
          </w:p>
          <w:p w:rsidR="00FD5177" w:rsidRDefault="002A0108">
            <w:pPr>
              <w:ind w:firstLineChars="200" w:firstLine="420"/>
              <w:rPr>
                <w:rFonts w:ascii="宋体" w:hAnsi="宋体" w:cs="宋体"/>
                <w:szCs w:val="24"/>
              </w:rPr>
            </w:pPr>
            <w:r>
              <w:rPr>
                <w:rFonts w:ascii="宋体" w:hAnsi="宋体" w:cs="宋体" w:hint="eastAsia"/>
                <w:szCs w:val="24"/>
              </w:rPr>
              <w:t>措施实施验证：已经按纠正措施实施，并验证有效。</w:t>
            </w:r>
            <w:r>
              <w:rPr>
                <w:rFonts w:ascii="宋体" w:hAnsi="宋体" w:cs="宋体" w:hint="eastAsia"/>
                <w:szCs w:val="24"/>
              </w:rPr>
              <w:tab/>
            </w:r>
          </w:p>
          <w:p w:rsidR="00FD5177" w:rsidRDefault="002A0108">
            <w:pPr>
              <w:ind w:firstLineChars="200" w:firstLine="420"/>
              <w:rPr>
                <w:rFonts w:ascii="宋体" w:hAnsi="宋体" w:cs="宋体"/>
                <w:szCs w:val="24"/>
              </w:rPr>
            </w:pPr>
            <w:r>
              <w:rPr>
                <w:rFonts w:ascii="宋体" w:hAnsi="宋体" w:cs="宋体" w:hint="eastAsia"/>
                <w:szCs w:val="24"/>
              </w:rPr>
              <w:t xml:space="preserve"> 验证人：刘燕  2021.12.17</w:t>
            </w:r>
          </w:p>
          <w:p w:rsidR="00FD5177" w:rsidRDefault="002A0108">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rsidR="00FD5177" w:rsidRDefault="00FD5177"/>
        </w:tc>
      </w:tr>
    </w:tbl>
    <w:p w:rsidR="00FD5177" w:rsidRDefault="002A0108">
      <w:pPr>
        <w:pStyle w:val="a6"/>
        <w:rPr>
          <w:rFonts w:ascii="隶书" w:eastAsia="隶书" w:hAnsi="宋体"/>
          <w:bCs/>
          <w:sz w:val="36"/>
          <w:szCs w:val="36"/>
        </w:rPr>
      </w:pPr>
      <w:r>
        <w:rPr>
          <w:rFonts w:hint="eastAsia"/>
        </w:rPr>
        <w:t>说明：不符合标注</w:t>
      </w:r>
      <w:r>
        <w:rPr>
          <w:rFonts w:hint="eastAsia"/>
        </w:rPr>
        <w:t xml:space="preserve">N  </w:t>
      </w:r>
    </w:p>
    <w:p w:rsidR="00FD5177" w:rsidRDefault="002A0108">
      <w:pPr>
        <w:pStyle w:val="a6"/>
        <w:jc w:val="cente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5177">
        <w:trPr>
          <w:trHeight w:val="515"/>
        </w:trPr>
        <w:tc>
          <w:tcPr>
            <w:tcW w:w="2160" w:type="dxa"/>
            <w:vMerge w:val="restart"/>
            <w:vAlign w:val="center"/>
          </w:tcPr>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受审核部门：供销部      主管领导：肖国平   陪同人员：张萍</w:t>
            </w:r>
          </w:p>
        </w:tc>
        <w:tc>
          <w:tcPr>
            <w:tcW w:w="1585" w:type="dxa"/>
            <w:vMerge w:val="restart"/>
            <w:vAlign w:val="center"/>
          </w:tcPr>
          <w:p w:rsidR="00FD5177" w:rsidRDefault="002A0108">
            <w:pPr>
              <w:rPr>
                <w:rFonts w:ascii="宋体" w:hAnsi="宋体" w:cs="宋体"/>
                <w:szCs w:val="21"/>
              </w:rPr>
            </w:pPr>
            <w:r>
              <w:rPr>
                <w:rFonts w:ascii="宋体" w:hAnsi="宋体" w:cs="宋体" w:hint="eastAsia"/>
                <w:szCs w:val="21"/>
              </w:rPr>
              <w:t>判定</w:t>
            </w:r>
          </w:p>
        </w:tc>
      </w:tr>
      <w:tr w:rsidR="00FD5177">
        <w:trPr>
          <w:trHeight w:val="403"/>
        </w:trPr>
        <w:tc>
          <w:tcPr>
            <w:tcW w:w="2160" w:type="dxa"/>
            <w:vMerge/>
            <w:vAlign w:val="center"/>
          </w:tcPr>
          <w:p w:rsidR="00FD5177" w:rsidRDefault="00FD5177">
            <w:pPr>
              <w:spacing w:line="360" w:lineRule="auto"/>
              <w:ind w:firstLineChars="100" w:firstLine="240"/>
              <w:textAlignment w:val="baseline"/>
              <w:rPr>
                <w:rFonts w:ascii="宋体" w:hAnsi="宋体" w:cs="宋体"/>
                <w:sz w:val="24"/>
                <w:szCs w:val="24"/>
              </w:rPr>
            </w:pPr>
          </w:p>
        </w:tc>
        <w:tc>
          <w:tcPr>
            <w:tcW w:w="960" w:type="dxa"/>
            <w:vMerge/>
            <w:vAlign w:val="center"/>
          </w:tcPr>
          <w:p w:rsidR="00FD5177" w:rsidRDefault="00FD5177">
            <w:pPr>
              <w:spacing w:line="360" w:lineRule="auto"/>
              <w:ind w:firstLineChars="100" w:firstLine="240"/>
              <w:textAlignment w:val="baseline"/>
              <w:rPr>
                <w:rFonts w:ascii="宋体" w:hAnsi="宋体" w:cs="宋体"/>
                <w:sz w:val="24"/>
                <w:szCs w:val="24"/>
              </w:rPr>
            </w:pPr>
          </w:p>
        </w:tc>
        <w:tc>
          <w:tcPr>
            <w:tcW w:w="10004" w:type="dxa"/>
            <w:vAlign w:val="center"/>
          </w:tcPr>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审核员：张心    审核时间：2021.03.05</w:t>
            </w:r>
          </w:p>
        </w:tc>
        <w:tc>
          <w:tcPr>
            <w:tcW w:w="1585" w:type="dxa"/>
            <w:vMerge/>
          </w:tcPr>
          <w:p w:rsidR="00FD5177" w:rsidRDefault="00FD5177">
            <w:pPr>
              <w:rPr>
                <w:rFonts w:ascii="宋体" w:hAnsi="宋体" w:cs="宋体"/>
                <w:szCs w:val="21"/>
              </w:rPr>
            </w:pPr>
          </w:p>
        </w:tc>
      </w:tr>
      <w:tr w:rsidR="00FD5177">
        <w:trPr>
          <w:trHeight w:val="516"/>
        </w:trPr>
        <w:tc>
          <w:tcPr>
            <w:tcW w:w="2160" w:type="dxa"/>
            <w:vMerge/>
            <w:vAlign w:val="center"/>
          </w:tcPr>
          <w:p w:rsidR="00FD5177" w:rsidRDefault="00FD5177">
            <w:pPr>
              <w:spacing w:line="360" w:lineRule="auto"/>
              <w:ind w:firstLineChars="100" w:firstLine="240"/>
              <w:textAlignment w:val="baseline"/>
              <w:rPr>
                <w:rFonts w:ascii="宋体" w:hAnsi="宋体" w:cs="宋体"/>
                <w:sz w:val="24"/>
                <w:szCs w:val="24"/>
              </w:rPr>
            </w:pPr>
          </w:p>
        </w:tc>
        <w:tc>
          <w:tcPr>
            <w:tcW w:w="960" w:type="dxa"/>
            <w:vMerge/>
            <w:vAlign w:val="center"/>
          </w:tcPr>
          <w:p w:rsidR="00FD5177" w:rsidRDefault="00FD5177">
            <w:pPr>
              <w:spacing w:line="360" w:lineRule="auto"/>
              <w:ind w:firstLineChars="100" w:firstLine="240"/>
              <w:textAlignment w:val="baseline"/>
              <w:rPr>
                <w:rFonts w:ascii="宋体" w:hAnsi="宋体" w:cs="宋体"/>
                <w:sz w:val="24"/>
                <w:szCs w:val="24"/>
              </w:rPr>
            </w:pPr>
          </w:p>
        </w:tc>
        <w:tc>
          <w:tcPr>
            <w:tcW w:w="10004" w:type="dxa"/>
            <w:vAlign w:val="center"/>
          </w:tcPr>
          <w:p w:rsidR="00FD5177" w:rsidRDefault="002A0108">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见下</w:t>
            </w:r>
          </w:p>
        </w:tc>
        <w:tc>
          <w:tcPr>
            <w:tcW w:w="1585" w:type="dxa"/>
            <w:vMerge/>
          </w:tcPr>
          <w:p w:rsidR="00FD5177" w:rsidRDefault="00FD5177">
            <w:pPr>
              <w:rPr>
                <w:rFonts w:ascii="宋体" w:hAnsi="宋体" w:cs="宋体"/>
                <w:szCs w:val="21"/>
              </w:rPr>
            </w:pPr>
          </w:p>
        </w:tc>
      </w:tr>
      <w:tr w:rsidR="00FD5177">
        <w:trPr>
          <w:trHeight w:val="288"/>
        </w:trPr>
        <w:tc>
          <w:tcPr>
            <w:tcW w:w="2160" w:type="dxa"/>
          </w:tcPr>
          <w:p w:rsidR="00FD5177" w:rsidRDefault="002A0108">
            <w:pPr>
              <w:spacing w:line="360" w:lineRule="auto"/>
              <w:rPr>
                <w:rFonts w:ascii="宋体" w:hAnsi="宋体" w:cs="宋体"/>
                <w:szCs w:val="21"/>
              </w:rPr>
            </w:pPr>
            <w:r>
              <w:rPr>
                <w:rFonts w:ascii="宋体" w:hAnsi="宋体" w:cs="宋体" w:hint="eastAsia"/>
                <w:szCs w:val="21"/>
              </w:rPr>
              <w:t>岗位/职责 /权限</w:t>
            </w:r>
          </w:p>
          <w:p w:rsidR="00FD5177" w:rsidRDefault="002A0108">
            <w:pPr>
              <w:spacing w:line="360" w:lineRule="auto"/>
              <w:rPr>
                <w:rFonts w:ascii="宋体" w:hAnsi="宋体" w:cs="宋体"/>
                <w:spacing w:val="-4"/>
                <w:szCs w:val="21"/>
              </w:rPr>
            </w:pPr>
            <w:r>
              <w:rPr>
                <w:rFonts w:ascii="宋体" w:hAnsi="宋体" w:cs="宋体" w:hint="eastAsia"/>
                <w:spacing w:val="-4"/>
                <w:szCs w:val="21"/>
              </w:rPr>
              <w:t>#组织内的岗位设置如何？</w:t>
            </w:r>
          </w:p>
          <w:p w:rsidR="00FD5177" w:rsidRDefault="002A0108">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FD5177" w:rsidRDefault="00FD5177">
            <w:pPr>
              <w:adjustRightInd w:val="0"/>
              <w:snapToGrid w:val="0"/>
              <w:jc w:val="center"/>
              <w:rPr>
                <w:rFonts w:ascii="宋体" w:hAnsi="宋体" w:cs="宋体"/>
                <w:szCs w:val="21"/>
              </w:rPr>
            </w:pPr>
          </w:p>
        </w:tc>
        <w:tc>
          <w:tcPr>
            <w:tcW w:w="960" w:type="dxa"/>
          </w:tcPr>
          <w:p w:rsidR="00FD5177" w:rsidRDefault="002A0108">
            <w:pPr>
              <w:rPr>
                <w:rFonts w:ascii="宋体" w:hAnsi="宋体" w:cs="宋体"/>
                <w:szCs w:val="21"/>
              </w:rPr>
            </w:pPr>
            <w:r>
              <w:rPr>
                <w:rFonts w:ascii="宋体" w:hAnsi="宋体" w:cs="宋体" w:hint="eastAsia"/>
                <w:b/>
                <w:szCs w:val="21"/>
              </w:rPr>
              <w:t>5.3</w:t>
            </w:r>
          </w:p>
        </w:tc>
        <w:tc>
          <w:tcPr>
            <w:tcW w:w="10004" w:type="dxa"/>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1) 负责公司合同评审工作；</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2) 负责顾客满意度的调查。</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3)负责顾客满意度的分析</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FD5177" w:rsidRDefault="002A0108">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D5177" w:rsidRDefault="002A0108">
            <w:pPr>
              <w:rPr>
                <w:rFonts w:ascii="宋体" w:hAnsi="宋体" w:cs="宋体"/>
                <w:szCs w:val="21"/>
              </w:rPr>
            </w:pPr>
            <w:r>
              <w:rPr>
                <w:rFonts w:ascii="宋体" w:hAnsi="宋体" w:cs="宋体" w:hint="eastAsia"/>
                <w:szCs w:val="21"/>
              </w:rPr>
              <w:t>符合</w:t>
            </w:r>
          </w:p>
        </w:tc>
      </w:tr>
      <w:tr w:rsidR="00FD5177">
        <w:trPr>
          <w:trHeight w:val="253"/>
        </w:trPr>
        <w:tc>
          <w:tcPr>
            <w:tcW w:w="2160" w:type="dxa"/>
            <w:vAlign w:val="center"/>
          </w:tcPr>
          <w:p w:rsidR="00FD5177" w:rsidRDefault="002A0108">
            <w:pPr>
              <w:spacing w:line="360" w:lineRule="auto"/>
              <w:rPr>
                <w:rFonts w:ascii="宋体" w:hAnsi="宋体" w:cs="宋体"/>
                <w:szCs w:val="21"/>
              </w:rPr>
            </w:pPr>
            <w:r>
              <w:rPr>
                <w:rFonts w:ascii="宋体" w:hAnsi="宋体" w:cs="宋体" w:hint="eastAsia"/>
                <w:szCs w:val="21"/>
              </w:rPr>
              <w:t>质量目标及其实现的策划</w:t>
            </w:r>
          </w:p>
          <w:p w:rsidR="00FD5177" w:rsidRDefault="002A0108">
            <w:pPr>
              <w:spacing w:line="360" w:lineRule="auto"/>
              <w:rPr>
                <w:rFonts w:ascii="宋体" w:hAnsi="宋体" w:cs="宋体"/>
                <w:szCs w:val="21"/>
              </w:rPr>
            </w:pPr>
            <w:r>
              <w:rPr>
                <w:rFonts w:ascii="宋体" w:hAnsi="宋体" w:cs="宋体" w:hint="eastAsia"/>
                <w:szCs w:val="21"/>
              </w:rPr>
              <w:t>（含6.2.1/6.2.2）</w:t>
            </w:r>
          </w:p>
          <w:p w:rsidR="00FD5177" w:rsidRDefault="00FD5177">
            <w:pPr>
              <w:rPr>
                <w:rFonts w:ascii="宋体" w:hAnsi="宋体" w:cs="宋体"/>
                <w:b/>
                <w:szCs w:val="21"/>
              </w:rPr>
            </w:pPr>
          </w:p>
        </w:tc>
        <w:tc>
          <w:tcPr>
            <w:tcW w:w="960" w:type="dxa"/>
          </w:tcPr>
          <w:p w:rsidR="00FD5177" w:rsidRDefault="002A0108">
            <w:pPr>
              <w:rPr>
                <w:rFonts w:ascii="宋体" w:hAnsi="宋体" w:cs="宋体"/>
                <w:szCs w:val="21"/>
              </w:rPr>
            </w:pPr>
            <w:r>
              <w:rPr>
                <w:rFonts w:ascii="宋体" w:hAnsi="宋体" w:cs="宋体" w:hint="eastAsia"/>
                <w:b/>
                <w:szCs w:val="21"/>
              </w:rPr>
              <w:t>6.2</w:t>
            </w:r>
          </w:p>
        </w:tc>
        <w:tc>
          <w:tcPr>
            <w:tcW w:w="10004" w:type="dxa"/>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供销部负责人：肖国平</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 xml:space="preserve">查《质量目标统计表》 </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 xml:space="preserve">测量时间：2022年1月-2022年02月     </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客户满意率&gt;92%                             实测：97%（2021年12月考核）</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采购产品一次检验合格率98%</w:t>
            </w:r>
            <w:r>
              <w:rPr>
                <w:rFonts w:ascii="宋体" w:hAnsi="宋体" w:cs="宋体" w:hint="eastAsia"/>
                <w:szCs w:val="21"/>
              </w:rPr>
              <w:tab/>
              <w:t xml:space="preserve">                 实测：99%</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合同评审率100%                            实测：100%</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合同履约率&gt;96%</w:t>
            </w:r>
            <w:r>
              <w:rPr>
                <w:rFonts w:ascii="宋体" w:hAnsi="宋体" w:cs="宋体" w:hint="eastAsia"/>
                <w:szCs w:val="21"/>
              </w:rPr>
              <w:tab/>
              <w:t xml:space="preserve">                        实测：99%</w:t>
            </w:r>
          </w:p>
          <w:p w:rsidR="00FD5177" w:rsidRDefault="002A0108">
            <w:pPr>
              <w:spacing w:line="400" w:lineRule="exact"/>
              <w:rPr>
                <w:rFonts w:ascii="宋体" w:hAnsi="宋体" w:cs="宋体"/>
                <w:szCs w:val="21"/>
              </w:rPr>
            </w:pPr>
            <w:r>
              <w:rPr>
                <w:rFonts w:ascii="宋体" w:hAnsi="宋体" w:cs="宋体" w:hint="eastAsia"/>
                <w:szCs w:val="21"/>
              </w:rPr>
              <w:t>抽：2021年12月进行的4家顾客满意度调查见调查报告，对客户进行了顾客满意度调查，最后结果为97%。</w:t>
            </w:r>
          </w:p>
          <w:p w:rsidR="00FD5177" w:rsidRDefault="002A0108">
            <w:pPr>
              <w:spacing w:line="400" w:lineRule="exact"/>
              <w:rPr>
                <w:rFonts w:ascii="宋体" w:hAnsi="宋体" w:cs="宋体"/>
                <w:szCs w:val="21"/>
              </w:rPr>
            </w:pPr>
            <w:r>
              <w:rPr>
                <w:rFonts w:ascii="宋体" w:hAnsi="宋体" w:cs="宋体" w:hint="eastAsia"/>
                <w:szCs w:val="21"/>
              </w:rPr>
              <w:lastRenderedPageBreak/>
              <w:t>质量目标覆盖相关职能、层次和过程，质量目标与质量方针保持一致，基本符合要求。</w:t>
            </w:r>
          </w:p>
        </w:tc>
        <w:tc>
          <w:tcPr>
            <w:tcW w:w="1585" w:type="dxa"/>
          </w:tcPr>
          <w:p w:rsidR="00FD5177" w:rsidRDefault="002A0108">
            <w:pPr>
              <w:spacing w:line="400" w:lineRule="exact"/>
              <w:rPr>
                <w:rFonts w:ascii="宋体" w:hAnsi="宋体" w:cs="宋体"/>
                <w:szCs w:val="21"/>
              </w:rPr>
            </w:pPr>
            <w:r>
              <w:rPr>
                <w:rFonts w:ascii="宋体" w:hAnsi="宋体" w:cs="宋体" w:hint="eastAsia"/>
                <w:szCs w:val="21"/>
              </w:rPr>
              <w:lastRenderedPageBreak/>
              <w:t>符合</w:t>
            </w:r>
          </w:p>
        </w:tc>
      </w:tr>
      <w:tr w:rsidR="00FD5177">
        <w:trPr>
          <w:trHeight w:val="253"/>
        </w:trPr>
        <w:tc>
          <w:tcPr>
            <w:tcW w:w="2160" w:type="dxa"/>
          </w:tcPr>
          <w:p w:rsidR="00FD5177" w:rsidRDefault="002A0108">
            <w:pPr>
              <w:spacing w:line="360" w:lineRule="auto"/>
              <w:rPr>
                <w:rFonts w:ascii="宋体" w:hAnsi="宋体" w:cs="宋体"/>
                <w:szCs w:val="21"/>
              </w:rPr>
            </w:pPr>
            <w:r>
              <w:rPr>
                <w:rFonts w:ascii="宋体" w:hAnsi="宋体" w:cs="宋体" w:hint="eastAsia"/>
                <w:szCs w:val="21"/>
              </w:rPr>
              <w:lastRenderedPageBreak/>
              <w:t>顾客沟通</w:t>
            </w:r>
          </w:p>
          <w:p w:rsidR="00FD5177" w:rsidRDefault="00FD5177">
            <w:pPr>
              <w:adjustRightInd w:val="0"/>
              <w:snapToGrid w:val="0"/>
              <w:jc w:val="center"/>
              <w:rPr>
                <w:rFonts w:ascii="宋体" w:hAnsi="宋体" w:cs="宋体"/>
                <w:szCs w:val="21"/>
              </w:rPr>
            </w:pPr>
          </w:p>
        </w:tc>
        <w:tc>
          <w:tcPr>
            <w:tcW w:w="960" w:type="dxa"/>
          </w:tcPr>
          <w:p w:rsidR="00FD5177" w:rsidRDefault="002A0108">
            <w:pPr>
              <w:rPr>
                <w:rFonts w:ascii="宋体" w:hAnsi="宋体" w:cs="宋体"/>
                <w:szCs w:val="21"/>
              </w:rPr>
            </w:pPr>
            <w:r>
              <w:rPr>
                <w:rFonts w:ascii="宋体" w:hAnsi="宋体" w:cs="宋体" w:hint="eastAsia"/>
                <w:b/>
                <w:szCs w:val="21"/>
              </w:rPr>
              <w:t>8.2.1</w:t>
            </w:r>
          </w:p>
        </w:tc>
        <w:tc>
          <w:tcPr>
            <w:tcW w:w="10004" w:type="dxa"/>
          </w:tcPr>
          <w:p w:rsidR="00FD5177" w:rsidRDefault="002A0108">
            <w:pPr>
              <w:spacing w:line="360" w:lineRule="auto"/>
              <w:ind w:firstLineChars="300" w:firstLine="630"/>
              <w:rPr>
                <w:rFonts w:ascii="宋体" w:hAnsi="宋体" w:cs="宋体"/>
                <w:szCs w:val="21"/>
              </w:rPr>
            </w:pPr>
            <w:r>
              <w:rPr>
                <w:rFonts w:ascii="宋体" w:hAnsi="宋体" w:cs="宋体" w:hint="eastAsia"/>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FD5177" w:rsidRDefault="002A0108">
            <w:pPr>
              <w:spacing w:line="400" w:lineRule="exact"/>
              <w:rPr>
                <w:rFonts w:ascii="宋体" w:hAnsi="宋体" w:cs="宋体"/>
                <w:szCs w:val="21"/>
              </w:rPr>
            </w:pPr>
            <w:r>
              <w:rPr>
                <w:rFonts w:ascii="宋体" w:hAnsi="宋体" w:cs="宋体" w:hint="eastAsia"/>
                <w:szCs w:val="21"/>
              </w:rPr>
              <w:t>符合</w:t>
            </w:r>
          </w:p>
        </w:tc>
      </w:tr>
      <w:tr w:rsidR="00FD5177">
        <w:trPr>
          <w:trHeight w:val="253"/>
        </w:trPr>
        <w:tc>
          <w:tcPr>
            <w:tcW w:w="21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与产品和服务有关要求的确定</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#产品和服务的要求规定是否含:</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1）适用的法律法规要求；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2）组织认为的必要要求。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对于提供的产品/服务，组织声称的要</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求有哪些？是否满足？</w:t>
            </w:r>
          </w:p>
          <w:p w:rsidR="00FD5177" w:rsidRDefault="00FD5177">
            <w:pPr>
              <w:adjustRightInd w:val="0"/>
              <w:snapToGrid w:val="0"/>
              <w:jc w:val="center"/>
              <w:rPr>
                <w:rFonts w:ascii="宋体" w:hAnsi="宋体" w:cs="宋体"/>
                <w:color w:val="000000" w:themeColor="text1"/>
                <w:szCs w:val="21"/>
              </w:rPr>
            </w:pPr>
          </w:p>
        </w:tc>
        <w:tc>
          <w:tcPr>
            <w:tcW w:w="960" w:type="dxa"/>
          </w:tcPr>
          <w:p w:rsidR="00FD5177" w:rsidRDefault="002A0108">
            <w:pPr>
              <w:rPr>
                <w:rFonts w:ascii="宋体" w:hAnsi="宋体" w:cs="宋体"/>
                <w:color w:val="000000" w:themeColor="text1"/>
                <w:szCs w:val="21"/>
              </w:rPr>
            </w:pPr>
            <w:r>
              <w:rPr>
                <w:rFonts w:ascii="宋体" w:hAnsi="宋体" w:cs="宋体" w:hint="eastAsia"/>
                <w:b/>
                <w:color w:val="000000" w:themeColor="text1"/>
                <w:szCs w:val="21"/>
              </w:rPr>
              <w:t>8.2.2</w:t>
            </w:r>
          </w:p>
        </w:tc>
        <w:tc>
          <w:tcPr>
            <w:tcW w:w="10004" w:type="dxa"/>
          </w:tcPr>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抽销售合同：</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1） 顾客：重庆盛装源酒厂    20220029-58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              计量单位                 数量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如意52°                 500mml              20000个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签订时间：2022-01-22</w:t>
            </w:r>
          </w:p>
          <w:p w:rsidR="00FD5177" w:rsidRDefault="002A0108">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2）顾客：湖南湘泉酒业有限公司    订单编号：20220111-52</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               单位         数量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湘泉吊脚楼52%              1.0L           246000个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签订时间：2021-01-11</w:t>
            </w:r>
          </w:p>
          <w:p w:rsidR="00FD5177" w:rsidRDefault="002A0108">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3）顾客：成都凯宏酒业有限责任公司    合同编号：20220121-54</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 xml:space="preserve">   销售产品：                单位         数量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西凤酿酒        500ml            60000个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签订时间：2022-01-21</w:t>
            </w:r>
          </w:p>
          <w:p w:rsidR="00FD5177" w:rsidRDefault="002A0108">
            <w:pPr>
              <w:pStyle w:val="a0"/>
              <w:rPr>
                <w:rFonts w:ascii="宋体" w:hAnsi="宋体" w:cs="宋体"/>
                <w:bCs w:val="0"/>
                <w:color w:val="000000" w:themeColor="text1"/>
                <w:spacing w:val="0"/>
                <w:szCs w:val="21"/>
              </w:rPr>
            </w:pPr>
            <w:r>
              <w:rPr>
                <w:rFonts w:ascii="宋体" w:hAnsi="宋体" w:cs="宋体" w:hint="eastAsia"/>
                <w:bCs w:val="0"/>
                <w:color w:val="000000" w:themeColor="text1"/>
                <w:spacing w:val="0"/>
                <w:szCs w:val="21"/>
              </w:rPr>
              <w:t>。。。。。。。</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合同明确了产品名称、单位、采购数量、规格、交货方式、结算、违约等。</w:t>
            </w:r>
          </w:p>
        </w:tc>
        <w:tc>
          <w:tcPr>
            <w:tcW w:w="1585" w:type="dxa"/>
          </w:tcPr>
          <w:p w:rsidR="00FD5177" w:rsidRDefault="002A0108">
            <w:pPr>
              <w:spacing w:line="400" w:lineRule="exact"/>
              <w:rPr>
                <w:rFonts w:ascii="宋体" w:hAnsi="宋体" w:cs="宋体"/>
                <w:szCs w:val="21"/>
              </w:rPr>
            </w:pPr>
            <w:r>
              <w:rPr>
                <w:rFonts w:ascii="宋体" w:hAnsi="宋体" w:cs="宋体" w:hint="eastAsia"/>
                <w:szCs w:val="21"/>
              </w:rPr>
              <w:lastRenderedPageBreak/>
              <w:t>符合</w:t>
            </w:r>
          </w:p>
        </w:tc>
      </w:tr>
      <w:tr w:rsidR="00FD5177">
        <w:trPr>
          <w:trHeight w:val="253"/>
        </w:trPr>
        <w:tc>
          <w:tcPr>
            <w:tcW w:w="21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与产品和服务有关要求的评审</w:t>
            </w:r>
          </w:p>
        </w:tc>
        <w:tc>
          <w:tcPr>
            <w:tcW w:w="960" w:type="dxa"/>
          </w:tcPr>
          <w:p w:rsidR="00FD5177" w:rsidRDefault="002A0108">
            <w:pPr>
              <w:rPr>
                <w:rFonts w:ascii="宋体" w:hAnsi="宋体" w:cs="宋体"/>
                <w:color w:val="000000" w:themeColor="text1"/>
                <w:szCs w:val="21"/>
              </w:rPr>
            </w:pPr>
            <w:r>
              <w:rPr>
                <w:rFonts w:ascii="宋体" w:hAnsi="宋体" w:cs="宋体" w:hint="eastAsia"/>
                <w:b/>
                <w:color w:val="000000" w:themeColor="text1"/>
                <w:szCs w:val="21"/>
              </w:rPr>
              <w:t>8.2.3</w:t>
            </w:r>
          </w:p>
        </w:tc>
        <w:tc>
          <w:tcPr>
            <w:tcW w:w="10004"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1）抽查:《合同评审记录》</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2022-01-21   签订的产品销售合同</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顾客：成都凯宏酒业有限责任公司</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产品名称：西凤酿酒 500mml 60000个</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评审内容：产品质量，产品技术要求，产品数量,交货期、交货方式等。</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评审签字人：肖国平、何平兰   评审结论：同意签订此合同     批准人：刘燕</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评审时间：2022-01-19（合同签定前）</w:t>
            </w:r>
          </w:p>
          <w:p w:rsidR="00FD5177" w:rsidRDefault="00FD5177">
            <w:pPr>
              <w:spacing w:line="360" w:lineRule="auto"/>
              <w:rPr>
                <w:rFonts w:ascii="宋体" w:hAnsi="宋体" w:cs="宋体"/>
                <w:color w:val="000000" w:themeColor="text1"/>
                <w:szCs w:val="21"/>
              </w:rPr>
            </w:pP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2）2022-01-22签订的产品销售合同</w:t>
            </w:r>
          </w:p>
          <w:p w:rsidR="00FD5177" w:rsidRDefault="002A0108">
            <w:pPr>
              <w:rPr>
                <w:color w:val="000000" w:themeColor="text1"/>
              </w:rPr>
            </w:pPr>
            <w:r>
              <w:rPr>
                <w:rFonts w:ascii="宋体" w:hAnsi="宋体" w:cs="宋体" w:hint="eastAsia"/>
                <w:color w:val="000000" w:themeColor="text1"/>
                <w:szCs w:val="21"/>
              </w:rPr>
              <w:t>顾客：重庆盛装源酒厂</w:t>
            </w:r>
          </w:p>
          <w:p w:rsidR="00FD5177" w:rsidRDefault="002A0108">
            <w:pPr>
              <w:rPr>
                <w:color w:val="000000" w:themeColor="text1"/>
              </w:rPr>
            </w:pPr>
            <w:r>
              <w:rPr>
                <w:rFonts w:ascii="宋体" w:hAnsi="宋体" w:cs="宋体" w:hint="eastAsia"/>
                <w:color w:val="000000" w:themeColor="text1"/>
                <w:szCs w:val="21"/>
              </w:rPr>
              <w:t xml:space="preserve">产品名称：如意52°500mml 数量： 20000个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评审内容：产品质量，产品技术要求，产品数量,交货期、交货方式等。</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评审签字人：肖国平、何平兰   评审结论：同意签订此合同     批准人：刘燕</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评审时间：2022-01-20（合同签定前）</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基本满足要求。</w:t>
            </w:r>
          </w:p>
        </w:tc>
        <w:tc>
          <w:tcPr>
            <w:tcW w:w="1585" w:type="dxa"/>
          </w:tcPr>
          <w:p w:rsidR="00FD5177" w:rsidRDefault="002A0108">
            <w:pPr>
              <w:spacing w:line="400" w:lineRule="exact"/>
              <w:rPr>
                <w:rFonts w:ascii="宋体" w:hAnsi="宋体" w:cs="宋体"/>
                <w:szCs w:val="21"/>
              </w:rPr>
            </w:pPr>
            <w:r>
              <w:rPr>
                <w:rFonts w:ascii="宋体" w:hAnsi="宋体" w:cs="宋体" w:hint="eastAsia"/>
                <w:szCs w:val="21"/>
              </w:rPr>
              <w:lastRenderedPageBreak/>
              <w:t>符合</w:t>
            </w:r>
          </w:p>
        </w:tc>
      </w:tr>
      <w:tr w:rsidR="00FD5177">
        <w:trPr>
          <w:trHeight w:val="253"/>
        </w:trPr>
        <w:tc>
          <w:tcPr>
            <w:tcW w:w="2160" w:type="dxa"/>
          </w:tcPr>
          <w:p w:rsidR="00FD5177" w:rsidRDefault="002A0108">
            <w:pPr>
              <w:spacing w:line="360" w:lineRule="auto"/>
              <w:ind w:firstLineChars="200" w:firstLine="420"/>
              <w:rPr>
                <w:rFonts w:ascii="宋体" w:hAnsi="宋体" w:cs="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FD5177" w:rsidRDefault="002A0108">
            <w:pPr>
              <w:spacing w:line="360" w:lineRule="auto"/>
              <w:rPr>
                <w:rFonts w:ascii="宋体" w:hAnsi="宋体" w:cs="宋体"/>
                <w:b/>
                <w:bCs/>
                <w:szCs w:val="21"/>
              </w:rPr>
            </w:pPr>
            <w:r>
              <w:rPr>
                <w:rFonts w:ascii="宋体" w:hAnsi="宋体" w:cs="宋体" w:hint="eastAsia"/>
                <w:b/>
                <w:bCs/>
                <w:szCs w:val="21"/>
              </w:rPr>
              <w:t>8.2.4</w:t>
            </w:r>
          </w:p>
        </w:tc>
        <w:tc>
          <w:tcPr>
            <w:tcW w:w="10004" w:type="dxa"/>
          </w:tcPr>
          <w:p w:rsidR="00FD5177" w:rsidRDefault="002A0108">
            <w:pPr>
              <w:spacing w:line="360" w:lineRule="auto"/>
              <w:ind w:firstLineChars="200" w:firstLine="420"/>
              <w:rPr>
                <w:rFonts w:ascii="宋体" w:hAnsi="宋体" w:cs="宋体"/>
                <w:szCs w:val="21"/>
              </w:rPr>
            </w:pPr>
            <w:r>
              <w:rPr>
                <w:rFonts w:ascii="宋体" w:hAnsi="宋体" w:cs="宋体" w:hint="eastAsia"/>
                <w:szCs w:val="21"/>
              </w:rPr>
              <w:t>负责人讲：2021.3（初审）至今，没有发生合同更改的情况，如果需要更改，需对更改内容重新评审。并将变化的要求及时通知有关人员。</w:t>
            </w:r>
          </w:p>
          <w:p w:rsidR="00FD5177" w:rsidRDefault="00FD5177">
            <w:pPr>
              <w:spacing w:line="360" w:lineRule="auto"/>
              <w:ind w:firstLineChars="200" w:firstLine="420"/>
              <w:rPr>
                <w:rFonts w:ascii="宋体" w:hAnsi="宋体" w:cs="宋体"/>
                <w:szCs w:val="21"/>
              </w:rPr>
            </w:pPr>
          </w:p>
        </w:tc>
        <w:tc>
          <w:tcPr>
            <w:tcW w:w="1585" w:type="dxa"/>
          </w:tcPr>
          <w:p w:rsidR="00FD5177" w:rsidRDefault="002A0108">
            <w:pPr>
              <w:spacing w:line="400" w:lineRule="exact"/>
              <w:rPr>
                <w:rFonts w:ascii="宋体" w:hAnsi="宋体" w:cs="宋体"/>
                <w:szCs w:val="21"/>
              </w:rPr>
            </w:pPr>
            <w:r>
              <w:rPr>
                <w:rFonts w:ascii="宋体" w:hAnsi="宋体" w:cs="宋体" w:hint="eastAsia"/>
                <w:szCs w:val="21"/>
              </w:rPr>
              <w:t>符合</w:t>
            </w:r>
          </w:p>
        </w:tc>
      </w:tr>
      <w:tr w:rsidR="00FD5177">
        <w:trPr>
          <w:trHeight w:val="253"/>
        </w:trPr>
        <w:tc>
          <w:tcPr>
            <w:tcW w:w="2160" w:type="dxa"/>
          </w:tcPr>
          <w:p w:rsidR="00FD5177" w:rsidRDefault="002A0108">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外部提供的 控制/总则</w:t>
            </w:r>
          </w:p>
          <w:p w:rsidR="00FD5177" w:rsidRDefault="002A0108">
            <w:pPr>
              <w:spacing w:line="400" w:lineRule="exact"/>
              <w:ind w:firstLineChars="300" w:firstLine="630"/>
              <w:rPr>
                <w:rFonts w:ascii="宋体" w:hAnsi="宋体" w:cs="宋体"/>
                <w:color w:val="0000FF"/>
                <w:szCs w:val="21"/>
              </w:rPr>
            </w:pPr>
            <w:r>
              <w:rPr>
                <w:rFonts w:ascii="宋体" w:hAnsi="宋体" w:cs="宋体" w:hint="eastAsia"/>
                <w:color w:val="000000" w:themeColor="text1"/>
                <w:szCs w:val="21"/>
              </w:rPr>
              <w:t>#组织需控制的对外部提供的过程、产品和服务由哪些？</w:t>
            </w:r>
          </w:p>
        </w:tc>
        <w:tc>
          <w:tcPr>
            <w:tcW w:w="960" w:type="dxa"/>
          </w:tcPr>
          <w:p w:rsidR="00FD5177" w:rsidRDefault="002A0108">
            <w:pPr>
              <w:rPr>
                <w:rFonts w:ascii="宋体" w:hAnsi="宋体" w:cs="宋体"/>
                <w:b/>
                <w:bCs/>
                <w:color w:val="0000FF"/>
                <w:szCs w:val="21"/>
              </w:rPr>
            </w:pPr>
            <w:r>
              <w:rPr>
                <w:rFonts w:ascii="宋体" w:hAnsi="宋体" w:cs="宋体" w:hint="eastAsia"/>
                <w:b/>
                <w:color w:val="0000FF"/>
                <w:szCs w:val="21"/>
              </w:rPr>
              <w:t>8.4.1</w:t>
            </w:r>
          </w:p>
        </w:tc>
        <w:tc>
          <w:tcPr>
            <w:tcW w:w="10004" w:type="dxa"/>
          </w:tcPr>
          <w:p w:rsidR="00FD5177" w:rsidRDefault="002A0108">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查，公司编制了质量手册8.4条款及《外部提供产品、服务及过程控制程序》。文件规定了本公司有关的采购产品的采购过程进行控制，确保采购物资符合质量要求以及在交付和服务等各方面符合规定的要求。规定了对供应商每年进行评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负责人讲，供销部建立合格供方名录，核定《供方评定记录表》后，编制《合格供方名录》存档。采购人员应该具备相应能力。采购人员应从《合格供方名录》中选择供方。</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查《合格供方名单》如下；</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供应商                                  产品</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1）四川江油市蜀玉实业有限公司                供应：方解石</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2）成都杭天化工产品有限公司                   供应：纯碱</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3）苏州凯德实业有限公司                       供应：石英砂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4）重庆市天之龙玻璃模具制品有限公司           供应：模具制作</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5）武汉市龙临化工有限公司                     供应：碳酸钾、氧化铈、氧化饵</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6）重庆柏成科技有限公司                       供应：硫酸钡、澄清剂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--抽《供方年度评定记录表》</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2021年11月年度供方评价再确认：</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四川江油市蜀玉实业有限公司        供应：方解石</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公司组织各部门对该供方的资质、产品质量、价格、售后服务等进行了评价。评定结论：合格，同意列入合格供方名录。评价人：肖国平、何平兰、胡朝莉    审批人：刘燕   2021年11月11日</w:t>
            </w:r>
          </w:p>
          <w:p w:rsidR="00FD5177" w:rsidRDefault="00FD5177">
            <w:pPr>
              <w:pStyle w:val="a0"/>
              <w:rPr>
                <w:rFonts w:ascii="宋体" w:hAnsi="宋体" w:cs="宋体"/>
                <w:color w:val="000000" w:themeColor="text1"/>
                <w:szCs w:val="21"/>
              </w:rPr>
            </w:pP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苏州凯德实业有限公司         供应：石英砂</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公司组织各部门对该供方的资质、产品质量、交货情况、价格、售后服务等进行了评价。评定结论：合格，同意列入合格供方名录。评价人：肖国平、何平兰、胡朝莉    审批人：刘燕   2021年11月11日</w:t>
            </w:r>
          </w:p>
          <w:p w:rsidR="00FD5177" w:rsidRDefault="002A0108">
            <w:pPr>
              <w:pStyle w:val="a0"/>
              <w:rPr>
                <w:rFonts w:ascii="宋体" w:hAnsi="宋体" w:cs="宋体"/>
                <w:color w:val="000000" w:themeColor="text1"/>
                <w:szCs w:val="21"/>
              </w:rPr>
            </w:pPr>
            <w:r>
              <w:rPr>
                <w:rFonts w:ascii="宋体" w:hAnsi="宋体" w:cs="宋体" w:hint="eastAsia"/>
                <w:color w:val="000000" w:themeColor="text1"/>
                <w:szCs w:val="21"/>
              </w:rPr>
              <w:t>......</w:t>
            </w:r>
          </w:p>
          <w:p w:rsidR="00FD5177" w:rsidRDefault="002A0108">
            <w:pPr>
              <w:spacing w:line="360" w:lineRule="auto"/>
              <w:rPr>
                <w:rFonts w:ascii="宋体" w:hAnsi="宋体" w:cs="宋体"/>
                <w:color w:val="000000" w:themeColor="text1"/>
                <w:szCs w:val="21"/>
              </w:rPr>
            </w:pPr>
            <w:r>
              <w:rPr>
                <w:rFonts w:ascii="宋体" w:hAnsi="宋体" w:hint="eastAsia"/>
                <w:b/>
                <w:sz w:val="22"/>
                <w:szCs w:val="22"/>
              </w:rPr>
              <w:t>现场查见不能提供模具制作供方“重庆市天之龙玻璃模具制品有限公司”的供方评价资料。</w:t>
            </w:r>
          </w:p>
        </w:tc>
        <w:tc>
          <w:tcPr>
            <w:tcW w:w="1585" w:type="dxa"/>
          </w:tcPr>
          <w:p w:rsidR="00FD5177" w:rsidRDefault="00FD5177">
            <w:pPr>
              <w:rPr>
                <w:rFonts w:ascii="宋体" w:hAnsi="宋体" w:cs="宋体"/>
                <w:szCs w:val="21"/>
              </w:rPr>
            </w:pPr>
          </w:p>
          <w:p w:rsidR="00FD5177" w:rsidRDefault="002A0108">
            <w:pPr>
              <w:rPr>
                <w:rFonts w:ascii="宋体" w:hAnsi="宋体" w:cs="宋体"/>
                <w:szCs w:val="21"/>
              </w:rPr>
            </w:pPr>
            <w:r>
              <w:rPr>
                <w:rFonts w:ascii="宋体" w:hAnsi="宋体" w:cs="宋体" w:hint="eastAsia"/>
                <w:szCs w:val="21"/>
              </w:rPr>
              <w:t>符合</w:t>
            </w: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2A0108">
            <w:pPr>
              <w:rPr>
                <w:rFonts w:ascii="宋体" w:hAnsi="宋体" w:cs="宋体"/>
                <w:szCs w:val="21"/>
              </w:rPr>
            </w:pPr>
            <w:r>
              <w:rPr>
                <w:rFonts w:ascii="宋体" w:hAnsi="宋体" w:cs="宋体" w:hint="eastAsia"/>
                <w:szCs w:val="21"/>
              </w:rPr>
              <w:t>N</w:t>
            </w: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p w:rsidR="00FD5177" w:rsidRDefault="00FD5177">
            <w:pPr>
              <w:rPr>
                <w:rFonts w:ascii="宋体" w:hAnsi="宋体" w:cs="宋体"/>
                <w:szCs w:val="21"/>
              </w:rPr>
            </w:pPr>
          </w:p>
        </w:tc>
      </w:tr>
      <w:tr w:rsidR="00FD5177">
        <w:trPr>
          <w:trHeight w:val="253"/>
        </w:trPr>
        <w:tc>
          <w:tcPr>
            <w:tcW w:w="21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1）外部提供的过程、产品和服务对组织稳定地提供满足顾客要求和适用的法律法规要求的能力的潜在影响；</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FD5177" w:rsidRDefault="00FD5177">
            <w:pPr>
              <w:adjustRightInd w:val="0"/>
              <w:snapToGrid w:val="0"/>
              <w:jc w:val="center"/>
              <w:rPr>
                <w:rFonts w:ascii="宋体" w:hAnsi="宋体" w:cs="宋体"/>
                <w:color w:val="000000" w:themeColor="text1"/>
                <w:szCs w:val="21"/>
              </w:rPr>
            </w:pPr>
          </w:p>
        </w:tc>
        <w:tc>
          <w:tcPr>
            <w:tcW w:w="960" w:type="dxa"/>
          </w:tcPr>
          <w:p w:rsidR="00FD5177" w:rsidRDefault="002A0108">
            <w:pPr>
              <w:rPr>
                <w:rFonts w:ascii="宋体" w:hAnsi="宋体" w:cs="宋体"/>
                <w:b/>
                <w:bCs/>
                <w:color w:val="000000" w:themeColor="text1"/>
                <w:szCs w:val="21"/>
              </w:rPr>
            </w:pPr>
            <w:r>
              <w:rPr>
                <w:rFonts w:ascii="宋体" w:hAnsi="宋体" w:cs="宋体" w:hint="eastAsia"/>
                <w:b/>
                <w:color w:val="000000" w:themeColor="text1"/>
                <w:szCs w:val="21"/>
              </w:rPr>
              <w:t>8.4.2</w:t>
            </w:r>
          </w:p>
        </w:tc>
        <w:tc>
          <w:tcPr>
            <w:tcW w:w="10004" w:type="dxa"/>
          </w:tcPr>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提供四川江油市蜀玉实业有限公司  供应 方解石。评价报告，包括：质量能力评价，交货情况、售后服务能力与供方的合作经历、以往履约有关的财务状况等。时间：2021.11.10</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 公司采购不合格情况</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负责人讲2021年03月以来，未出现采购产品有质量不符合的情况。</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公司编制了《外部提供产品、服务和过程控制程序》，要求采购的主要材料必须进行检验。</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名称、型号规格、外观、数量、检验报告进行了验收。经询问公司采购产品主要根据需求，供方以送货单形式表达，公司根据送货单对相关产品的数量、包装、规格型号、外观等进行检验。抽查验证记录，查《原材料入库单》</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1、采购产品：纯碱</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验证内容为：名称  规格型号   数量  外观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验证人：肖国平  时间：2022.01.10</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2、采购产品：方解石粉、白云石粉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验证内容为：名称      数量     外观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方解石粉  18T     色泽一致无杂质</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 xml:space="preserve">            白云石粉  17T     色泽一致无杂质</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验证人：肖国平  时间：2021.12.02</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3、采购产品：石英砂    </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验证内容为：名称     数量    外观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石英砂  34.43T 色泽一致无杂质、质量证明</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石英砂   46.77T 色泽一致无杂质、质量证明</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验证人：肖国平 时间：2022.3.1</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采购产品：模具（外协）    </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验证内容为：名称      型号      数量  外观尺寸</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波蒂酒成模  500ml      1付  技术标准按图纸要求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验证人：肖国平 时间：2022.元.20</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rsidR="00FD5177" w:rsidRDefault="002A0108">
            <w:pPr>
              <w:rPr>
                <w:rFonts w:ascii="宋体" w:hAnsi="宋体" w:cs="宋体"/>
                <w:szCs w:val="21"/>
              </w:rPr>
            </w:pPr>
            <w:r>
              <w:rPr>
                <w:rFonts w:ascii="宋体" w:hAnsi="宋体" w:cs="宋体" w:hint="eastAsia"/>
                <w:szCs w:val="21"/>
              </w:rPr>
              <w:lastRenderedPageBreak/>
              <w:t>符合</w:t>
            </w:r>
          </w:p>
        </w:tc>
      </w:tr>
      <w:tr w:rsidR="00FD5177">
        <w:trPr>
          <w:trHeight w:val="253"/>
        </w:trPr>
        <w:tc>
          <w:tcPr>
            <w:tcW w:w="21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外部供方的信息</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#组织与外部供方的沟通是否含:</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a）所提供的过程、产品和服务；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b）对下列内容的批准：</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1）产品和服务；</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2）方法、过程和设备；</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3）产品和服务的放行；</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c）能力，包括所要求的人员资质；</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d）外部供方与组织的接口；</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e）对外部供方绩效的控制和监视；f）组织或其顾客拟在外部供方现场实施的验证或确认活动。组织与外部供方沟通之前所确定的要求是否充分</w:t>
            </w:r>
          </w:p>
        </w:tc>
        <w:tc>
          <w:tcPr>
            <w:tcW w:w="960" w:type="dxa"/>
          </w:tcPr>
          <w:p w:rsidR="00FD5177" w:rsidRDefault="002A0108">
            <w:pPr>
              <w:rPr>
                <w:rFonts w:ascii="宋体" w:hAnsi="宋体" w:cs="宋体"/>
                <w:b/>
                <w:bCs/>
                <w:color w:val="000000" w:themeColor="text1"/>
                <w:szCs w:val="21"/>
              </w:rPr>
            </w:pPr>
            <w:r>
              <w:rPr>
                <w:rFonts w:ascii="宋体" w:hAnsi="宋体" w:cs="宋体" w:hint="eastAsia"/>
                <w:b/>
                <w:color w:val="000000" w:themeColor="text1"/>
                <w:szCs w:val="21"/>
              </w:rPr>
              <w:lastRenderedPageBreak/>
              <w:t>8.4.3</w:t>
            </w:r>
          </w:p>
        </w:tc>
        <w:tc>
          <w:tcPr>
            <w:tcW w:w="10004" w:type="dxa"/>
          </w:tcPr>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负责人讲与供方沟通的内容包括：所提供的过程、产品和服务等；经询问，组织通过签订采购订单进行确定采购信息。</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查采购订单</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查产品《采购合同》</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1、供方：成都杭天化工产品有限公司  2022-01-12</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 xml:space="preserve">产品：纯碱  </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合同规定了：产品、规格、数量、价格、交期、结算、违约等。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2、供方：重庆柏成科技有限公司  2021-09-08</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产品：澄清剂</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合同规定了：产品、规格、数量、价格、交期、结算、违约等。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3、供方：四川省江油市蜀玉实业有限公司   2022-01-01</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产品：方解石粉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合同规定了：产品、规格、数量、价格、交期、结算、违约等。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4、供方：重庆市天之龙玻璃模具制品有限公司(外包方）</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产品：模具制作（成模、初模、压芯、口模）等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合同规定了：产品、技术要求、数量、价格、交期、结算、违约等。</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公司采购信息明确了采购产品的具体要求，且均在合格供方处进行采购。     </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查，公司与供方的沟通采用电话或网络沟通，沟通有效。</w:t>
            </w:r>
          </w:p>
          <w:p w:rsidR="00FD5177" w:rsidRDefault="002A01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外部供方的信息管理有效。</w:t>
            </w:r>
          </w:p>
          <w:p w:rsidR="00FD5177" w:rsidRDefault="00FD5177">
            <w:pPr>
              <w:spacing w:line="360" w:lineRule="auto"/>
              <w:rPr>
                <w:rFonts w:ascii="宋体" w:hAnsi="宋体" w:cs="宋体"/>
                <w:color w:val="000000" w:themeColor="text1"/>
                <w:szCs w:val="21"/>
              </w:rPr>
            </w:pPr>
          </w:p>
        </w:tc>
        <w:tc>
          <w:tcPr>
            <w:tcW w:w="1585" w:type="dxa"/>
          </w:tcPr>
          <w:p w:rsidR="00FD5177" w:rsidRDefault="002A0108">
            <w:pPr>
              <w:rPr>
                <w:rFonts w:ascii="宋体" w:hAnsi="宋体" w:cs="宋体"/>
                <w:szCs w:val="21"/>
              </w:rPr>
            </w:pPr>
            <w:r>
              <w:rPr>
                <w:rFonts w:ascii="宋体" w:hAnsi="宋体" w:cs="宋体" w:hint="eastAsia"/>
                <w:szCs w:val="21"/>
              </w:rPr>
              <w:lastRenderedPageBreak/>
              <w:t>符合</w:t>
            </w:r>
          </w:p>
        </w:tc>
      </w:tr>
      <w:tr w:rsidR="00FD5177">
        <w:trPr>
          <w:trHeight w:val="90"/>
        </w:trPr>
        <w:tc>
          <w:tcPr>
            <w:tcW w:w="2160" w:type="dxa"/>
          </w:tcPr>
          <w:p w:rsidR="00FD5177" w:rsidRDefault="002A0108">
            <w:pPr>
              <w:rPr>
                <w:rFonts w:ascii="宋体" w:hAnsi="宋体" w:cs="宋体"/>
                <w:szCs w:val="21"/>
              </w:rPr>
            </w:pPr>
            <w:r>
              <w:rPr>
                <w:rFonts w:ascii="宋体" w:hAnsi="宋体" w:cs="宋体" w:hint="eastAsia"/>
                <w:szCs w:val="21"/>
              </w:rPr>
              <w:lastRenderedPageBreak/>
              <w:t>顾客或外部供方的财产</w:t>
            </w:r>
          </w:p>
        </w:tc>
        <w:tc>
          <w:tcPr>
            <w:tcW w:w="960" w:type="dxa"/>
          </w:tcPr>
          <w:p w:rsidR="00FD5177" w:rsidRDefault="002A0108">
            <w:pPr>
              <w:spacing w:line="400" w:lineRule="atLeast"/>
              <w:ind w:rightChars="-75" w:right="-158"/>
              <w:rPr>
                <w:rFonts w:ascii="宋体" w:hAnsi="宋体" w:cs="宋体"/>
                <w:b/>
                <w:bCs/>
                <w:szCs w:val="21"/>
              </w:rPr>
            </w:pPr>
            <w:r>
              <w:rPr>
                <w:rFonts w:ascii="宋体" w:hAnsi="宋体" w:cs="宋体" w:hint="eastAsia"/>
                <w:b/>
                <w:bCs/>
                <w:szCs w:val="21"/>
              </w:rPr>
              <w:t>8.5.3</w:t>
            </w:r>
          </w:p>
          <w:p w:rsidR="00FD5177" w:rsidRDefault="00FD5177">
            <w:pPr>
              <w:adjustRightInd w:val="0"/>
              <w:snapToGrid w:val="0"/>
              <w:jc w:val="center"/>
              <w:rPr>
                <w:rFonts w:ascii="宋体" w:hAnsi="宋体" w:cs="宋体"/>
                <w:b/>
                <w:bCs/>
                <w:szCs w:val="21"/>
              </w:rPr>
            </w:pPr>
          </w:p>
        </w:tc>
        <w:tc>
          <w:tcPr>
            <w:tcW w:w="10004" w:type="dxa"/>
          </w:tcPr>
          <w:p w:rsidR="00FD5177" w:rsidRDefault="002A0108">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查，公司对顾客财产的管理要求，《顾客财产管理控制程序》。</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询问部门负责人，公司的顾客财产主要为顾客提供的图纸、样品、顾客信息，公司对顾客财产进行了登</w:t>
            </w:r>
            <w:r>
              <w:rPr>
                <w:rFonts w:ascii="宋体" w:hAnsi="宋体" w:cs="宋体" w:hint="eastAsia"/>
                <w:szCs w:val="21"/>
              </w:rPr>
              <w:lastRenderedPageBreak/>
              <w:t>记管理：顾客提供的图纸均采用电子档的形式进行专人存档编号保管；样品有专用架存放，专人登记及保管。</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负责人讲，至今未有顾客财产丢失或损坏的情况。</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现场查看记录及图纸、样品存放情况，顾客财产管理基本受控。</w:t>
            </w:r>
          </w:p>
        </w:tc>
        <w:tc>
          <w:tcPr>
            <w:tcW w:w="1585" w:type="dxa"/>
          </w:tcPr>
          <w:p w:rsidR="00FD5177" w:rsidRDefault="002A0108">
            <w:pPr>
              <w:rPr>
                <w:rFonts w:ascii="宋体" w:hAnsi="宋体" w:cs="宋体"/>
                <w:szCs w:val="21"/>
              </w:rPr>
            </w:pPr>
            <w:r>
              <w:rPr>
                <w:rFonts w:ascii="宋体" w:hAnsi="宋体" w:cs="宋体" w:hint="eastAsia"/>
                <w:szCs w:val="21"/>
              </w:rPr>
              <w:lastRenderedPageBreak/>
              <w:t>符合</w:t>
            </w:r>
          </w:p>
        </w:tc>
      </w:tr>
      <w:tr w:rsidR="00FD5177">
        <w:trPr>
          <w:trHeight w:val="90"/>
        </w:trPr>
        <w:tc>
          <w:tcPr>
            <w:tcW w:w="2160" w:type="dxa"/>
          </w:tcPr>
          <w:p w:rsidR="00FD5177" w:rsidRDefault="002A0108">
            <w:pPr>
              <w:spacing w:line="400" w:lineRule="exact"/>
              <w:rPr>
                <w:rFonts w:ascii="宋体" w:hAnsi="宋体" w:cs="宋体"/>
                <w:szCs w:val="21"/>
              </w:rPr>
            </w:pPr>
            <w:r>
              <w:rPr>
                <w:rFonts w:ascii="宋体" w:hAnsi="宋体" w:cs="宋体" w:hint="eastAsia"/>
                <w:szCs w:val="21"/>
              </w:rPr>
              <w:lastRenderedPageBreak/>
              <w:t>交付后活动</w:t>
            </w:r>
          </w:p>
        </w:tc>
        <w:tc>
          <w:tcPr>
            <w:tcW w:w="960" w:type="dxa"/>
          </w:tcPr>
          <w:p w:rsidR="00FD5177" w:rsidRDefault="002A0108">
            <w:pPr>
              <w:spacing w:line="400" w:lineRule="exact"/>
              <w:ind w:rightChars="-75" w:right="-158"/>
              <w:rPr>
                <w:rFonts w:ascii="宋体" w:hAnsi="宋体" w:cs="宋体"/>
                <w:b/>
                <w:bCs/>
                <w:szCs w:val="21"/>
              </w:rPr>
            </w:pPr>
            <w:r>
              <w:rPr>
                <w:rFonts w:ascii="宋体" w:hAnsi="宋体" w:cs="宋体" w:hint="eastAsia"/>
                <w:b/>
                <w:bCs/>
                <w:szCs w:val="21"/>
              </w:rPr>
              <w:t>8.5.5</w:t>
            </w:r>
          </w:p>
          <w:p w:rsidR="00FD5177" w:rsidRDefault="00FD5177">
            <w:pPr>
              <w:adjustRightInd w:val="0"/>
              <w:snapToGrid w:val="0"/>
              <w:jc w:val="center"/>
              <w:rPr>
                <w:rFonts w:ascii="宋体" w:hAnsi="宋体" w:cs="宋体"/>
                <w:b/>
                <w:bCs/>
                <w:szCs w:val="21"/>
              </w:rPr>
            </w:pPr>
          </w:p>
        </w:tc>
        <w:tc>
          <w:tcPr>
            <w:tcW w:w="10004" w:type="dxa"/>
          </w:tcPr>
          <w:p w:rsidR="00FD5177" w:rsidRDefault="002A0108">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FD5177" w:rsidRDefault="002A0108">
            <w:pPr>
              <w:spacing w:line="400" w:lineRule="exact"/>
              <w:rPr>
                <w:rFonts w:ascii="宋体" w:hAnsi="宋体" w:cs="宋体"/>
                <w:szCs w:val="21"/>
              </w:rPr>
            </w:pPr>
            <w:r>
              <w:rPr>
                <w:rFonts w:ascii="宋体" w:hAnsi="宋体" w:cs="宋体" w:hint="eastAsia"/>
                <w:szCs w:val="21"/>
              </w:rPr>
              <w:t>a）法律法规要求；</w:t>
            </w:r>
          </w:p>
          <w:p w:rsidR="00FD5177" w:rsidRDefault="002A0108">
            <w:pPr>
              <w:spacing w:line="400" w:lineRule="exact"/>
              <w:rPr>
                <w:rFonts w:ascii="宋体" w:hAnsi="宋体" w:cs="宋体"/>
                <w:szCs w:val="21"/>
              </w:rPr>
            </w:pPr>
            <w:r>
              <w:rPr>
                <w:rFonts w:ascii="宋体" w:hAnsi="宋体" w:cs="宋体" w:hint="eastAsia"/>
                <w:szCs w:val="21"/>
              </w:rPr>
              <w:t>b）与服务相关的潜在不期望的后果；</w:t>
            </w:r>
          </w:p>
          <w:p w:rsidR="00FD5177" w:rsidRDefault="002A0108">
            <w:pPr>
              <w:spacing w:line="400" w:lineRule="exact"/>
              <w:rPr>
                <w:rFonts w:ascii="宋体" w:hAnsi="宋体" w:cs="宋体"/>
                <w:szCs w:val="21"/>
              </w:rPr>
            </w:pPr>
            <w:r>
              <w:rPr>
                <w:rFonts w:ascii="宋体" w:hAnsi="宋体" w:cs="宋体" w:hint="eastAsia"/>
                <w:szCs w:val="21"/>
              </w:rPr>
              <w:t>c）其服务的性质、用途；</w:t>
            </w:r>
          </w:p>
          <w:p w:rsidR="00FD5177" w:rsidRDefault="002A0108">
            <w:pPr>
              <w:spacing w:line="400" w:lineRule="exact"/>
              <w:rPr>
                <w:rFonts w:ascii="宋体" w:hAnsi="宋体" w:cs="宋体"/>
                <w:szCs w:val="21"/>
              </w:rPr>
            </w:pPr>
            <w:r>
              <w:rPr>
                <w:rFonts w:ascii="宋体" w:hAnsi="宋体" w:cs="宋体" w:hint="eastAsia"/>
                <w:szCs w:val="21"/>
              </w:rPr>
              <w:t>d）顾客要求；</w:t>
            </w:r>
          </w:p>
          <w:p w:rsidR="00FD5177" w:rsidRDefault="002A0108">
            <w:pPr>
              <w:spacing w:line="400" w:lineRule="exact"/>
              <w:rPr>
                <w:rFonts w:ascii="宋体" w:hAnsi="宋体" w:cs="宋体"/>
                <w:szCs w:val="21"/>
              </w:rPr>
            </w:pPr>
            <w:r>
              <w:rPr>
                <w:rFonts w:ascii="宋体" w:hAnsi="宋体" w:cs="宋体" w:hint="eastAsia"/>
                <w:szCs w:val="21"/>
              </w:rPr>
              <w:t>e）顾客反馈。</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此外，也包括：交付后活动可能含的担保条款所规定的相关活动，诸如合同规定的售后服务、质保服务等。</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产品销售合同上规定了产品质量保证及售后服务管理的要求：组织需</w:t>
            </w:r>
            <w:r>
              <w:rPr>
                <w:rFonts w:ascii="宋体" w:hAnsi="宋体" w:cs="宋体" w:hint="eastAsia"/>
                <w:iCs/>
                <w:szCs w:val="21"/>
              </w:rPr>
              <w:t>具备快速、准确、周到、彻底的问题处置响应能力，具备协助需方解决生产过程中出现因所供货物引起的各类问题的能力。积极做好售后服务，对产品使用过程中出现的质量问题和其他供货问题，应及时处理。。。。</w:t>
            </w:r>
          </w:p>
          <w:p w:rsidR="00FD5177" w:rsidRDefault="002A0108">
            <w:pPr>
              <w:spacing w:line="400" w:lineRule="exact"/>
              <w:ind w:firstLineChars="200" w:firstLine="420"/>
              <w:rPr>
                <w:rFonts w:ascii="宋体" w:hAnsi="宋体" w:cs="宋体"/>
                <w:szCs w:val="21"/>
              </w:rPr>
            </w:pPr>
            <w:r>
              <w:rPr>
                <w:rFonts w:ascii="宋体" w:hAnsi="宋体" w:cs="宋体" w:hint="eastAsia"/>
                <w:szCs w:val="21"/>
              </w:rPr>
              <w:t>组织有专人负责对客户提出的问询、投诉、反馈、意见进行回复，目前未发生重大质量问题或客户流失的情况。</w:t>
            </w:r>
          </w:p>
          <w:p w:rsidR="00FD5177" w:rsidRDefault="002A0108">
            <w:pPr>
              <w:spacing w:line="400" w:lineRule="exact"/>
              <w:ind w:firstLineChars="200" w:firstLine="420"/>
              <w:jc w:val="left"/>
              <w:rPr>
                <w:rFonts w:ascii="宋体" w:hAnsi="宋体" w:cs="宋体"/>
                <w:szCs w:val="21"/>
              </w:rPr>
            </w:pPr>
            <w:r>
              <w:rPr>
                <w:rFonts w:ascii="宋体" w:hAnsi="宋体" w:cs="宋体" w:hint="eastAsia"/>
                <w:szCs w:val="21"/>
              </w:rPr>
              <w:t>-现场记录及沟通确认：已基本满足交付后活动的要求</w:t>
            </w:r>
          </w:p>
        </w:tc>
        <w:tc>
          <w:tcPr>
            <w:tcW w:w="1585" w:type="dxa"/>
          </w:tcPr>
          <w:p w:rsidR="00FD5177" w:rsidRDefault="002A0108">
            <w:pPr>
              <w:rPr>
                <w:rFonts w:ascii="宋体" w:hAnsi="宋体" w:cs="宋体"/>
                <w:szCs w:val="21"/>
              </w:rPr>
            </w:pPr>
            <w:r>
              <w:rPr>
                <w:rFonts w:ascii="宋体" w:hAnsi="宋体" w:cs="宋体" w:hint="eastAsia"/>
                <w:szCs w:val="21"/>
              </w:rPr>
              <w:t>符合</w:t>
            </w:r>
          </w:p>
        </w:tc>
      </w:tr>
      <w:tr w:rsidR="00FD5177">
        <w:trPr>
          <w:trHeight w:val="490"/>
        </w:trPr>
        <w:tc>
          <w:tcPr>
            <w:tcW w:w="21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顾客满意</w:t>
            </w:r>
          </w:p>
          <w:p w:rsidR="00FD5177" w:rsidRDefault="00FD5177">
            <w:pPr>
              <w:spacing w:line="360" w:lineRule="auto"/>
              <w:rPr>
                <w:rFonts w:ascii="宋体" w:hAnsi="宋体" w:cs="宋体"/>
                <w:color w:val="000000" w:themeColor="text1"/>
                <w:szCs w:val="21"/>
              </w:rPr>
            </w:pPr>
          </w:p>
        </w:tc>
        <w:tc>
          <w:tcPr>
            <w:tcW w:w="960"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9.1.2</w:t>
            </w:r>
          </w:p>
        </w:tc>
        <w:tc>
          <w:tcPr>
            <w:tcW w:w="10004" w:type="dxa"/>
          </w:tcPr>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1、公司编制了《与顾客有关过程控制程序》，规定了监测、获取和利用顾客满意信息的方法。包括问卷调查，直接沟通、数据分析等。</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2、公司主要通过日常口头交流、电话回访、定期发放《顾客满意程度调查表》等形式来收集了解顾客是否满意的信息。提供有《顾客满意度调查表》2021年12月的调查表共4份，回收4份 ，</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--调查内容包括：质量、服务、交期、价格等.</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---客户对质量、服务、价格、交期等项都比较满意。</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--统计分析结果：顾客满意度为97%（已实现既定目标）</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公司负责人讲：通过本次对顾客进行满意度调查，从统计结果可以看出，顾客对公司的交货准时度及准确性等都比较满意。通过对该次顾客满意度的调查结果分析，今后将加强与顾客及部门之间的沟通，及时做好合同评审。提高市场敏锐度，对供方进行比多家比选并及时地评价。已经将该次顾客满意度调查的分析结果提交管理评审进行审议，持续不断地提高顾客满意度。</w:t>
            </w:r>
          </w:p>
          <w:p w:rsidR="00FD5177" w:rsidRDefault="002A0108">
            <w:pPr>
              <w:spacing w:line="360" w:lineRule="auto"/>
              <w:rPr>
                <w:rFonts w:ascii="宋体" w:hAnsi="宋体" w:cs="宋体"/>
                <w:color w:val="000000" w:themeColor="text1"/>
                <w:szCs w:val="21"/>
              </w:rPr>
            </w:pPr>
            <w:r>
              <w:rPr>
                <w:rFonts w:ascii="宋体" w:hAnsi="宋体" w:cs="宋体" w:hint="eastAsia"/>
                <w:color w:val="000000" w:themeColor="text1"/>
                <w:szCs w:val="21"/>
              </w:rPr>
              <w:t>负责人讲，目前没有发生顾客流失及重大质量投诉的情况。</w:t>
            </w:r>
          </w:p>
        </w:tc>
        <w:tc>
          <w:tcPr>
            <w:tcW w:w="1585" w:type="dxa"/>
          </w:tcPr>
          <w:p w:rsidR="00FD5177" w:rsidRDefault="00FD5177">
            <w:pPr>
              <w:rPr>
                <w:rFonts w:ascii="宋体" w:hAnsi="宋体" w:cs="宋体"/>
                <w:szCs w:val="21"/>
              </w:rPr>
            </w:pPr>
          </w:p>
        </w:tc>
      </w:tr>
    </w:tbl>
    <w:p w:rsidR="00FD5177" w:rsidRDefault="002A0108">
      <w:pPr>
        <w:pStyle w:val="a6"/>
        <w:rPr>
          <w:rFonts w:ascii="隶书" w:eastAsia="隶书" w:hAnsi="宋体"/>
          <w:bCs/>
          <w:sz w:val="36"/>
          <w:szCs w:val="36"/>
        </w:rPr>
      </w:pPr>
      <w:r>
        <w:rPr>
          <w:rFonts w:hint="eastAsia"/>
        </w:rPr>
        <w:lastRenderedPageBreak/>
        <w:t>说明：不符合标注</w:t>
      </w:r>
      <w:r>
        <w:rPr>
          <w:rFonts w:hint="eastAsia"/>
        </w:rPr>
        <w:t>N</w:t>
      </w:r>
    </w:p>
    <w:p w:rsidR="00FD5177" w:rsidRDefault="00FD5177">
      <w:pPr>
        <w:pStyle w:val="a6"/>
      </w:pPr>
    </w:p>
    <w:p w:rsidR="00FD5177" w:rsidRDefault="00FD5177">
      <w:pPr>
        <w:pStyle w:val="a6"/>
        <w:jc w:val="center"/>
        <w:rPr>
          <w:rFonts w:ascii="隶书" w:eastAsia="隶书" w:hAnsi="宋体"/>
          <w:bCs/>
          <w:sz w:val="36"/>
          <w:szCs w:val="36"/>
        </w:rPr>
      </w:pPr>
    </w:p>
    <w:p w:rsidR="00FD5177" w:rsidRDefault="002A0108">
      <w:pPr>
        <w:pStyle w:val="a6"/>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5177">
        <w:trPr>
          <w:trHeight w:val="515"/>
        </w:trPr>
        <w:tc>
          <w:tcPr>
            <w:tcW w:w="2160" w:type="dxa"/>
            <w:vMerge w:val="restart"/>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受审核部门：技质部       主管领导：胡朝莉     陪同人员：刘燕</w:t>
            </w:r>
          </w:p>
        </w:tc>
        <w:tc>
          <w:tcPr>
            <w:tcW w:w="1585" w:type="dxa"/>
            <w:vMerge w:val="restart"/>
            <w:vAlign w:val="center"/>
          </w:tcPr>
          <w:p w:rsidR="00FD5177" w:rsidRDefault="002A0108">
            <w:pPr>
              <w:rPr>
                <w:sz w:val="24"/>
                <w:szCs w:val="24"/>
              </w:rPr>
            </w:pPr>
            <w:r>
              <w:rPr>
                <w:rFonts w:hint="eastAsia"/>
                <w:sz w:val="24"/>
                <w:szCs w:val="24"/>
              </w:rPr>
              <w:t>判定</w:t>
            </w:r>
          </w:p>
        </w:tc>
      </w:tr>
      <w:tr w:rsidR="00FD5177">
        <w:trPr>
          <w:trHeight w:val="403"/>
        </w:trPr>
        <w:tc>
          <w:tcPr>
            <w:tcW w:w="21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9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10004" w:type="dxa"/>
            <w:vAlign w:val="center"/>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审核时间：2022.03.05</w:t>
            </w:r>
          </w:p>
        </w:tc>
        <w:tc>
          <w:tcPr>
            <w:tcW w:w="1585" w:type="dxa"/>
            <w:vMerge/>
          </w:tcPr>
          <w:p w:rsidR="00FD5177" w:rsidRDefault="00FD5177"/>
        </w:tc>
      </w:tr>
      <w:tr w:rsidR="00FD5177">
        <w:trPr>
          <w:trHeight w:val="516"/>
        </w:trPr>
        <w:tc>
          <w:tcPr>
            <w:tcW w:w="21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960" w:type="dxa"/>
            <w:vMerge/>
            <w:vAlign w:val="center"/>
          </w:tcPr>
          <w:p w:rsidR="00FD5177" w:rsidRDefault="00FD5177">
            <w:pPr>
              <w:spacing w:line="360" w:lineRule="auto"/>
              <w:ind w:firstLineChars="100" w:firstLine="210"/>
              <w:textAlignment w:val="baseline"/>
              <w:rPr>
                <w:rFonts w:ascii="宋体" w:hAnsi="宋体" w:cs="宋体"/>
                <w:szCs w:val="21"/>
              </w:rPr>
            </w:pPr>
          </w:p>
        </w:tc>
        <w:tc>
          <w:tcPr>
            <w:tcW w:w="10004" w:type="dxa"/>
            <w:vAlign w:val="center"/>
          </w:tcPr>
          <w:p w:rsidR="00FD5177" w:rsidRDefault="002A0108">
            <w:pPr>
              <w:rPr>
                <w:rFonts w:ascii="宋体" w:hAnsi="宋体" w:cs="宋体"/>
                <w:szCs w:val="21"/>
              </w:rPr>
            </w:pPr>
            <w:r>
              <w:rPr>
                <w:rFonts w:ascii="宋体" w:hAnsi="宋体" w:cs="宋体" w:hint="eastAsia"/>
                <w:sz w:val="18"/>
                <w:szCs w:val="18"/>
              </w:rPr>
              <w:t>审核条款：</w:t>
            </w:r>
            <w:r>
              <w:rPr>
                <w:rFonts w:ascii="宋体" w:hAnsi="宋体" w:cs="新宋体" w:hint="eastAsia"/>
                <w:sz w:val="18"/>
                <w:szCs w:val="18"/>
              </w:rPr>
              <w:t>见下</w:t>
            </w:r>
          </w:p>
        </w:tc>
        <w:tc>
          <w:tcPr>
            <w:tcW w:w="1585" w:type="dxa"/>
            <w:vMerge/>
          </w:tcPr>
          <w:p w:rsidR="00FD5177" w:rsidRDefault="00FD5177"/>
        </w:tc>
      </w:tr>
      <w:tr w:rsidR="00FD5177">
        <w:trPr>
          <w:trHeight w:val="288"/>
        </w:trPr>
        <w:tc>
          <w:tcPr>
            <w:tcW w:w="2160" w:type="dxa"/>
          </w:tcPr>
          <w:p w:rsidR="00FD5177" w:rsidRDefault="002A0108">
            <w:pPr>
              <w:spacing w:line="360" w:lineRule="auto"/>
              <w:rPr>
                <w:rFonts w:ascii="宋体" w:hAnsi="宋体" w:cs="宋体"/>
                <w:szCs w:val="21"/>
              </w:rPr>
            </w:pPr>
            <w:r>
              <w:rPr>
                <w:rFonts w:ascii="宋体" w:hAnsi="宋体" w:cs="宋体" w:hint="eastAsia"/>
                <w:szCs w:val="21"/>
              </w:rPr>
              <w:t>岗位/职责 /权限</w:t>
            </w:r>
          </w:p>
          <w:p w:rsidR="00FD5177" w:rsidRDefault="002A0108">
            <w:pPr>
              <w:spacing w:line="360" w:lineRule="auto"/>
              <w:rPr>
                <w:rFonts w:ascii="宋体" w:hAnsi="宋体" w:cs="宋体"/>
                <w:spacing w:val="-4"/>
                <w:szCs w:val="21"/>
              </w:rPr>
            </w:pPr>
            <w:r>
              <w:rPr>
                <w:rFonts w:ascii="宋体" w:hAnsi="宋体" w:cs="宋体" w:hint="eastAsia"/>
                <w:spacing w:val="-4"/>
                <w:szCs w:val="21"/>
              </w:rPr>
              <w:t>#组织内的岗位设置如何？</w:t>
            </w:r>
          </w:p>
          <w:p w:rsidR="00FD5177" w:rsidRDefault="002A0108">
            <w:pPr>
              <w:spacing w:line="360" w:lineRule="auto"/>
              <w:rPr>
                <w:rFonts w:ascii="宋体" w:hAnsi="宋体" w:cs="宋体"/>
                <w:spacing w:val="-4"/>
                <w:szCs w:val="21"/>
              </w:rPr>
            </w:pPr>
            <w:r>
              <w:rPr>
                <w:rFonts w:ascii="宋体" w:hAnsi="宋体" w:cs="宋体" w:hint="eastAsia"/>
                <w:spacing w:val="-4"/>
                <w:szCs w:val="21"/>
              </w:rPr>
              <w:t>职责和权限如何得到</w:t>
            </w:r>
            <w:r>
              <w:rPr>
                <w:rFonts w:ascii="宋体" w:hAnsi="宋体" w:cs="宋体" w:hint="eastAsia"/>
                <w:spacing w:val="-4"/>
                <w:szCs w:val="21"/>
              </w:rPr>
              <w:lastRenderedPageBreak/>
              <w:t>分派、沟通和理解？</w:t>
            </w:r>
          </w:p>
          <w:p w:rsidR="00FD5177" w:rsidRDefault="00FD5177">
            <w:pPr>
              <w:adjustRightInd w:val="0"/>
              <w:snapToGrid w:val="0"/>
              <w:jc w:val="center"/>
              <w:rPr>
                <w:rFonts w:ascii="宋体" w:hAnsi="宋体" w:cs="新宋体"/>
                <w:szCs w:val="21"/>
              </w:rPr>
            </w:pPr>
          </w:p>
        </w:tc>
        <w:tc>
          <w:tcPr>
            <w:tcW w:w="960" w:type="dxa"/>
          </w:tcPr>
          <w:p w:rsidR="00FD5177" w:rsidRDefault="002A0108">
            <w:pPr>
              <w:rPr>
                <w:rFonts w:ascii="宋体" w:hAnsi="宋体" w:cs="新宋体"/>
                <w:szCs w:val="21"/>
              </w:rPr>
            </w:pPr>
            <w:r>
              <w:rPr>
                <w:rFonts w:ascii="宋体" w:hAnsi="宋体" w:cs="宋体" w:hint="eastAsia"/>
                <w:b/>
                <w:szCs w:val="21"/>
              </w:rPr>
              <w:lastRenderedPageBreak/>
              <w:t>5.3</w:t>
            </w:r>
          </w:p>
        </w:tc>
        <w:tc>
          <w:tcPr>
            <w:tcW w:w="10004" w:type="dxa"/>
          </w:tcPr>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体系文件中已经明确了技质部的岗位职责，具体为：</w:t>
            </w:r>
          </w:p>
          <w:p w:rsidR="00FD5177" w:rsidRDefault="002A0108">
            <w:pPr>
              <w:spacing w:line="400" w:lineRule="exact"/>
              <w:ind w:firstLineChars="100" w:firstLine="210"/>
              <w:rPr>
                <w:rFonts w:ascii="宋体" w:hAnsi="宋体" w:cs="宋体"/>
                <w:szCs w:val="21"/>
              </w:rPr>
            </w:pPr>
            <w:r>
              <w:rPr>
                <w:rFonts w:ascii="宋体" w:hAnsi="宋体" w:cs="宋体" w:hint="eastAsia"/>
                <w:szCs w:val="21"/>
              </w:rPr>
              <w:t>1) 负责生产过程的</w:t>
            </w:r>
            <w:r>
              <w:rPr>
                <w:rFonts w:ascii="宋体" w:hAnsi="宋体" w:cs="新宋体" w:hint="eastAsia"/>
                <w:szCs w:val="21"/>
              </w:rPr>
              <w:t>运行策划和控制，</w:t>
            </w:r>
            <w:r>
              <w:rPr>
                <w:rFonts w:ascii="宋体" w:hAnsi="宋体" w:cs="宋体" w:hint="eastAsia"/>
                <w:szCs w:val="21"/>
              </w:rPr>
              <w:t>组织产品实现过程的前期准备；</w:t>
            </w:r>
          </w:p>
          <w:p w:rsidR="00FD5177" w:rsidRDefault="002A0108">
            <w:pPr>
              <w:spacing w:line="360" w:lineRule="auto"/>
              <w:ind w:firstLineChars="100" w:firstLine="210"/>
              <w:textAlignment w:val="baseline"/>
              <w:rPr>
                <w:rFonts w:ascii="宋体" w:hAnsi="宋体" w:cs="宋体"/>
                <w:szCs w:val="21"/>
              </w:rPr>
            </w:pPr>
            <w:r>
              <w:rPr>
                <w:rFonts w:ascii="宋体" w:hAnsi="宋体" w:cs="宋体" w:hint="eastAsia"/>
                <w:szCs w:val="21"/>
              </w:rPr>
              <w:t>2) 负责</w:t>
            </w:r>
            <w:r>
              <w:rPr>
                <w:rFonts w:ascii="宋体" w:hAnsi="宋体" w:cs="新宋体" w:hint="eastAsia"/>
                <w:szCs w:val="21"/>
              </w:rPr>
              <w:t>标识和可追溯性的控制；</w:t>
            </w:r>
          </w:p>
          <w:p w:rsidR="00FD5177" w:rsidRDefault="002A0108">
            <w:pPr>
              <w:spacing w:line="360" w:lineRule="auto"/>
              <w:ind w:firstLineChars="100" w:firstLine="210"/>
              <w:textAlignment w:val="baseline"/>
              <w:rPr>
                <w:rFonts w:ascii="宋体" w:hAnsi="宋体" w:cs="新宋体"/>
                <w:szCs w:val="21"/>
              </w:rPr>
            </w:pPr>
            <w:r>
              <w:rPr>
                <w:rFonts w:ascii="宋体" w:hAnsi="宋体" w:cs="宋体" w:hint="eastAsia"/>
                <w:szCs w:val="21"/>
              </w:rPr>
              <w:t>3) 负责生产过程</w:t>
            </w:r>
            <w:r>
              <w:rPr>
                <w:rFonts w:ascii="宋体" w:hAnsi="宋体" w:cs="新宋体" w:hint="eastAsia"/>
                <w:szCs w:val="21"/>
              </w:rPr>
              <w:t>监测、分析和评价；</w:t>
            </w:r>
          </w:p>
          <w:p w:rsidR="00FD5177" w:rsidRDefault="002A0108">
            <w:pPr>
              <w:spacing w:line="360" w:lineRule="auto"/>
              <w:ind w:firstLineChars="100" w:firstLine="210"/>
              <w:textAlignment w:val="baseline"/>
            </w:pPr>
            <w:r>
              <w:rPr>
                <w:rFonts w:ascii="宋体" w:hAnsi="宋体" w:cs="宋体" w:hint="eastAsia"/>
                <w:szCs w:val="21"/>
              </w:rPr>
              <w:lastRenderedPageBreak/>
              <w:t>4) 负责生产产品的检验及工艺技术指导</w:t>
            </w:r>
            <w:r>
              <w:rPr>
                <w:rFonts w:ascii="宋体" w:hAnsi="宋体" w:cs="新宋体" w:hint="eastAsia"/>
                <w:szCs w:val="21"/>
              </w:rPr>
              <w:t>；</w:t>
            </w:r>
            <w:r>
              <w:rPr>
                <w:rFonts w:ascii="宋体" w:hAnsi="宋体" w:hint="eastAsia"/>
                <w:szCs w:val="21"/>
              </w:rPr>
              <w:t>产品实现和服务提供的策划</w:t>
            </w:r>
          </w:p>
          <w:p w:rsidR="00FD5177" w:rsidRDefault="002A0108">
            <w:pPr>
              <w:spacing w:line="360" w:lineRule="auto"/>
              <w:ind w:firstLineChars="100" w:firstLine="210"/>
              <w:textAlignment w:val="baseline"/>
            </w:pPr>
            <w:r>
              <w:rPr>
                <w:rFonts w:ascii="宋体" w:hAnsi="宋体" w:cs="宋体" w:hint="eastAsia"/>
                <w:szCs w:val="21"/>
              </w:rPr>
              <w:t>......</w:t>
            </w:r>
          </w:p>
          <w:p w:rsidR="00FD5177" w:rsidRDefault="002A0108">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D5177" w:rsidRDefault="00FD5177"/>
        </w:tc>
      </w:tr>
      <w:tr w:rsidR="00FD5177">
        <w:trPr>
          <w:trHeight w:val="288"/>
        </w:trPr>
        <w:tc>
          <w:tcPr>
            <w:tcW w:w="2160" w:type="dxa"/>
            <w:vAlign w:val="center"/>
          </w:tcPr>
          <w:p w:rsidR="00FD5177" w:rsidRDefault="002A0108">
            <w:pPr>
              <w:spacing w:line="360" w:lineRule="auto"/>
              <w:rPr>
                <w:rFonts w:ascii="宋体" w:hAnsi="宋体" w:cs="宋体"/>
                <w:szCs w:val="21"/>
              </w:rPr>
            </w:pPr>
            <w:r>
              <w:rPr>
                <w:rFonts w:ascii="宋体" w:hAnsi="宋体" w:cs="宋体" w:hint="eastAsia"/>
                <w:szCs w:val="21"/>
              </w:rPr>
              <w:lastRenderedPageBreak/>
              <w:t>质量目标及其实现的策划</w:t>
            </w:r>
          </w:p>
          <w:p w:rsidR="00FD5177" w:rsidRDefault="002A0108">
            <w:pPr>
              <w:spacing w:line="360" w:lineRule="auto"/>
              <w:rPr>
                <w:rFonts w:ascii="宋体" w:hAnsi="宋体" w:cs="宋体"/>
                <w:szCs w:val="21"/>
              </w:rPr>
            </w:pPr>
            <w:r>
              <w:rPr>
                <w:rFonts w:ascii="宋体" w:hAnsi="宋体" w:cs="宋体" w:hint="eastAsia"/>
                <w:szCs w:val="21"/>
              </w:rPr>
              <w:t>（含6.2.1/6.2.2）</w:t>
            </w:r>
          </w:p>
          <w:p w:rsidR="00FD5177" w:rsidRDefault="00FD5177">
            <w:pPr>
              <w:rPr>
                <w:rFonts w:ascii="宋体" w:hAnsi="宋体"/>
                <w:b/>
                <w:szCs w:val="21"/>
              </w:rPr>
            </w:pPr>
          </w:p>
        </w:tc>
        <w:tc>
          <w:tcPr>
            <w:tcW w:w="960" w:type="dxa"/>
          </w:tcPr>
          <w:p w:rsidR="00FD5177" w:rsidRDefault="002A0108">
            <w:pPr>
              <w:rPr>
                <w:rFonts w:ascii="宋体" w:hAnsi="宋体" w:cs="新宋体"/>
                <w:szCs w:val="21"/>
              </w:rPr>
            </w:pPr>
            <w:r>
              <w:rPr>
                <w:rFonts w:ascii="宋体" w:hAnsi="宋体" w:cs="宋体" w:hint="eastAsia"/>
                <w:b/>
                <w:szCs w:val="21"/>
              </w:rPr>
              <w:t>6.2</w:t>
            </w:r>
          </w:p>
        </w:tc>
        <w:tc>
          <w:tcPr>
            <w:tcW w:w="10004" w:type="dxa"/>
          </w:tcPr>
          <w:p w:rsidR="00FD5177" w:rsidRDefault="002A0108">
            <w:pPr>
              <w:spacing w:line="400" w:lineRule="exact"/>
              <w:rPr>
                <w:rFonts w:ascii="宋体" w:hAnsi="宋体" w:cs="宋体"/>
                <w:szCs w:val="21"/>
              </w:rPr>
            </w:pPr>
            <w:r>
              <w:rPr>
                <w:rFonts w:ascii="宋体" w:hAnsi="宋体" w:cs="宋体" w:hint="eastAsia"/>
                <w:szCs w:val="21"/>
              </w:rPr>
              <w:t>技质部负责人：文华东</w:t>
            </w:r>
          </w:p>
          <w:p w:rsidR="00FD5177" w:rsidRDefault="002A0108">
            <w:pPr>
              <w:spacing w:line="400" w:lineRule="exact"/>
              <w:rPr>
                <w:rFonts w:ascii="宋体" w:hAnsi="宋体" w:cs="宋体"/>
                <w:szCs w:val="21"/>
              </w:rPr>
            </w:pPr>
            <w:r>
              <w:rPr>
                <w:rFonts w:ascii="宋体" w:hAnsi="宋体" w:cs="宋体" w:hint="eastAsia"/>
                <w:szCs w:val="21"/>
              </w:rPr>
              <w:t xml:space="preserve">查《质量目标分解考核统计表》 </w:t>
            </w:r>
          </w:p>
          <w:p w:rsidR="00FD5177" w:rsidRDefault="002A0108">
            <w:pPr>
              <w:spacing w:line="400" w:lineRule="exact"/>
              <w:rPr>
                <w:rFonts w:ascii="宋体" w:hAnsi="宋体" w:cs="宋体"/>
                <w:bCs/>
                <w:spacing w:val="10"/>
                <w:szCs w:val="21"/>
              </w:rPr>
            </w:pPr>
            <w:r>
              <w:rPr>
                <w:rFonts w:ascii="宋体" w:hAnsi="宋体" w:cs="宋体" w:hint="eastAsia"/>
                <w:szCs w:val="21"/>
              </w:rPr>
              <w:t xml:space="preserve">测量时间：2022.1月-2022年2月   </w:t>
            </w:r>
          </w:p>
          <w:p w:rsidR="00FD5177" w:rsidRDefault="002A0108">
            <w:pPr>
              <w:pStyle w:val="a0"/>
              <w:tabs>
                <w:tab w:val="center" w:pos="4894"/>
              </w:tabs>
              <w:rPr>
                <w:rFonts w:ascii="宋体" w:hAnsi="宋体" w:cs="宋体"/>
                <w:szCs w:val="21"/>
              </w:rPr>
            </w:pPr>
            <w:r>
              <w:rPr>
                <w:rFonts w:ascii="宋体" w:hAnsi="宋体" w:cs="宋体" w:hint="eastAsia"/>
                <w:szCs w:val="21"/>
              </w:rPr>
              <w:t xml:space="preserve">产品漏检率为0 </w:t>
            </w:r>
            <w:r>
              <w:rPr>
                <w:rFonts w:ascii="宋体" w:hAnsi="宋体" w:cs="宋体" w:hint="eastAsia"/>
                <w:szCs w:val="21"/>
              </w:rPr>
              <w:tab/>
              <w:t xml:space="preserve">       实测：漏检为0</w:t>
            </w:r>
          </w:p>
          <w:p w:rsidR="00FD5177" w:rsidRDefault="002A0108">
            <w:pPr>
              <w:pStyle w:val="a0"/>
              <w:tabs>
                <w:tab w:val="center" w:pos="4894"/>
              </w:tabs>
              <w:rPr>
                <w:rFonts w:ascii="宋体" w:hAnsi="宋体" w:cs="宋体"/>
                <w:szCs w:val="21"/>
              </w:rPr>
            </w:pPr>
            <w:r>
              <w:rPr>
                <w:rFonts w:ascii="宋体" w:hAnsi="宋体" w:cs="宋体" w:hint="eastAsia"/>
                <w:szCs w:val="21"/>
              </w:rPr>
              <w:t xml:space="preserve">检测设备送检率达100%； </w:t>
            </w:r>
            <w:r>
              <w:rPr>
                <w:rFonts w:ascii="宋体" w:hAnsi="宋体" w:cs="宋体" w:hint="eastAsia"/>
                <w:szCs w:val="21"/>
              </w:rPr>
              <w:tab/>
              <w:t xml:space="preserve">    实测：合格</w:t>
            </w:r>
          </w:p>
          <w:p w:rsidR="00FD5177" w:rsidRDefault="002A0108">
            <w:pPr>
              <w:pStyle w:val="a0"/>
              <w:rPr>
                <w:rFonts w:ascii="宋体" w:hAnsi="宋体" w:cs="宋体"/>
                <w:szCs w:val="21"/>
              </w:rPr>
            </w:pPr>
            <w:r>
              <w:rPr>
                <w:rFonts w:ascii="宋体" w:hAnsi="宋体" w:cs="宋体" w:hint="eastAsia"/>
                <w:szCs w:val="21"/>
              </w:rPr>
              <w:t>产品一次交验合格率不低于92%           实测：95%</w:t>
            </w:r>
          </w:p>
          <w:p w:rsidR="00FD5177" w:rsidRDefault="002A0108">
            <w:pPr>
              <w:pStyle w:val="a0"/>
              <w:rPr>
                <w:rFonts w:ascii="宋体" w:hAnsi="宋体" w:cs="宋体"/>
                <w:szCs w:val="21"/>
              </w:rPr>
            </w:pPr>
            <w:r>
              <w:rPr>
                <w:rFonts w:ascii="宋体" w:hAnsi="宋体" w:cs="宋体" w:hint="eastAsia"/>
                <w:szCs w:val="21"/>
              </w:rPr>
              <w:t>不合格品处理率达100%                  实测：100%</w:t>
            </w:r>
          </w:p>
          <w:p w:rsidR="00FD5177" w:rsidRDefault="002A0108">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FD5177" w:rsidRDefault="00FD5177"/>
        </w:tc>
      </w:tr>
      <w:tr w:rsidR="00FD5177">
        <w:trPr>
          <w:trHeight w:val="288"/>
        </w:trPr>
        <w:tc>
          <w:tcPr>
            <w:tcW w:w="2160" w:type="dxa"/>
          </w:tcPr>
          <w:p w:rsidR="00FD5177" w:rsidRDefault="002A0108">
            <w:pPr>
              <w:spacing w:line="400" w:lineRule="exact"/>
              <w:rPr>
                <w:rFonts w:ascii="宋体" w:hAnsi="宋体" w:cs="宋体"/>
                <w:szCs w:val="21"/>
              </w:rPr>
            </w:pPr>
            <w:r>
              <w:rPr>
                <w:rFonts w:ascii="宋体" w:hAnsi="宋体" w:cs="宋体" w:hint="eastAsia"/>
                <w:szCs w:val="21"/>
              </w:rPr>
              <w:t>监视和测量资源</w:t>
            </w:r>
          </w:p>
        </w:tc>
        <w:tc>
          <w:tcPr>
            <w:tcW w:w="960" w:type="dxa"/>
          </w:tcPr>
          <w:p w:rsidR="00FD5177" w:rsidRDefault="002A0108">
            <w:pPr>
              <w:spacing w:line="400" w:lineRule="exact"/>
              <w:rPr>
                <w:rFonts w:ascii="宋体" w:hAnsi="宋体" w:cs="宋体"/>
                <w:szCs w:val="21"/>
              </w:rPr>
            </w:pPr>
            <w:r>
              <w:rPr>
                <w:rFonts w:ascii="宋体" w:hAnsi="宋体" w:cs="宋体" w:hint="eastAsia"/>
                <w:szCs w:val="21"/>
              </w:rPr>
              <w:t>7.1.5</w:t>
            </w:r>
          </w:p>
        </w:tc>
        <w:tc>
          <w:tcPr>
            <w:tcW w:w="10004" w:type="dxa"/>
          </w:tcPr>
          <w:p w:rsidR="00FD5177" w:rsidRDefault="002A0108">
            <w:pPr>
              <w:spacing w:line="400" w:lineRule="exact"/>
              <w:rPr>
                <w:rFonts w:ascii="宋体" w:hAnsi="宋体" w:cs="宋体"/>
                <w:szCs w:val="21"/>
              </w:rPr>
            </w:pPr>
            <w:r>
              <w:rPr>
                <w:rFonts w:ascii="宋体" w:hAnsi="宋体" w:cs="宋体" w:hint="eastAsia"/>
                <w:szCs w:val="21"/>
              </w:rPr>
              <w:t>1.查《计量器具台账》生产车间及检验部门均按策划的要求配置了相应的检测设备，主要检测设备为游标卡尺（6108541867）、数显卡尺（K16E200138）、深度游标卡尺（4610200643）电子台秤（243）、应力仪（FR-Y-01）、高度尺（1408250218）等。</w:t>
            </w:r>
          </w:p>
          <w:p w:rsidR="00FD5177" w:rsidRDefault="002A0108">
            <w:pPr>
              <w:spacing w:line="400" w:lineRule="exact"/>
              <w:rPr>
                <w:rFonts w:ascii="宋体" w:hAnsi="宋体" w:cs="宋体"/>
                <w:szCs w:val="21"/>
              </w:rPr>
            </w:pPr>
            <w:r>
              <w:rPr>
                <w:rFonts w:ascii="宋体" w:hAnsi="宋体" w:cs="宋体" w:hint="eastAsia"/>
                <w:szCs w:val="21"/>
              </w:rPr>
              <w:t>2.抽查以上在用检测设备的检定或校准证书,能提供有效的校准证书，（校准证书的委托单位为：重庆荣福玻璃销售有限公司，因尚鸿租用荣福的场地进行生产，签订了设备、场所租用合同，合同约定所有监视测量设备由荣福负责管理校准，见租赁合同扫描件）校准证书内容见附件扫描件。上次不符合经本次验证其整改有效。</w:t>
            </w:r>
          </w:p>
          <w:p w:rsidR="00FD5177" w:rsidRDefault="002A0108">
            <w:pPr>
              <w:spacing w:line="400" w:lineRule="exact"/>
              <w:rPr>
                <w:rFonts w:ascii="宋体" w:hAnsi="宋体" w:cs="宋体"/>
                <w:szCs w:val="21"/>
              </w:rPr>
            </w:pPr>
            <w:r>
              <w:rPr>
                <w:rFonts w:ascii="宋体" w:hAnsi="宋体" w:cs="宋体" w:hint="eastAsia"/>
                <w:szCs w:val="21"/>
              </w:rPr>
              <w:t>监视和测量资源基本符合要求。</w:t>
            </w:r>
          </w:p>
        </w:tc>
        <w:tc>
          <w:tcPr>
            <w:tcW w:w="1585" w:type="dxa"/>
          </w:tcPr>
          <w:p w:rsidR="00FD5177" w:rsidRDefault="00FD5177"/>
          <w:p w:rsidR="00FD5177" w:rsidRDefault="00FD5177">
            <w:pPr>
              <w:pStyle w:val="a0"/>
            </w:pPr>
          </w:p>
          <w:p w:rsidR="00FD5177" w:rsidRDefault="00FD5177">
            <w:pPr>
              <w:pStyle w:val="a0"/>
            </w:pPr>
          </w:p>
          <w:p w:rsidR="00FD5177" w:rsidRDefault="00FD5177">
            <w:pPr>
              <w:pStyle w:val="a0"/>
            </w:pPr>
          </w:p>
        </w:tc>
      </w:tr>
      <w:tr w:rsidR="00FD5177">
        <w:trPr>
          <w:trHeight w:val="288"/>
        </w:trPr>
        <w:tc>
          <w:tcPr>
            <w:tcW w:w="2160" w:type="dxa"/>
          </w:tcPr>
          <w:p w:rsidR="00FD5177" w:rsidRDefault="002A0108">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rsidR="00FD5177" w:rsidRDefault="002A0108">
            <w:pPr>
              <w:rPr>
                <w:rFonts w:ascii="宋体" w:hAnsi="宋体" w:cs="新宋体"/>
                <w:szCs w:val="21"/>
              </w:rPr>
            </w:pPr>
            <w:r>
              <w:rPr>
                <w:rFonts w:ascii="宋体" w:hAnsi="宋体" w:cs="宋体" w:hint="eastAsia"/>
                <w:b/>
                <w:szCs w:val="21"/>
              </w:rPr>
              <w:t>8.1</w:t>
            </w:r>
          </w:p>
        </w:tc>
        <w:tc>
          <w:tcPr>
            <w:tcW w:w="10004" w:type="dxa"/>
          </w:tcPr>
          <w:p w:rsidR="00FD5177" w:rsidRDefault="002A0108">
            <w:pPr>
              <w:rPr>
                <w:rFonts w:ascii="宋体" w:hAnsi="宋体"/>
                <w:szCs w:val="21"/>
              </w:rPr>
            </w:pPr>
            <w:r>
              <w:rPr>
                <w:rFonts w:ascii="宋体" w:hAnsi="宋体" w:hint="eastAsia"/>
                <w:szCs w:val="21"/>
              </w:rPr>
              <w:t>公司主要生产产品：</w:t>
            </w:r>
            <w:r>
              <w:rPr>
                <w:rFonts w:hint="eastAsia"/>
                <w:bCs/>
                <w:szCs w:val="21"/>
              </w:rPr>
              <w:t>玻璃制品的生产</w:t>
            </w:r>
            <w:r>
              <w:rPr>
                <w:rFonts w:ascii="宋体" w:hAnsi="宋体" w:hint="eastAsia"/>
                <w:szCs w:val="21"/>
              </w:rPr>
              <w:t>。</w:t>
            </w:r>
          </w:p>
          <w:p w:rsidR="00FD5177" w:rsidRDefault="002A0108">
            <w:pPr>
              <w:rPr>
                <w:rFonts w:ascii="宋体" w:hAnsi="宋体"/>
                <w:szCs w:val="21"/>
              </w:rPr>
            </w:pPr>
            <w:r>
              <w:rPr>
                <w:rFonts w:ascii="宋体" w:hAnsi="宋体" w:hint="eastAsia"/>
                <w:szCs w:val="21"/>
              </w:rPr>
              <w:t>公司产品执行标准：</w:t>
            </w:r>
          </w:p>
          <w:p w:rsidR="00FD5177" w:rsidRDefault="002A0108">
            <w:pPr>
              <w:widowControl/>
              <w:spacing w:line="400" w:lineRule="exact"/>
              <w:ind w:firstLineChars="200" w:firstLine="420"/>
              <w:rPr>
                <w:rFonts w:ascii="宋体" w:hAnsi="宋体"/>
                <w:szCs w:val="21"/>
              </w:rPr>
            </w:pPr>
            <w:r>
              <w:rPr>
                <w:rFonts w:ascii="宋体" w:hAnsi="宋体" w:cs="宋体" w:hint="eastAsia"/>
                <w:szCs w:val="21"/>
              </w:rPr>
              <w:t>T/HBX007-2018玻璃瓶罐、GB/T24694 2009玻璃容器 白酒瓶、ISO 9058：2008玻璃容器 公差、</w:t>
            </w:r>
            <w:r>
              <w:rPr>
                <w:rFonts w:ascii="宋体" w:hAnsi="宋体" w:cs="宋体" w:hint="eastAsia"/>
                <w:szCs w:val="21"/>
                <w:lang w:val="en-GB"/>
              </w:rPr>
              <w:t>GB/T 20858-2007玻璃容器 用重量法测定容量试验方法 、ISO 8106：2004玻璃容器 用重量法测定容量 试验方</w:t>
            </w:r>
            <w:r>
              <w:rPr>
                <w:rFonts w:ascii="宋体" w:hAnsi="宋体" w:cs="宋体" w:hint="eastAsia"/>
                <w:szCs w:val="21"/>
                <w:lang w:val="en-GB"/>
              </w:rPr>
              <w:lastRenderedPageBreak/>
              <w:t>法、GB/T6552-1986玻璃瓶罐抗机械冲击试验方法 、</w:t>
            </w:r>
            <w:r>
              <w:rPr>
                <w:rFonts w:ascii="宋体" w:hAnsi="宋体" w:cs="宋体" w:hint="eastAsia"/>
                <w:szCs w:val="21"/>
              </w:rPr>
              <w:t>GB4545玻璃瓶罐内应力检验方法、GB/T4547玻璃容器抗热震性和热震耐久性实验方法、GB/T4548玻璃瓶表面耐水侵蚀性能试验方法、GB6552玻璃瓶罐抗冲击力试验方法等</w:t>
            </w:r>
          </w:p>
          <w:p w:rsidR="00FD5177" w:rsidRDefault="002A0108">
            <w:pPr>
              <w:rPr>
                <w:rFonts w:ascii="宋体" w:hAnsi="宋体"/>
                <w:szCs w:val="21"/>
              </w:rPr>
            </w:pPr>
            <w:r>
              <w:rPr>
                <w:rFonts w:ascii="宋体" w:hAnsi="宋体" w:hint="eastAsia"/>
                <w:szCs w:val="21"/>
              </w:rPr>
              <w:t>技质部负责产品实现和服务提供的策划，策划输出的具体结果包括以下内容：</w:t>
            </w:r>
          </w:p>
          <w:p w:rsidR="00FD5177" w:rsidRDefault="002A0108">
            <w:pPr>
              <w:rPr>
                <w:rFonts w:ascii="宋体" w:hAnsi="宋体"/>
                <w:szCs w:val="21"/>
              </w:rPr>
            </w:pPr>
            <w:r>
              <w:rPr>
                <w:rFonts w:ascii="宋体" w:hAnsi="宋体" w:hint="eastAsia"/>
                <w:szCs w:val="21"/>
              </w:rPr>
              <w:t>a）确定产品和服务的要求；--图纸、作业指导书</w:t>
            </w:r>
          </w:p>
          <w:p w:rsidR="00FD5177" w:rsidRDefault="002A0108">
            <w:pPr>
              <w:rPr>
                <w:rFonts w:ascii="宋体" w:hAnsi="宋体"/>
                <w:szCs w:val="21"/>
              </w:rPr>
            </w:pPr>
            <w:r>
              <w:rPr>
                <w:rFonts w:ascii="宋体" w:hAnsi="宋体" w:hint="eastAsia"/>
                <w:szCs w:val="21"/>
              </w:rPr>
              <w:t>b）建立过程准则以及产品和服务的接收准则；---检验标准、产品标准</w:t>
            </w:r>
          </w:p>
          <w:p w:rsidR="00FD5177" w:rsidRDefault="002A0108">
            <w:pPr>
              <w:rPr>
                <w:rFonts w:ascii="宋体" w:hAnsi="宋体"/>
                <w:szCs w:val="21"/>
              </w:rPr>
            </w:pPr>
            <w:r>
              <w:rPr>
                <w:rFonts w:ascii="宋体" w:hAnsi="宋体" w:hint="eastAsia"/>
                <w:szCs w:val="21"/>
              </w:rPr>
              <w:t>c）确定符合产品和服务要求的资源；---作业文件、生产设备、场地、检测设备、人力资源、生产原材料等</w:t>
            </w:r>
          </w:p>
          <w:p w:rsidR="00FD5177" w:rsidRDefault="002A0108">
            <w:pPr>
              <w:rPr>
                <w:rFonts w:ascii="宋体" w:hAnsi="宋体"/>
                <w:szCs w:val="21"/>
              </w:rPr>
            </w:pPr>
            <w:r>
              <w:rPr>
                <w:rFonts w:ascii="宋体" w:hAnsi="宋体" w:hint="eastAsia"/>
                <w:szCs w:val="21"/>
              </w:rPr>
              <w:t>d）按照准则实施过程控制；---生产和服务过程监控</w:t>
            </w:r>
          </w:p>
          <w:p w:rsidR="00FD5177" w:rsidRDefault="002A0108">
            <w:pPr>
              <w:rPr>
                <w:rFonts w:ascii="宋体" w:hAnsi="宋体"/>
                <w:szCs w:val="21"/>
              </w:rPr>
            </w:pPr>
            <w:r>
              <w:rPr>
                <w:rFonts w:ascii="宋体" w:hAnsi="宋体" w:hint="eastAsia"/>
                <w:szCs w:val="21"/>
              </w:rPr>
              <w:t>e）保持、保留必要的文件和记录。---文件和质量记录</w:t>
            </w:r>
          </w:p>
          <w:p w:rsidR="00FD5177" w:rsidRDefault="002A0108">
            <w:pPr>
              <w:rPr>
                <w:rFonts w:ascii="宋体" w:hAnsi="宋体"/>
                <w:szCs w:val="21"/>
              </w:rPr>
            </w:pPr>
            <w:r>
              <w:rPr>
                <w:rFonts w:ascii="宋体" w:hAnsi="宋体" w:hint="eastAsia"/>
                <w:szCs w:val="21"/>
              </w:rPr>
              <w:t>---策划输出经过评审及跟进、必要的更改控制及批准等以适合组织的运行需要。</w:t>
            </w:r>
          </w:p>
          <w:p w:rsidR="00FD5177" w:rsidRDefault="002A0108">
            <w:pPr>
              <w:widowControl/>
              <w:spacing w:line="400" w:lineRule="exact"/>
              <w:rPr>
                <w:rFonts w:ascii="宋体" w:hAnsi="宋体"/>
                <w:szCs w:val="21"/>
              </w:rPr>
            </w:pPr>
            <w:r>
              <w:rPr>
                <w:rFonts w:ascii="宋体" w:hAnsi="宋体" w:hint="eastAsia"/>
                <w:szCs w:val="21"/>
              </w:rPr>
              <w:t>----需确认/特殊过程：熔制、退火；关键过程：成形工序</w:t>
            </w:r>
          </w:p>
          <w:p w:rsidR="00FD5177" w:rsidRDefault="002A0108">
            <w:pPr>
              <w:rPr>
                <w:rFonts w:ascii="宋体" w:hAnsi="宋体"/>
                <w:szCs w:val="21"/>
              </w:rPr>
            </w:pPr>
            <w:r>
              <w:rPr>
                <w:rFonts w:ascii="宋体" w:hAnsi="宋体" w:hint="eastAsia"/>
                <w:szCs w:val="21"/>
              </w:rPr>
              <w:t>----外包过程：模具制作</w:t>
            </w:r>
          </w:p>
          <w:p w:rsidR="00FD5177" w:rsidRDefault="002A0108">
            <w:pPr>
              <w:rPr>
                <w:rFonts w:ascii="宋体" w:hAnsi="宋体"/>
                <w:szCs w:val="21"/>
              </w:rPr>
            </w:pPr>
            <w:r>
              <w:rPr>
                <w:rFonts w:ascii="宋体" w:hAnsi="宋体" w:hint="eastAsia"/>
                <w:szCs w:val="21"/>
              </w:rPr>
              <w:t>----经确认：暂无策划的更改。</w:t>
            </w:r>
          </w:p>
        </w:tc>
        <w:tc>
          <w:tcPr>
            <w:tcW w:w="1585" w:type="dxa"/>
          </w:tcPr>
          <w:p w:rsidR="00FD5177" w:rsidRDefault="00FD5177"/>
        </w:tc>
      </w:tr>
      <w:tr w:rsidR="00FD5177">
        <w:trPr>
          <w:trHeight w:val="288"/>
        </w:trPr>
        <w:tc>
          <w:tcPr>
            <w:tcW w:w="2160" w:type="dxa"/>
          </w:tcPr>
          <w:p w:rsidR="00FD5177" w:rsidRDefault="002A0108">
            <w:pPr>
              <w:widowControl/>
              <w:snapToGrid w:val="0"/>
              <w:spacing w:line="400" w:lineRule="exact"/>
              <w:jc w:val="left"/>
              <w:rPr>
                <w:rFonts w:ascii="宋体" w:hAnsi="宋体"/>
                <w:szCs w:val="21"/>
              </w:rPr>
            </w:pPr>
            <w:r>
              <w:rPr>
                <w:rFonts w:ascii="宋体" w:hAnsi="宋体" w:hint="eastAsia"/>
                <w:szCs w:val="21"/>
              </w:rPr>
              <w:lastRenderedPageBreak/>
              <w:t>设计</w:t>
            </w:r>
          </w:p>
          <w:p w:rsidR="00FD5177" w:rsidRDefault="00FD5177">
            <w:pPr>
              <w:snapToGrid w:val="0"/>
              <w:spacing w:line="400" w:lineRule="exact"/>
              <w:jc w:val="left"/>
              <w:rPr>
                <w:rFonts w:ascii="宋体" w:hAnsi="宋体"/>
                <w:b/>
                <w:szCs w:val="21"/>
              </w:rPr>
            </w:pPr>
          </w:p>
        </w:tc>
        <w:tc>
          <w:tcPr>
            <w:tcW w:w="960" w:type="dxa"/>
          </w:tcPr>
          <w:p w:rsidR="00FD5177" w:rsidRDefault="002A0108">
            <w:pPr>
              <w:snapToGrid w:val="0"/>
              <w:spacing w:line="400" w:lineRule="exact"/>
              <w:jc w:val="left"/>
              <w:rPr>
                <w:rFonts w:ascii="宋体" w:hAnsi="宋体"/>
                <w:szCs w:val="21"/>
              </w:rPr>
            </w:pPr>
            <w:r>
              <w:rPr>
                <w:rFonts w:ascii="宋体" w:hAnsi="宋体" w:hint="eastAsia"/>
                <w:szCs w:val="21"/>
              </w:rPr>
              <w:t>Q8.3</w:t>
            </w:r>
          </w:p>
          <w:p w:rsidR="00FD5177" w:rsidRDefault="00FD5177">
            <w:pPr>
              <w:snapToGrid w:val="0"/>
              <w:spacing w:line="400" w:lineRule="exact"/>
              <w:jc w:val="left"/>
              <w:rPr>
                <w:rFonts w:ascii="宋体" w:hAnsi="宋体" w:cs="宋体"/>
                <w:b/>
                <w:szCs w:val="21"/>
              </w:rPr>
            </w:pPr>
          </w:p>
        </w:tc>
        <w:tc>
          <w:tcPr>
            <w:tcW w:w="10004" w:type="dxa"/>
          </w:tcPr>
          <w:p w:rsidR="00FD5177" w:rsidRDefault="002A0108">
            <w:pPr>
              <w:adjustRightInd w:val="0"/>
              <w:snapToGrid w:val="0"/>
              <w:spacing w:line="400" w:lineRule="exact"/>
              <w:ind w:firstLineChars="200" w:firstLine="420"/>
              <w:jc w:val="left"/>
              <w:rPr>
                <w:rFonts w:ascii="宋体" w:hAnsi="宋体" w:cs="宋体"/>
                <w:szCs w:val="21"/>
              </w:rPr>
            </w:pPr>
            <w:r>
              <w:rPr>
                <w:rFonts w:ascii="宋体" w:hAnsi="宋体" w:hint="eastAsia"/>
                <w:szCs w:val="21"/>
                <w:lang w:val="en-GB"/>
              </w:rPr>
              <w:t>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tc>
        <w:tc>
          <w:tcPr>
            <w:tcW w:w="1585" w:type="dxa"/>
          </w:tcPr>
          <w:p w:rsidR="00FD5177" w:rsidRDefault="00FD5177"/>
        </w:tc>
      </w:tr>
      <w:tr w:rsidR="00FD5177">
        <w:trPr>
          <w:trHeight w:val="945"/>
        </w:trPr>
        <w:tc>
          <w:tcPr>
            <w:tcW w:w="2160" w:type="dxa"/>
          </w:tcPr>
          <w:p w:rsidR="00FD5177" w:rsidRPr="00CE7E74" w:rsidRDefault="002A0108">
            <w:pPr>
              <w:spacing w:line="400" w:lineRule="atLeast"/>
              <w:rPr>
                <w:rFonts w:ascii="宋体" w:hAnsi="宋体"/>
                <w:szCs w:val="21"/>
              </w:rPr>
            </w:pPr>
            <w:r w:rsidRPr="00CE7E74">
              <w:rPr>
                <w:rFonts w:ascii="宋体" w:hAnsi="宋体" w:hint="eastAsia"/>
                <w:szCs w:val="21"/>
              </w:rPr>
              <w:t>产品和服务放行；</w:t>
            </w:r>
          </w:p>
        </w:tc>
        <w:tc>
          <w:tcPr>
            <w:tcW w:w="960" w:type="dxa"/>
          </w:tcPr>
          <w:p w:rsidR="00FD5177" w:rsidRPr="00CE7E74" w:rsidRDefault="002A0108">
            <w:pPr>
              <w:spacing w:line="400" w:lineRule="atLeast"/>
              <w:ind w:firstLineChars="200" w:firstLine="420"/>
              <w:rPr>
                <w:rFonts w:ascii="宋体" w:hAnsi="宋体"/>
                <w:szCs w:val="21"/>
              </w:rPr>
            </w:pPr>
            <w:r w:rsidRPr="00CE7E74">
              <w:rPr>
                <w:rFonts w:ascii="宋体" w:hAnsi="宋体" w:hint="eastAsia"/>
                <w:szCs w:val="21"/>
              </w:rPr>
              <w:t>8.6</w:t>
            </w:r>
          </w:p>
        </w:tc>
        <w:tc>
          <w:tcPr>
            <w:tcW w:w="10004" w:type="dxa"/>
          </w:tcPr>
          <w:p w:rsidR="00FD5177" w:rsidRPr="00CE7E74" w:rsidRDefault="002A0108">
            <w:pPr>
              <w:rPr>
                <w:rFonts w:ascii="宋体" w:hAnsi="宋体"/>
                <w:szCs w:val="21"/>
              </w:rPr>
            </w:pPr>
            <w:r w:rsidRPr="00CE7E74">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D5177" w:rsidRPr="00CE7E74" w:rsidRDefault="002A0108">
            <w:pPr>
              <w:rPr>
                <w:rFonts w:ascii="宋体" w:hAnsi="宋体"/>
                <w:szCs w:val="21"/>
              </w:rPr>
            </w:pPr>
            <w:r w:rsidRPr="00CE7E74">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FD5177" w:rsidRPr="00CE7E74" w:rsidRDefault="002A0108">
            <w:pPr>
              <w:rPr>
                <w:rFonts w:ascii="宋体" w:hAnsi="宋体"/>
                <w:szCs w:val="21"/>
              </w:rPr>
            </w:pPr>
            <w:r w:rsidRPr="00CE7E74">
              <w:rPr>
                <w:rFonts w:ascii="宋体" w:hAnsi="宋体" w:hint="eastAsia"/>
                <w:szCs w:val="21"/>
              </w:rPr>
              <w:t>◆公司明确对各阶段产品和服务的放行均须实施必要的记录并保留。详见如下输入、过程及输出检验证据抽样</w:t>
            </w:r>
          </w:p>
          <w:p w:rsidR="00FD5177" w:rsidRPr="00CE7E74" w:rsidRDefault="00FD5177">
            <w:pPr>
              <w:rPr>
                <w:rFonts w:ascii="宋体" w:hAnsi="宋体"/>
                <w:szCs w:val="21"/>
              </w:rPr>
            </w:pPr>
          </w:p>
          <w:p w:rsidR="00FD5177" w:rsidRPr="00CE7E74" w:rsidRDefault="002A0108">
            <w:pPr>
              <w:rPr>
                <w:rFonts w:ascii="宋体" w:hAnsi="宋体"/>
                <w:szCs w:val="21"/>
              </w:rPr>
            </w:pPr>
            <w:r w:rsidRPr="00CE7E74">
              <w:rPr>
                <w:rFonts w:ascii="宋体" w:hAnsi="宋体" w:hint="eastAsia"/>
                <w:szCs w:val="21"/>
              </w:rPr>
              <w:t>经查，部门按照《检验作业指导书》和与客户确认的技术要求对产品进行了规定的监视和测量</w:t>
            </w:r>
          </w:p>
          <w:p w:rsidR="00FD5177" w:rsidRPr="00CE7E74" w:rsidRDefault="002A0108">
            <w:pPr>
              <w:rPr>
                <w:rFonts w:ascii="宋体" w:hAnsi="宋体"/>
                <w:szCs w:val="21"/>
              </w:rPr>
            </w:pPr>
            <w:r w:rsidRPr="00CE7E74">
              <w:rPr>
                <w:rFonts w:ascii="宋体" w:hAnsi="宋体" w:hint="eastAsia"/>
                <w:szCs w:val="21"/>
              </w:rPr>
              <w:t>1、抽《采购物资检验单》</w:t>
            </w:r>
          </w:p>
          <w:p w:rsidR="00FD5177" w:rsidRPr="00CE7E74" w:rsidRDefault="002A0108">
            <w:pPr>
              <w:rPr>
                <w:rFonts w:ascii="宋体" w:hAnsi="宋体"/>
                <w:szCs w:val="21"/>
              </w:rPr>
            </w:pPr>
            <w:r w:rsidRPr="00CE7E74">
              <w:rPr>
                <w:rFonts w:ascii="宋体" w:hAnsi="宋体" w:hint="eastAsia"/>
                <w:szCs w:val="21"/>
              </w:rPr>
              <w:lastRenderedPageBreak/>
              <w:t>验证内容为：</w:t>
            </w:r>
          </w:p>
          <w:p w:rsidR="00FD5177" w:rsidRPr="00CE7E74" w:rsidRDefault="002A0108">
            <w:pPr>
              <w:rPr>
                <w:rFonts w:ascii="宋体" w:hAnsi="宋体"/>
                <w:szCs w:val="21"/>
              </w:rPr>
            </w:pPr>
            <w:r w:rsidRPr="00CE7E74">
              <w:rPr>
                <w:rFonts w:ascii="宋体" w:hAnsi="宋体" w:hint="eastAsia"/>
                <w:szCs w:val="21"/>
              </w:rPr>
              <w:t>名称     数量      外观 </w:t>
            </w:r>
          </w:p>
          <w:p w:rsidR="00FD5177" w:rsidRPr="00CE7E74" w:rsidRDefault="002A0108">
            <w:pPr>
              <w:rPr>
                <w:rFonts w:ascii="宋体" w:hAnsi="宋体"/>
                <w:szCs w:val="21"/>
              </w:rPr>
            </w:pPr>
            <w:r w:rsidRPr="00CE7E74">
              <w:rPr>
                <w:rFonts w:ascii="宋体" w:hAnsi="宋体" w:hint="eastAsia"/>
                <w:szCs w:val="21"/>
              </w:rPr>
              <w:t>澄清剂    2000kg    色泽一致无杂质                       </w:t>
            </w:r>
          </w:p>
          <w:p w:rsidR="00FD5177" w:rsidRPr="00CE7E74" w:rsidRDefault="002A0108">
            <w:pPr>
              <w:rPr>
                <w:rFonts w:ascii="宋体" w:hAnsi="宋体"/>
                <w:szCs w:val="21"/>
              </w:rPr>
            </w:pPr>
            <w:r w:rsidRPr="00CE7E74">
              <w:rPr>
                <w:rFonts w:ascii="宋体" w:hAnsi="宋体" w:hint="eastAsia"/>
                <w:szCs w:val="21"/>
              </w:rPr>
              <w:t>......</w:t>
            </w:r>
          </w:p>
          <w:p w:rsidR="00FD5177" w:rsidRPr="00CE7E74" w:rsidRDefault="002A0108">
            <w:pPr>
              <w:rPr>
                <w:rFonts w:ascii="宋体" w:hAnsi="宋体"/>
                <w:szCs w:val="21"/>
              </w:rPr>
            </w:pPr>
            <w:r w:rsidRPr="00CE7E74">
              <w:rPr>
                <w:rFonts w:ascii="宋体" w:hAnsi="宋体" w:hint="eastAsia"/>
                <w:szCs w:val="21"/>
              </w:rPr>
              <w:t>验证人：肖国平  时间：2022.01.10</w:t>
            </w:r>
          </w:p>
          <w:p w:rsidR="00FD5177" w:rsidRPr="00CE7E74" w:rsidRDefault="00FD5177">
            <w:pPr>
              <w:pStyle w:val="a0"/>
            </w:pPr>
          </w:p>
          <w:p w:rsidR="00FD5177" w:rsidRPr="00CE7E74" w:rsidRDefault="002A0108">
            <w:pPr>
              <w:rPr>
                <w:rFonts w:ascii="宋体" w:hAnsi="宋体"/>
                <w:szCs w:val="21"/>
              </w:rPr>
            </w:pPr>
            <w:r w:rsidRPr="00CE7E74">
              <w:rPr>
                <w:rFonts w:ascii="宋体" w:hAnsi="宋体" w:hint="eastAsia"/>
                <w:szCs w:val="21"/>
              </w:rPr>
              <w:t>名称      数量  规格   外观</w:t>
            </w:r>
          </w:p>
          <w:p w:rsidR="00FD5177" w:rsidRPr="00CE7E74" w:rsidRDefault="002A0108">
            <w:pPr>
              <w:rPr>
                <w:rFonts w:ascii="宋体" w:hAnsi="宋体"/>
                <w:szCs w:val="21"/>
              </w:rPr>
            </w:pPr>
            <w:r w:rsidRPr="00CE7E74">
              <w:rPr>
                <w:rFonts w:ascii="宋体" w:hAnsi="宋体" w:hint="eastAsia"/>
                <w:szCs w:val="21"/>
              </w:rPr>
              <w:t>方解石粉      20T   60目  色泽一致无杂质</w:t>
            </w:r>
          </w:p>
          <w:p w:rsidR="00FD5177" w:rsidRPr="00CE7E74" w:rsidRDefault="002A0108">
            <w:pPr>
              <w:rPr>
                <w:rFonts w:ascii="宋体" w:hAnsi="宋体"/>
                <w:szCs w:val="21"/>
              </w:rPr>
            </w:pPr>
            <w:r w:rsidRPr="00CE7E74">
              <w:rPr>
                <w:rFonts w:ascii="宋体" w:hAnsi="宋体" w:hint="eastAsia"/>
                <w:szCs w:val="21"/>
              </w:rPr>
              <w:t>碳酸钾      2000kg     色泽一致无杂质</w:t>
            </w:r>
          </w:p>
          <w:p w:rsidR="00FD5177" w:rsidRPr="00CE7E74" w:rsidRDefault="002A0108">
            <w:pPr>
              <w:rPr>
                <w:rFonts w:ascii="宋体" w:hAnsi="宋体"/>
                <w:szCs w:val="21"/>
              </w:rPr>
            </w:pPr>
            <w:r w:rsidRPr="00CE7E74">
              <w:rPr>
                <w:rFonts w:ascii="宋体" w:hAnsi="宋体" w:hint="eastAsia"/>
                <w:szCs w:val="21"/>
              </w:rPr>
              <w:t>验证人：肖国平  时间：2022.2.17</w:t>
            </w:r>
          </w:p>
          <w:p w:rsidR="00FD5177" w:rsidRPr="00CE7E74" w:rsidRDefault="00FD5177">
            <w:pPr>
              <w:pStyle w:val="a0"/>
            </w:pPr>
          </w:p>
          <w:p w:rsidR="00FD5177" w:rsidRPr="00CE7E74" w:rsidRDefault="002A0108">
            <w:pPr>
              <w:rPr>
                <w:rFonts w:ascii="宋体" w:hAnsi="宋体"/>
                <w:szCs w:val="21"/>
              </w:rPr>
            </w:pPr>
            <w:r w:rsidRPr="00CE7E74">
              <w:rPr>
                <w:rFonts w:ascii="宋体" w:hAnsi="宋体" w:hint="eastAsia"/>
                <w:szCs w:val="21"/>
              </w:rPr>
              <w:t>名称     数量    外观</w:t>
            </w:r>
          </w:p>
          <w:p w:rsidR="00FD5177" w:rsidRPr="00CE7E74" w:rsidRDefault="002A0108">
            <w:pPr>
              <w:rPr>
                <w:rFonts w:ascii="宋体" w:hAnsi="宋体"/>
                <w:szCs w:val="21"/>
              </w:rPr>
            </w:pPr>
            <w:r w:rsidRPr="00CE7E74">
              <w:rPr>
                <w:rFonts w:ascii="宋体" w:hAnsi="宋体" w:hint="eastAsia"/>
                <w:szCs w:val="21"/>
              </w:rPr>
              <w:t>石英砂   32.77T 色泽一致无杂质、质量证明</w:t>
            </w:r>
          </w:p>
          <w:p w:rsidR="00FD5177" w:rsidRPr="00CE7E74" w:rsidRDefault="002A0108">
            <w:pPr>
              <w:rPr>
                <w:rFonts w:ascii="宋体" w:hAnsi="宋体"/>
                <w:szCs w:val="21"/>
              </w:rPr>
            </w:pPr>
            <w:r w:rsidRPr="00CE7E74">
              <w:rPr>
                <w:rFonts w:ascii="宋体" w:hAnsi="宋体" w:hint="eastAsia"/>
                <w:szCs w:val="21"/>
              </w:rPr>
              <w:t>石英砂   51.28T 色泽一致无杂质、质量证明</w:t>
            </w:r>
          </w:p>
          <w:p w:rsidR="00FD5177" w:rsidRPr="00CE7E74" w:rsidRDefault="002A0108">
            <w:pPr>
              <w:rPr>
                <w:rFonts w:ascii="宋体" w:hAnsi="宋体"/>
                <w:szCs w:val="21"/>
              </w:rPr>
            </w:pPr>
            <w:r w:rsidRPr="00CE7E74">
              <w:rPr>
                <w:rFonts w:ascii="宋体" w:hAnsi="宋体" w:hint="eastAsia"/>
                <w:szCs w:val="21"/>
              </w:rPr>
              <w:t>验证人：肖国平 时间：2022.03.03</w:t>
            </w:r>
          </w:p>
          <w:p w:rsidR="00FD5177" w:rsidRPr="00CE7E74" w:rsidRDefault="00FD5177">
            <w:pPr>
              <w:pStyle w:val="a0"/>
            </w:pPr>
          </w:p>
          <w:p w:rsidR="00FD5177" w:rsidRPr="00CE7E74" w:rsidRDefault="002A0108">
            <w:pPr>
              <w:rPr>
                <w:rFonts w:ascii="宋体" w:hAnsi="宋体"/>
                <w:szCs w:val="21"/>
              </w:rPr>
            </w:pPr>
            <w:r w:rsidRPr="00CE7E74">
              <w:rPr>
                <w:rFonts w:ascii="宋体" w:hAnsi="宋体" w:hint="eastAsia"/>
                <w:szCs w:val="21"/>
              </w:rPr>
              <w:t>名称     数量    外观</w:t>
            </w:r>
          </w:p>
          <w:p w:rsidR="00FD5177" w:rsidRPr="00CE7E74" w:rsidRDefault="002A0108">
            <w:pPr>
              <w:rPr>
                <w:rFonts w:ascii="宋体" w:hAnsi="宋体"/>
                <w:szCs w:val="21"/>
              </w:rPr>
            </w:pPr>
            <w:r w:rsidRPr="00CE7E74">
              <w:rPr>
                <w:rFonts w:ascii="宋体" w:hAnsi="宋体" w:hint="eastAsia"/>
                <w:szCs w:val="21"/>
              </w:rPr>
              <w:t>纯碱   33000kg   色泽一致无杂质</w:t>
            </w:r>
          </w:p>
          <w:p w:rsidR="00FD5177" w:rsidRPr="00CE7E74" w:rsidRDefault="002A0108">
            <w:pPr>
              <w:rPr>
                <w:rFonts w:ascii="宋体" w:hAnsi="宋体"/>
                <w:szCs w:val="21"/>
              </w:rPr>
            </w:pPr>
            <w:r w:rsidRPr="00CE7E74">
              <w:rPr>
                <w:rFonts w:ascii="宋体" w:hAnsi="宋体" w:hint="eastAsia"/>
                <w:szCs w:val="21"/>
              </w:rPr>
              <w:t>验证人：肖国平 时间：2021.11.03</w:t>
            </w:r>
          </w:p>
          <w:p w:rsidR="00FD5177" w:rsidRPr="00CE7E74" w:rsidRDefault="00FD5177">
            <w:pPr>
              <w:pStyle w:val="a0"/>
            </w:pPr>
          </w:p>
          <w:p w:rsidR="00FD5177" w:rsidRPr="00CE7E74" w:rsidRDefault="002A0108">
            <w:pPr>
              <w:rPr>
                <w:rFonts w:ascii="宋体" w:hAnsi="宋体"/>
                <w:szCs w:val="21"/>
              </w:rPr>
            </w:pPr>
            <w:r w:rsidRPr="00CE7E74">
              <w:rPr>
                <w:rFonts w:ascii="宋体" w:hAnsi="宋体" w:hint="eastAsia"/>
                <w:szCs w:val="21"/>
              </w:rPr>
              <w:t>采购产品：模具（外协）    </w:t>
            </w:r>
          </w:p>
          <w:p w:rsidR="00FD5177" w:rsidRPr="00CE7E74" w:rsidRDefault="002A0108">
            <w:pPr>
              <w:rPr>
                <w:rFonts w:ascii="宋体" w:hAnsi="宋体"/>
                <w:szCs w:val="21"/>
              </w:rPr>
            </w:pPr>
            <w:r w:rsidRPr="00CE7E74">
              <w:rPr>
                <w:rFonts w:ascii="宋体" w:hAnsi="宋体" w:hint="eastAsia"/>
                <w:szCs w:val="21"/>
              </w:rPr>
              <w:t>验证内容为：</w:t>
            </w:r>
          </w:p>
          <w:p w:rsidR="00FD5177" w:rsidRPr="00CE7E74" w:rsidRDefault="002A0108">
            <w:pPr>
              <w:rPr>
                <w:rFonts w:ascii="宋体" w:hAnsi="宋体"/>
                <w:szCs w:val="21"/>
              </w:rPr>
            </w:pPr>
            <w:r w:rsidRPr="00CE7E74">
              <w:rPr>
                <w:rFonts w:ascii="宋体" w:hAnsi="宋体" w:hint="eastAsia"/>
                <w:szCs w:val="21"/>
              </w:rPr>
              <w:t>名称      型号      数量  外观尺寸</w:t>
            </w:r>
          </w:p>
          <w:p w:rsidR="00FD5177" w:rsidRPr="00CE7E74" w:rsidRDefault="002A0108">
            <w:pPr>
              <w:rPr>
                <w:rFonts w:ascii="宋体" w:hAnsi="宋体"/>
                <w:szCs w:val="21"/>
              </w:rPr>
            </w:pPr>
            <w:r w:rsidRPr="00CE7E74">
              <w:rPr>
                <w:rFonts w:ascii="宋体" w:hAnsi="宋体" w:hint="eastAsia"/>
                <w:szCs w:val="21"/>
              </w:rPr>
              <w:t>成模          100ml       1付  技术标准按图纸要求</w:t>
            </w:r>
          </w:p>
          <w:p w:rsidR="00FD5177" w:rsidRPr="00CE7E74" w:rsidRDefault="002A0108">
            <w:pPr>
              <w:rPr>
                <w:rFonts w:ascii="宋体" w:hAnsi="宋体"/>
                <w:szCs w:val="21"/>
              </w:rPr>
            </w:pPr>
            <w:r w:rsidRPr="00CE7E74">
              <w:rPr>
                <w:rFonts w:ascii="宋体" w:hAnsi="宋体" w:hint="eastAsia"/>
                <w:szCs w:val="21"/>
              </w:rPr>
              <w:t>口模      1000ml       1付  技术标准按图纸要求</w:t>
            </w:r>
          </w:p>
          <w:p w:rsidR="00FD5177" w:rsidRPr="00CE7E74" w:rsidRDefault="002A0108">
            <w:pPr>
              <w:rPr>
                <w:rFonts w:ascii="宋体" w:hAnsi="宋体"/>
                <w:szCs w:val="21"/>
              </w:rPr>
            </w:pPr>
            <w:r w:rsidRPr="00CE7E74">
              <w:rPr>
                <w:rFonts w:ascii="宋体" w:hAnsi="宋体" w:hint="eastAsia"/>
                <w:szCs w:val="21"/>
              </w:rPr>
              <w:t>。。。。。。。</w:t>
            </w:r>
          </w:p>
          <w:p w:rsidR="00FD5177" w:rsidRPr="00CE7E74" w:rsidRDefault="002A0108">
            <w:pPr>
              <w:rPr>
                <w:rFonts w:ascii="宋体" w:hAnsi="宋体"/>
                <w:szCs w:val="21"/>
              </w:rPr>
            </w:pPr>
            <w:r w:rsidRPr="00CE7E74">
              <w:rPr>
                <w:rFonts w:ascii="宋体" w:hAnsi="宋体" w:hint="eastAsia"/>
                <w:szCs w:val="21"/>
              </w:rPr>
              <w:t>验证人：肖国平 时间：2021.12.14</w:t>
            </w:r>
          </w:p>
          <w:p w:rsidR="00FD5177" w:rsidRPr="00CE7E74" w:rsidRDefault="002A0108">
            <w:pPr>
              <w:rPr>
                <w:rFonts w:ascii="宋体" w:hAnsi="宋体"/>
                <w:szCs w:val="21"/>
              </w:rPr>
            </w:pPr>
            <w:r w:rsidRPr="00CE7E74">
              <w:rPr>
                <w:rFonts w:ascii="宋体" w:hAnsi="宋体" w:hint="eastAsia"/>
                <w:szCs w:val="21"/>
              </w:rPr>
              <w:t xml:space="preserve">查，体系运行以来，公司未发生例外放行的情况。 </w:t>
            </w:r>
          </w:p>
          <w:p w:rsidR="00FD5177" w:rsidRPr="00CE7E74" w:rsidRDefault="00FD5177">
            <w:pPr>
              <w:rPr>
                <w:rFonts w:ascii="宋体" w:hAnsi="宋体"/>
                <w:szCs w:val="21"/>
              </w:rPr>
            </w:pPr>
          </w:p>
          <w:p w:rsidR="00FD5177" w:rsidRPr="00CE7E74" w:rsidRDefault="002A0108">
            <w:pPr>
              <w:rPr>
                <w:rFonts w:ascii="宋体" w:hAnsi="宋体"/>
                <w:szCs w:val="21"/>
              </w:rPr>
            </w:pPr>
            <w:r w:rsidRPr="00CE7E74">
              <w:rPr>
                <w:rFonts w:ascii="宋体" w:hAnsi="宋体" w:hint="eastAsia"/>
                <w:szCs w:val="21"/>
              </w:rPr>
              <w:t xml:space="preserve"> </w:t>
            </w:r>
          </w:p>
          <w:p w:rsidR="00FD5177" w:rsidRPr="00CE7E74" w:rsidRDefault="002A0108">
            <w:pPr>
              <w:rPr>
                <w:rFonts w:ascii="宋体" w:hAnsi="宋体"/>
                <w:szCs w:val="21"/>
              </w:rPr>
            </w:pPr>
            <w:r w:rsidRPr="00CE7E74">
              <w:rPr>
                <w:rFonts w:ascii="宋体" w:hAnsi="宋体" w:hint="eastAsia"/>
                <w:szCs w:val="21"/>
              </w:rPr>
              <w:t>工序检验  检验依据：《检验作业指导书》对每批产品生产过程进行监控检查，主要监控成型和退火工序。</w:t>
            </w:r>
          </w:p>
          <w:p w:rsidR="00FD5177" w:rsidRPr="00CE7E74" w:rsidRDefault="002A0108">
            <w:pPr>
              <w:rPr>
                <w:rFonts w:ascii="宋体" w:hAnsi="宋体"/>
                <w:szCs w:val="21"/>
              </w:rPr>
            </w:pPr>
            <w:r w:rsidRPr="00CE7E74">
              <w:rPr>
                <w:rFonts w:ascii="宋体" w:hAnsi="宋体" w:hint="eastAsia"/>
                <w:szCs w:val="21"/>
              </w:rPr>
              <w:t xml:space="preserve">抽2022年3月02日《巡检记录表》 </w:t>
            </w:r>
          </w:p>
          <w:p w:rsidR="00FD5177" w:rsidRPr="00CE7E74" w:rsidRDefault="002A0108">
            <w:pPr>
              <w:rPr>
                <w:rFonts w:ascii="宋体" w:hAnsi="宋体"/>
                <w:szCs w:val="21"/>
              </w:rPr>
            </w:pPr>
            <w:r w:rsidRPr="00CE7E74">
              <w:rPr>
                <w:rFonts w:ascii="宋体" w:hAnsi="宋体" w:hint="eastAsia"/>
                <w:noProof/>
                <w:szCs w:val="21"/>
              </w:rPr>
              <w:drawing>
                <wp:inline distT="0" distB="0" distL="114300" distR="114300">
                  <wp:extent cx="4310380" cy="3261995"/>
                  <wp:effectExtent l="0" t="0" r="2540" b="14605"/>
                  <wp:docPr id="1" name="图片 1" descr="124775836a97b4b6805f4ccf345e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4775836a97b4b6805f4ccf345ebd8"/>
                          <pic:cNvPicPr>
                            <a:picLocks noChangeAspect="1"/>
                          </pic:cNvPicPr>
                        </pic:nvPicPr>
                        <pic:blipFill>
                          <a:blip r:embed="rId8" cstate="print"/>
                          <a:stretch>
                            <a:fillRect/>
                          </a:stretch>
                        </pic:blipFill>
                        <pic:spPr>
                          <a:xfrm>
                            <a:off x="0" y="0"/>
                            <a:ext cx="4310380" cy="3261995"/>
                          </a:xfrm>
                          <a:prstGeom prst="rect">
                            <a:avLst/>
                          </a:prstGeom>
                        </pic:spPr>
                      </pic:pic>
                    </a:graphicData>
                  </a:graphic>
                </wp:inline>
              </w:drawing>
            </w:r>
          </w:p>
          <w:p w:rsidR="00FD5177" w:rsidRPr="00CE7E74" w:rsidRDefault="002A0108">
            <w:pPr>
              <w:rPr>
                <w:rFonts w:ascii="宋体" w:hAnsi="宋体"/>
                <w:szCs w:val="21"/>
              </w:rPr>
            </w:pPr>
            <w:r w:rsidRPr="00CE7E74">
              <w:rPr>
                <w:rFonts w:ascii="宋体" w:hAnsi="宋体" w:hint="eastAsia"/>
                <w:szCs w:val="21"/>
              </w:rPr>
              <w:t xml:space="preserve">检验结论：合格   </w:t>
            </w:r>
          </w:p>
          <w:p w:rsidR="00FD5177" w:rsidRPr="00CE7E74" w:rsidRDefault="002A0108">
            <w:pPr>
              <w:rPr>
                <w:rFonts w:ascii="宋体" w:hAnsi="宋体"/>
                <w:szCs w:val="21"/>
              </w:rPr>
            </w:pPr>
            <w:r w:rsidRPr="00CE7E74">
              <w:rPr>
                <w:rFonts w:ascii="宋体" w:hAnsi="宋体" w:hint="eastAsia"/>
                <w:szCs w:val="21"/>
              </w:rPr>
              <w:t>质检员： 夏玲</w:t>
            </w:r>
          </w:p>
          <w:p w:rsidR="00FD5177" w:rsidRPr="00CE7E74" w:rsidRDefault="002A0108">
            <w:pPr>
              <w:pStyle w:val="a0"/>
            </w:pPr>
            <w:r w:rsidRPr="00CE7E74">
              <w:rPr>
                <w:rFonts w:ascii="宋体" w:hAnsi="宋体" w:hint="eastAsia"/>
                <w:szCs w:val="21"/>
              </w:rPr>
              <w:t>抽2022年2月12日《巡检记录表》</w:t>
            </w:r>
          </w:p>
          <w:p w:rsidR="00FD5177" w:rsidRPr="00CE7E74" w:rsidRDefault="002A0108">
            <w:pPr>
              <w:rPr>
                <w:rFonts w:ascii="宋体" w:hAnsi="宋体"/>
                <w:szCs w:val="21"/>
              </w:rPr>
            </w:pPr>
            <w:r w:rsidRPr="00CE7E74">
              <w:rPr>
                <w:rFonts w:ascii="宋体" w:hAnsi="宋体" w:hint="eastAsia"/>
                <w:szCs w:val="21"/>
              </w:rPr>
              <w:t>产品：750ml酒魔王</w:t>
            </w:r>
          </w:p>
          <w:p w:rsidR="00FD5177" w:rsidRPr="00CE7E74" w:rsidRDefault="002A0108">
            <w:pPr>
              <w:rPr>
                <w:rFonts w:ascii="宋体" w:hAnsi="宋体"/>
                <w:szCs w:val="21"/>
              </w:rPr>
            </w:pPr>
            <w:r w:rsidRPr="00CE7E74">
              <w:rPr>
                <w:rFonts w:ascii="宋体" w:hAnsi="宋体" w:hint="eastAsia"/>
                <w:szCs w:val="21"/>
              </w:rPr>
              <w:t>检验内容：模号、料重、满容、口内径、外齿、一环、盖高</w:t>
            </w:r>
          </w:p>
          <w:p w:rsidR="00FD5177" w:rsidRPr="00CE7E74" w:rsidRDefault="002A0108">
            <w:pPr>
              <w:rPr>
                <w:rFonts w:ascii="宋体" w:hAnsi="宋体"/>
                <w:szCs w:val="21"/>
              </w:rPr>
            </w:pPr>
            <w:r w:rsidRPr="00CE7E74">
              <w:rPr>
                <w:rFonts w:ascii="宋体" w:hAnsi="宋体" w:hint="eastAsia"/>
                <w:szCs w:val="21"/>
              </w:rPr>
              <w:t xml:space="preserve">检验结论：合格   </w:t>
            </w:r>
          </w:p>
          <w:p w:rsidR="00FD5177" w:rsidRPr="00CE7E74" w:rsidRDefault="002A0108">
            <w:r w:rsidRPr="00CE7E74">
              <w:rPr>
                <w:rFonts w:ascii="宋体" w:hAnsi="宋体" w:hint="eastAsia"/>
                <w:szCs w:val="21"/>
              </w:rPr>
              <w:t>质检员：夏玲</w:t>
            </w:r>
          </w:p>
          <w:p w:rsidR="00FD5177" w:rsidRPr="00CE7E74" w:rsidRDefault="002A0108">
            <w:pPr>
              <w:rPr>
                <w:rFonts w:ascii="宋体" w:hAnsi="宋体"/>
                <w:szCs w:val="21"/>
              </w:rPr>
            </w:pPr>
            <w:r w:rsidRPr="00CE7E74">
              <w:rPr>
                <w:rFonts w:ascii="宋体" w:hAnsi="宋体" w:hint="eastAsia"/>
                <w:szCs w:val="21"/>
              </w:rPr>
              <w:lastRenderedPageBreak/>
              <w:t>查，体系运行以来，公司未发生例外放行的情况。</w:t>
            </w:r>
          </w:p>
          <w:p w:rsidR="00FD5177" w:rsidRPr="00CE7E74" w:rsidRDefault="00FD5177">
            <w:pPr>
              <w:pStyle w:val="a0"/>
              <w:rPr>
                <w:rFonts w:ascii="宋体" w:hAnsi="宋体"/>
                <w:szCs w:val="21"/>
              </w:rPr>
            </w:pPr>
          </w:p>
          <w:p w:rsidR="00FD5177" w:rsidRPr="00CE7E74" w:rsidRDefault="002A0108">
            <w:pPr>
              <w:rPr>
                <w:rFonts w:ascii="宋体" w:hAnsi="宋体"/>
                <w:szCs w:val="21"/>
              </w:rPr>
            </w:pPr>
            <w:r w:rsidRPr="00CE7E74">
              <w:rPr>
                <w:rFonts w:ascii="宋体" w:hAnsi="宋体" w:hint="eastAsia"/>
                <w:szCs w:val="21"/>
              </w:rPr>
              <w:t>成品检验</w:t>
            </w:r>
          </w:p>
          <w:p w:rsidR="00FD5177" w:rsidRPr="00CE7E74" w:rsidRDefault="002A0108">
            <w:pPr>
              <w:rPr>
                <w:rFonts w:ascii="宋体" w:hAnsi="宋体"/>
                <w:szCs w:val="21"/>
              </w:rPr>
            </w:pPr>
            <w:r w:rsidRPr="00CE7E74">
              <w:rPr>
                <w:rFonts w:ascii="宋体" w:hAnsi="宋体" w:hint="eastAsia"/>
                <w:szCs w:val="21"/>
              </w:rPr>
              <w:t xml:space="preserve">  按产品标准及客户提供的《图纸》对成品进行检验，主要检验外观、容量、尺寸和应力。其他物理性能采用委外检测。</w:t>
            </w:r>
          </w:p>
          <w:p w:rsidR="00FD5177" w:rsidRPr="00CE7E74" w:rsidRDefault="002A0108">
            <w:pPr>
              <w:rPr>
                <w:rFonts w:ascii="宋体" w:hAnsi="宋体"/>
                <w:szCs w:val="21"/>
              </w:rPr>
            </w:pPr>
            <w:r w:rsidRPr="00CE7E74">
              <w:rPr>
                <w:rFonts w:ascii="宋体" w:hAnsi="宋体" w:hint="eastAsia"/>
                <w:szCs w:val="21"/>
              </w:rPr>
              <w:t>抽查《出厂检验记录》</w:t>
            </w:r>
          </w:p>
          <w:p w:rsidR="00FD5177" w:rsidRPr="00CE7E74" w:rsidRDefault="002A0108">
            <w:pPr>
              <w:pStyle w:val="a0"/>
            </w:pPr>
            <w:r w:rsidRPr="00CE7E74">
              <w:rPr>
                <w:rFonts w:hint="eastAsia"/>
                <w:noProof/>
              </w:rPr>
              <w:drawing>
                <wp:inline distT="0" distB="0" distL="114300" distR="114300">
                  <wp:extent cx="2287270" cy="3289935"/>
                  <wp:effectExtent l="0" t="0" r="13970" b="1905"/>
                  <wp:docPr id="2" name="图片 2" descr="1c74b81b04d1893bffb5f7299db17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c74b81b04d1893bffb5f7299db179d"/>
                          <pic:cNvPicPr>
                            <a:picLocks noChangeAspect="1"/>
                          </pic:cNvPicPr>
                        </pic:nvPicPr>
                        <pic:blipFill>
                          <a:blip r:embed="rId9" cstate="print"/>
                          <a:stretch>
                            <a:fillRect/>
                          </a:stretch>
                        </pic:blipFill>
                        <pic:spPr>
                          <a:xfrm>
                            <a:off x="0" y="0"/>
                            <a:ext cx="2287270" cy="3289935"/>
                          </a:xfrm>
                          <a:prstGeom prst="rect">
                            <a:avLst/>
                          </a:prstGeom>
                        </pic:spPr>
                      </pic:pic>
                    </a:graphicData>
                  </a:graphic>
                </wp:inline>
              </w:drawing>
            </w:r>
          </w:p>
          <w:p w:rsidR="00FD5177" w:rsidRPr="00CE7E74" w:rsidRDefault="002A0108">
            <w:pPr>
              <w:rPr>
                <w:rFonts w:ascii="宋体" w:hAnsi="宋体"/>
                <w:szCs w:val="21"/>
              </w:rPr>
            </w:pPr>
            <w:r w:rsidRPr="00CE7E74">
              <w:rPr>
                <w:rFonts w:ascii="宋体" w:hAnsi="宋体" w:hint="eastAsia"/>
                <w:szCs w:val="21"/>
              </w:rPr>
              <w:t>抽查《成品检验记录》</w:t>
            </w:r>
          </w:p>
          <w:p w:rsidR="00FD5177" w:rsidRPr="00CE7E74" w:rsidRDefault="002A0108">
            <w:pPr>
              <w:rPr>
                <w:rFonts w:ascii="宋体" w:hAnsi="宋体"/>
                <w:szCs w:val="21"/>
              </w:rPr>
            </w:pPr>
            <w:r w:rsidRPr="00CE7E74">
              <w:rPr>
                <w:rFonts w:ascii="宋体" w:hAnsi="宋体" w:hint="eastAsia"/>
                <w:szCs w:val="21"/>
              </w:rPr>
              <w:t>产品：湘泉吊脚楼瓶500mL</w:t>
            </w:r>
          </w:p>
          <w:p w:rsidR="00FD5177" w:rsidRPr="00CE7E74" w:rsidRDefault="002A0108">
            <w:pPr>
              <w:rPr>
                <w:rFonts w:ascii="宋体" w:hAnsi="宋体"/>
                <w:szCs w:val="21"/>
              </w:rPr>
            </w:pPr>
            <w:r w:rsidRPr="00CE7E74">
              <w:rPr>
                <w:rFonts w:ascii="宋体" w:hAnsi="宋体" w:hint="eastAsia"/>
                <w:szCs w:val="21"/>
              </w:rPr>
              <w:t>总数36000，外观全检，其余抽检315只</w:t>
            </w:r>
          </w:p>
          <w:p w:rsidR="00FD5177" w:rsidRPr="00CE7E74" w:rsidRDefault="002A0108">
            <w:pPr>
              <w:rPr>
                <w:rFonts w:ascii="宋体" w:hAnsi="宋体"/>
                <w:szCs w:val="21"/>
              </w:rPr>
            </w:pPr>
            <w:r w:rsidRPr="00CE7E74">
              <w:rPr>
                <w:rFonts w:ascii="宋体" w:hAnsi="宋体" w:hint="eastAsia"/>
                <w:szCs w:val="21"/>
              </w:rPr>
              <w:t xml:space="preserve">检验项目        检验要求                实测值 </w:t>
            </w:r>
          </w:p>
          <w:p w:rsidR="00FD5177" w:rsidRPr="00CE7E74" w:rsidRDefault="002A0108">
            <w:pPr>
              <w:rPr>
                <w:rFonts w:ascii="宋体" w:hAnsi="宋体"/>
                <w:szCs w:val="21"/>
              </w:rPr>
            </w:pPr>
            <w:r w:rsidRPr="00CE7E74">
              <w:rPr>
                <w:rFonts w:ascii="宋体" w:hAnsi="宋体" w:hint="eastAsia"/>
                <w:szCs w:val="21"/>
              </w:rPr>
              <w:t>外观       不允许气泡、破裂等             合格</w:t>
            </w:r>
          </w:p>
          <w:p w:rsidR="00FD5177" w:rsidRPr="00CE7E74" w:rsidRDefault="002A0108">
            <w:pPr>
              <w:rPr>
                <w:rFonts w:ascii="宋体" w:hAnsi="宋体"/>
                <w:szCs w:val="21"/>
              </w:rPr>
            </w:pPr>
            <w:r w:rsidRPr="00CE7E74">
              <w:rPr>
                <w:rFonts w:ascii="宋体" w:hAnsi="宋体" w:hint="eastAsia"/>
                <w:szCs w:val="21"/>
              </w:rPr>
              <w:lastRenderedPageBreak/>
              <w:t>瓶高        180±1.5                      合格</w:t>
            </w:r>
          </w:p>
          <w:p w:rsidR="00FD5177" w:rsidRPr="00CE7E74" w:rsidRDefault="002A0108">
            <w:pPr>
              <w:pStyle w:val="a0"/>
            </w:pPr>
            <w:r w:rsidRPr="00CE7E74">
              <w:rPr>
                <w:rFonts w:hint="eastAsia"/>
              </w:rPr>
              <w:t>满口容量（</w:t>
            </w:r>
            <w:r w:rsidRPr="00CE7E74">
              <w:rPr>
                <w:rFonts w:hint="eastAsia"/>
              </w:rPr>
              <w:t>ml</w:t>
            </w:r>
            <w:r w:rsidRPr="00CE7E74">
              <w:rPr>
                <w:rFonts w:hint="eastAsia"/>
              </w:rPr>
              <w:t>）</w:t>
            </w:r>
            <w:r w:rsidRPr="00CE7E74">
              <w:rPr>
                <w:rFonts w:hint="eastAsia"/>
              </w:rPr>
              <w:t>550</w:t>
            </w:r>
            <w:r w:rsidRPr="00CE7E74">
              <w:rPr>
                <w:rFonts w:hint="eastAsia"/>
              </w:rPr>
              <w:t>±</w:t>
            </w:r>
            <w:r w:rsidRPr="00CE7E74">
              <w:rPr>
                <w:rFonts w:hint="eastAsia"/>
              </w:rPr>
              <w:t xml:space="preserve">8ml                 </w:t>
            </w:r>
            <w:r w:rsidRPr="00CE7E74">
              <w:rPr>
                <w:rFonts w:hint="eastAsia"/>
              </w:rPr>
              <w:t>合格</w:t>
            </w:r>
          </w:p>
          <w:p w:rsidR="00FD5177" w:rsidRPr="00CE7E74" w:rsidRDefault="002A0108">
            <w:pPr>
              <w:rPr>
                <w:rFonts w:ascii="宋体" w:hAnsi="宋体"/>
                <w:szCs w:val="21"/>
              </w:rPr>
            </w:pPr>
            <w:r w:rsidRPr="00CE7E74">
              <w:rPr>
                <w:rFonts w:ascii="宋体" w:hAnsi="宋体" w:hint="eastAsia"/>
                <w:szCs w:val="21"/>
              </w:rPr>
              <w:t>应力            ≤4                       合格</w:t>
            </w:r>
          </w:p>
          <w:p w:rsidR="00FD5177" w:rsidRPr="00CE7E74" w:rsidRDefault="002A0108">
            <w:pPr>
              <w:rPr>
                <w:rFonts w:ascii="宋体" w:hAnsi="宋体"/>
                <w:szCs w:val="21"/>
              </w:rPr>
            </w:pPr>
            <w:r w:rsidRPr="00CE7E74">
              <w:rPr>
                <w:rFonts w:ascii="宋体" w:hAnsi="宋体" w:hint="eastAsia"/>
                <w:szCs w:val="21"/>
              </w:rPr>
              <w:t>检验结果：合格</w:t>
            </w:r>
          </w:p>
          <w:p w:rsidR="00FD5177" w:rsidRPr="00CE7E74" w:rsidRDefault="002A0108">
            <w:pPr>
              <w:rPr>
                <w:rFonts w:ascii="宋体" w:hAnsi="宋体"/>
                <w:szCs w:val="21"/>
              </w:rPr>
            </w:pPr>
            <w:r w:rsidRPr="00CE7E74">
              <w:rPr>
                <w:rFonts w:ascii="宋体" w:hAnsi="宋体" w:hint="eastAsia"/>
                <w:szCs w:val="21"/>
              </w:rPr>
              <w:t>质检员：刘燕    2022.02.26</w:t>
            </w:r>
          </w:p>
          <w:p w:rsidR="00FD5177" w:rsidRPr="00CE7E74" w:rsidRDefault="00FD5177">
            <w:pPr>
              <w:rPr>
                <w:rFonts w:ascii="宋体" w:hAnsi="宋体"/>
                <w:szCs w:val="21"/>
              </w:rPr>
            </w:pPr>
          </w:p>
          <w:p w:rsidR="00FD5177" w:rsidRPr="00CE7E74" w:rsidRDefault="002A0108">
            <w:pPr>
              <w:rPr>
                <w:rFonts w:ascii="宋体" w:hAnsi="宋体"/>
                <w:szCs w:val="21"/>
              </w:rPr>
            </w:pPr>
            <w:r w:rsidRPr="00CE7E74">
              <w:rPr>
                <w:rFonts w:ascii="宋体" w:hAnsi="宋体" w:hint="eastAsia"/>
                <w:szCs w:val="21"/>
              </w:rPr>
              <w:t>产品：500ml 湘泉斜代纹</w:t>
            </w:r>
          </w:p>
          <w:p w:rsidR="00FD5177" w:rsidRPr="00CE7E74" w:rsidRDefault="002A0108">
            <w:pPr>
              <w:rPr>
                <w:rFonts w:ascii="宋体" w:hAnsi="宋体"/>
                <w:szCs w:val="21"/>
              </w:rPr>
            </w:pPr>
            <w:r w:rsidRPr="00CE7E74">
              <w:rPr>
                <w:rFonts w:ascii="宋体" w:hAnsi="宋体" w:hint="eastAsia"/>
                <w:szCs w:val="21"/>
              </w:rPr>
              <w:t>总数40000，外观全检，其余抽检500只</w:t>
            </w:r>
          </w:p>
          <w:p w:rsidR="00FD5177" w:rsidRPr="00CE7E74" w:rsidRDefault="002A0108">
            <w:pPr>
              <w:rPr>
                <w:rFonts w:ascii="宋体" w:hAnsi="宋体"/>
                <w:szCs w:val="21"/>
              </w:rPr>
            </w:pPr>
            <w:r w:rsidRPr="00CE7E74">
              <w:rPr>
                <w:rFonts w:ascii="宋体" w:hAnsi="宋体" w:hint="eastAsia"/>
                <w:szCs w:val="21"/>
              </w:rPr>
              <w:t xml:space="preserve">检验项目        检验要求                实测值 </w:t>
            </w:r>
          </w:p>
          <w:p w:rsidR="00FD5177" w:rsidRPr="00CE7E74" w:rsidRDefault="002A0108">
            <w:pPr>
              <w:rPr>
                <w:rFonts w:ascii="宋体" w:hAnsi="宋体"/>
                <w:szCs w:val="21"/>
              </w:rPr>
            </w:pPr>
            <w:r w:rsidRPr="00CE7E74">
              <w:rPr>
                <w:rFonts w:ascii="宋体" w:hAnsi="宋体" w:hint="eastAsia"/>
                <w:szCs w:val="21"/>
              </w:rPr>
              <w:t>外观       不允许气泡、破裂等            合格</w:t>
            </w:r>
          </w:p>
          <w:p w:rsidR="00FD5177" w:rsidRPr="00CE7E74" w:rsidRDefault="002A0108">
            <w:pPr>
              <w:rPr>
                <w:rFonts w:ascii="宋体" w:hAnsi="宋体"/>
                <w:szCs w:val="21"/>
              </w:rPr>
            </w:pPr>
            <w:r w:rsidRPr="00CE7E74">
              <w:rPr>
                <w:rFonts w:ascii="宋体" w:hAnsi="宋体" w:hint="eastAsia"/>
                <w:szCs w:val="21"/>
              </w:rPr>
              <w:t>瓶高        178±1.5                     合格</w:t>
            </w:r>
          </w:p>
          <w:p w:rsidR="00FD5177" w:rsidRPr="00CE7E74" w:rsidRDefault="002A0108">
            <w:pPr>
              <w:rPr>
                <w:rFonts w:ascii="宋体" w:hAnsi="宋体"/>
                <w:szCs w:val="21"/>
              </w:rPr>
            </w:pPr>
            <w:r w:rsidRPr="00CE7E74">
              <w:rPr>
                <w:rFonts w:ascii="宋体" w:hAnsi="宋体" w:hint="eastAsia"/>
                <w:szCs w:val="21"/>
              </w:rPr>
              <w:t>满口容量（ml）530±8ml                   合格</w:t>
            </w:r>
          </w:p>
          <w:p w:rsidR="00FD5177" w:rsidRPr="00CE7E74" w:rsidRDefault="002A0108">
            <w:pPr>
              <w:rPr>
                <w:rFonts w:ascii="宋体" w:hAnsi="宋体"/>
                <w:szCs w:val="21"/>
              </w:rPr>
            </w:pPr>
            <w:r w:rsidRPr="00CE7E74">
              <w:rPr>
                <w:rFonts w:ascii="宋体" w:hAnsi="宋体" w:hint="eastAsia"/>
                <w:szCs w:val="21"/>
              </w:rPr>
              <w:t>应力            ≤4                      合格</w:t>
            </w:r>
          </w:p>
          <w:p w:rsidR="00FD5177" w:rsidRPr="00CE7E74" w:rsidRDefault="002A0108">
            <w:pPr>
              <w:rPr>
                <w:rFonts w:ascii="宋体" w:hAnsi="宋体"/>
                <w:szCs w:val="21"/>
              </w:rPr>
            </w:pPr>
            <w:r w:rsidRPr="00CE7E74">
              <w:rPr>
                <w:rFonts w:ascii="宋体" w:hAnsi="宋体" w:hint="eastAsia"/>
                <w:szCs w:val="21"/>
              </w:rPr>
              <w:t>检验结果：合格</w:t>
            </w:r>
          </w:p>
          <w:p w:rsidR="00FD5177" w:rsidRPr="00CE7E74" w:rsidRDefault="002A0108">
            <w:pPr>
              <w:rPr>
                <w:rFonts w:ascii="宋体" w:hAnsi="宋体"/>
                <w:szCs w:val="21"/>
              </w:rPr>
            </w:pPr>
            <w:r w:rsidRPr="00CE7E74">
              <w:rPr>
                <w:rFonts w:ascii="宋体" w:hAnsi="宋体" w:hint="eastAsia"/>
                <w:szCs w:val="21"/>
              </w:rPr>
              <w:t>质检员：刘燕    2022.03.01</w:t>
            </w:r>
          </w:p>
          <w:p w:rsidR="00FD5177" w:rsidRPr="00CE7E74" w:rsidRDefault="00FD5177">
            <w:pPr>
              <w:rPr>
                <w:rFonts w:ascii="宋体" w:hAnsi="宋体"/>
                <w:szCs w:val="21"/>
              </w:rPr>
            </w:pPr>
          </w:p>
          <w:p w:rsidR="00FD5177" w:rsidRPr="00CE7E74" w:rsidRDefault="002A0108">
            <w:pPr>
              <w:rPr>
                <w:rFonts w:ascii="宋体" w:hAnsi="宋体"/>
                <w:szCs w:val="21"/>
              </w:rPr>
            </w:pPr>
            <w:r w:rsidRPr="00CE7E74">
              <w:rPr>
                <w:rFonts w:ascii="宋体" w:hAnsi="宋体" w:hint="eastAsia"/>
                <w:szCs w:val="21"/>
              </w:rPr>
              <w:t>经查，公司建标至今，没有原辅料、半成品、成品让步放行的情况，产品的放行均有授权的质检人员的签字。</w:t>
            </w:r>
          </w:p>
          <w:p w:rsidR="00FD5177" w:rsidRPr="00CE7E74" w:rsidRDefault="002A0108">
            <w:pPr>
              <w:rPr>
                <w:rFonts w:ascii="宋体" w:hAnsi="宋体"/>
                <w:szCs w:val="21"/>
              </w:rPr>
            </w:pPr>
            <w:r w:rsidRPr="00CE7E74">
              <w:rPr>
                <w:rFonts w:ascii="宋体" w:hAnsi="宋体" w:hint="eastAsia"/>
                <w:szCs w:val="21"/>
              </w:rPr>
              <w:t xml:space="preserve">  </w:t>
            </w:r>
          </w:p>
          <w:p w:rsidR="00FD5177" w:rsidRPr="00CE7E74" w:rsidRDefault="002A0108">
            <w:pPr>
              <w:rPr>
                <w:rFonts w:ascii="宋体" w:hAnsi="宋体"/>
                <w:szCs w:val="21"/>
              </w:rPr>
            </w:pPr>
            <w:r w:rsidRPr="00CE7E74">
              <w:rPr>
                <w:rFonts w:ascii="宋体" w:hAnsi="宋体" w:hint="eastAsia"/>
                <w:szCs w:val="21"/>
              </w:rPr>
              <w:t>查见产品委外检测，提供有2021年10月委托第三方（重庆市玻陶搪产品质量监督检验站）检验的检验报告，产品名称：1.9L小糊涂仙  检验结论：符合标准。具体见附件。</w:t>
            </w:r>
          </w:p>
          <w:p w:rsidR="00FD5177" w:rsidRPr="00CE7E74" w:rsidRDefault="002A0108">
            <w:pPr>
              <w:rPr>
                <w:rFonts w:ascii="宋体" w:hAnsi="宋体" w:cs="宋体"/>
                <w:szCs w:val="21"/>
              </w:rPr>
            </w:pPr>
            <w:r w:rsidRPr="00CE7E74">
              <w:rPr>
                <w:rFonts w:ascii="宋体" w:hAnsi="宋体" w:hint="eastAsia"/>
                <w:szCs w:val="21"/>
              </w:rPr>
              <w:t>基本符合要求。</w:t>
            </w:r>
          </w:p>
        </w:tc>
        <w:tc>
          <w:tcPr>
            <w:tcW w:w="1585" w:type="dxa"/>
          </w:tcPr>
          <w:p w:rsidR="00FD5177" w:rsidRDefault="00FD5177"/>
        </w:tc>
      </w:tr>
      <w:tr w:rsidR="00FD5177">
        <w:trPr>
          <w:trHeight w:val="288"/>
        </w:trPr>
        <w:tc>
          <w:tcPr>
            <w:tcW w:w="2160" w:type="dxa"/>
          </w:tcPr>
          <w:p w:rsidR="00FD5177" w:rsidRDefault="002A0108">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FD5177" w:rsidRDefault="002A0108">
            <w:pPr>
              <w:ind w:firstLineChars="200" w:firstLine="420"/>
              <w:rPr>
                <w:rFonts w:ascii="宋体" w:hAnsi="宋体"/>
                <w:szCs w:val="21"/>
              </w:rPr>
            </w:pPr>
            <w:r>
              <w:rPr>
                <w:rFonts w:ascii="宋体" w:hAnsi="宋体" w:hint="eastAsia"/>
                <w:szCs w:val="21"/>
              </w:rPr>
              <w:t xml:space="preserve">8.7 </w:t>
            </w:r>
          </w:p>
        </w:tc>
        <w:tc>
          <w:tcPr>
            <w:tcW w:w="10004" w:type="dxa"/>
          </w:tcPr>
          <w:p w:rsidR="00FD5177" w:rsidRDefault="002A0108">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FD5177" w:rsidRDefault="002A0108">
            <w:pPr>
              <w:ind w:firstLineChars="200" w:firstLine="420"/>
              <w:rPr>
                <w:rFonts w:ascii="宋体" w:hAnsi="宋体"/>
                <w:szCs w:val="21"/>
              </w:rPr>
            </w:pPr>
            <w:r>
              <w:rPr>
                <w:rFonts w:ascii="宋体" w:hAnsi="宋体" w:hint="eastAsia"/>
                <w:szCs w:val="21"/>
              </w:rPr>
              <w:t>公司编制了《不合格品控制程序》，对不合格品的控制及其职责、权限及要求进行了规定。</w:t>
            </w:r>
          </w:p>
          <w:p w:rsidR="00FD5177" w:rsidRDefault="002A0108">
            <w:pPr>
              <w:ind w:firstLineChars="200" w:firstLine="420"/>
              <w:rPr>
                <w:rFonts w:ascii="宋体" w:hAnsi="宋体"/>
                <w:szCs w:val="21"/>
              </w:rPr>
            </w:pPr>
            <w:r>
              <w:rPr>
                <w:rFonts w:ascii="宋体" w:hAnsi="宋体" w:hint="eastAsia"/>
                <w:szCs w:val="21"/>
              </w:rPr>
              <w:t>抽查《不合格处理单》</w:t>
            </w:r>
          </w:p>
          <w:p w:rsidR="00FD5177" w:rsidRDefault="002A0108">
            <w:pPr>
              <w:ind w:firstLineChars="200" w:firstLine="420"/>
              <w:rPr>
                <w:rFonts w:ascii="宋体" w:hAnsi="宋体"/>
                <w:szCs w:val="21"/>
              </w:rPr>
            </w:pPr>
            <w:r>
              <w:rPr>
                <w:rFonts w:ascii="宋体" w:hAnsi="宋体" w:hint="eastAsia"/>
                <w:szCs w:val="21"/>
              </w:rPr>
              <w:t>发现时间：2022.02.10</w:t>
            </w:r>
          </w:p>
          <w:p w:rsidR="00FD5177" w:rsidRDefault="002A0108">
            <w:pPr>
              <w:ind w:firstLineChars="200" w:firstLine="420"/>
              <w:rPr>
                <w:rFonts w:ascii="宋体" w:hAnsi="宋体"/>
                <w:szCs w:val="21"/>
              </w:rPr>
            </w:pPr>
            <w:r>
              <w:rPr>
                <w:rFonts w:ascii="宋体" w:hAnsi="宋体" w:hint="eastAsia"/>
                <w:szCs w:val="21"/>
              </w:rPr>
              <w:t>不合格描述：小糊涂仙1.9L酒瓶，客户成品验收发现有3%产品有外观不合格，裂纹。</w:t>
            </w:r>
          </w:p>
          <w:p w:rsidR="00FD5177" w:rsidRDefault="002A0108">
            <w:pPr>
              <w:ind w:firstLineChars="200" w:firstLine="420"/>
              <w:rPr>
                <w:rFonts w:ascii="宋体" w:hAnsi="宋体"/>
                <w:szCs w:val="21"/>
              </w:rPr>
            </w:pPr>
            <w:r>
              <w:rPr>
                <w:rFonts w:ascii="宋体" w:hAnsi="宋体" w:hint="eastAsia"/>
                <w:szCs w:val="21"/>
              </w:rPr>
              <w:t>原因：人员操作不规范造成</w:t>
            </w:r>
          </w:p>
          <w:p w:rsidR="00FD5177" w:rsidRDefault="002A0108">
            <w:pPr>
              <w:ind w:firstLineChars="200" w:firstLine="420"/>
              <w:rPr>
                <w:rFonts w:ascii="宋体" w:hAnsi="宋体"/>
                <w:szCs w:val="21"/>
              </w:rPr>
            </w:pPr>
            <w:r>
              <w:rPr>
                <w:rFonts w:ascii="宋体" w:hAnsi="宋体" w:hint="eastAsia"/>
                <w:szCs w:val="21"/>
              </w:rPr>
              <w:lastRenderedPageBreak/>
              <w:t>不合格程度：一般</w:t>
            </w:r>
          </w:p>
          <w:p w:rsidR="00FD5177" w:rsidRDefault="002A0108">
            <w:pPr>
              <w:ind w:firstLineChars="200" w:firstLine="420"/>
              <w:rPr>
                <w:rFonts w:ascii="宋体" w:hAnsi="宋体"/>
                <w:szCs w:val="21"/>
              </w:rPr>
            </w:pPr>
            <w:r>
              <w:rPr>
                <w:rFonts w:ascii="宋体" w:hAnsi="宋体" w:hint="eastAsia"/>
                <w:szCs w:val="21"/>
              </w:rPr>
              <w:t>评审意见：产品报废；按合同约定扣款。</w:t>
            </w:r>
          </w:p>
          <w:p w:rsidR="00FD5177" w:rsidRDefault="002A0108">
            <w:pPr>
              <w:ind w:firstLineChars="200" w:firstLine="420"/>
              <w:rPr>
                <w:rFonts w:ascii="宋体" w:hAnsi="宋体"/>
                <w:szCs w:val="21"/>
              </w:rPr>
            </w:pPr>
            <w:r>
              <w:rPr>
                <w:rFonts w:ascii="宋体" w:hAnsi="宋体" w:hint="eastAsia"/>
                <w:szCs w:val="21"/>
              </w:rPr>
              <w:t>验证：有效，验证人：刘燕  2022.02.10</w:t>
            </w:r>
          </w:p>
          <w:p w:rsidR="00FD5177" w:rsidRDefault="002A0108">
            <w:pPr>
              <w:ind w:firstLineChars="200" w:firstLine="420"/>
              <w:rPr>
                <w:rFonts w:ascii="宋体" w:hAnsi="宋体"/>
                <w:szCs w:val="21"/>
              </w:rPr>
            </w:pPr>
            <w:r>
              <w:rPr>
                <w:rFonts w:ascii="宋体" w:hAnsi="宋体" w:hint="eastAsia"/>
                <w:szCs w:val="21"/>
              </w:rPr>
              <w:t>经查，该公司体系运行以来没发生对不合格品进行让步放行的情况，</w:t>
            </w:r>
          </w:p>
          <w:p w:rsidR="00FD5177" w:rsidRDefault="002A0108">
            <w:pPr>
              <w:ind w:firstLineChars="200" w:firstLine="420"/>
              <w:rPr>
                <w:rFonts w:ascii="宋体" w:hAnsi="宋体"/>
                <w:szCs w:val="21"/>
              </w:rPr>
            </w:pPr>
            <w:r>
              <w:rPr>
                <w:rFonts w:ascii="宋体" w:hAnsi="宋体" w:hint="eastAsia"/>
                <w:szCs w:val="21"/>
              </w:rPr>
              <w:t xml:space="preserve">部门对不合格品的性质、处理的措施及结论的结果进行了记录及保持。 </w:t>
            </w:r>
          </w:p>
        </w:tc>
        <w:tc>
          <w:tcPr>
            <w:tcW w:w="1585" w:type="dxa"/>
          </w:tcPr>
          <w:p w:rsidR="00FD5177" w:rsidRDefault="00FD5177"/>
        </w:tc>
      </w:tr>
    </w:tbl>
    <w:p w:rsidR="00FD5177" w:rsidRDefault="002A0108">
      <w:pPr>
        <w:pStyle w:val="a6"/>
        <w:rPr>
          <w:rFonts w:ascii="隶书" w:eastAsia="隶书" w:hAnsi="宋体"/>
          <w:bCs/>
          <w:sz w:val="36"/>
          <w:szCs w:val="36"/>
        </w:rPr>
      </w:pPr>
      <w:r>
        <w:rPr>
          <w:rFonts w:hint="eastAsia"/>
        </w:rPr>
        <w:lastRenderedPageBreak/>
        <w:t>说明：不符合标注</w:t>
      </w:r>
      <w:r>
        <w:rPr>
          <w:rFonts w:hint="eastAsia"/>
        </w:rPr>
        <w:t>N</w:t>
      </w:r>
    </w:p>
    <w:p w:rsidR="00FD5177" w:rsidRDefault="00FD5177">
      <w:pPr>
        <w:pStyle w:val="a6"/>
        <w:jc w:val="center"/>
        <w:rPr>
          <w:rFonts w:ascii="隶书" w:eastAsia="隶书" w:hAnsi="宋体"/>
          <w:bCs/>
          <w:sz w:val="36"/>
          <w:szCs w:val="36"/>
        </w:rPr>
      </w:pPr>
    </w:p>
    <w:p w:rsidR="00FD5177" w:rsidRDefault="002A0108">
      <w:pPr>
        <w:pStyle w:val="a6"/>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5177">
        <w:trPr>
          <w:trHeight w:val="515"/>
        </w:trPr>
        <w:tc>
          <w:tcPr>
            <w:tcW w:w="2160" w:type="dxa"/>
            <w:vMerge w:val="restart"/>
            <w:vAlign w:val="center"/>
          </w:tcPr>
          <w:p w:rsidR="00FD5177" w:rsidRDefault="002A0108">
            <w:pPr>
              <w:spacing w:before="120"/>
              <w:jc w:val="center"/>
              <w:rPr>
                <w:sz w:val="24"/>
                <w:szCs w:val="24"/>
              </w:rPr>
            </w:pPr>
            <w:r>
              <w:rPr>
                <w:rFonts w:hint="eastAsia"/>
                <w:sz w:val="24"/>
                <w:szCs w:val="24"/>
              </w:rPr>
              <w:t>过程与活动、</w:t>
            </w:r>
          </w:p>
          <w:p w:rsidR="00FD5177" w:rsidRDefault="002A0108">
            <w:pPr>
              <w:jc w:val="center"/>
            </w:pPr>
            <w:r>
              <w:rPr>
                <w:rFonts w:hint="eastAsia"/>
                <w:sz w:val="24"/>
                <w:szCs w:val="24"/>
              </w:rPr>
              <w:t>抽样计划</w:t>
            </w:r>
          </w:p>
        </w:tc>
        <w:tc>
          <w:tcPr>
            <w:tcW w:w="960" w:type="dxa"/>
            <w:vMerge w:val="restart"/>
            <w:vAlign w:val="center"/>
          </w:tcPr>
          <w:p w:rsidR="00FD5177" w:rsidRDefault="002A0108">
            <w:pPr>
              <w:rPr>
                <w:sz w:val="24"/>
                <w:szCs w:val="24"/>
              </w:rPr>
            </w:pPr>
            <w:r>
              <w:rPr>
                <w:rFonts w:hint="eastAsia"/>
                <w:sz w:val="24"/>
                <w:szCs w:val="24"/>
              </w:rPr>
              <w:t>涉及</w:t>
            </w:r>
          </w:p>
          <w:p w:rsidR="00FD5177" w:rsidRDefault="002A0108">
            <w:r>
              <w:rPr>
                <w:rFonts w:hint="eastAsia"/>
                <w:sz w:val="24"/>
                <w:szCs w:val="24"/>
              </w:rPr>
              <w:t>条款</w:t>
            </w:r>
          </w:p>
        </w:tc>
        <w:tc>
          <w:tcPr>
            <w:tcW w:w="10004" w:type="dxa"/>
            <w:vAlign w:val="center"/>
          </w:tcPr>
          <w:p w:rsidR="00FD5177" w:rsidRDefault="002A0108">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主管领导：何平兰</w:t>
            </w:r>
            <w:r>
              <w:rPr>
                <w:rFonts w:hint="eastAsia"/>
                <w:sz w:val="24"/>
                <w:szCs w:val="24"/>
              </w:rPr>
              <w:t xml:space="preserve">       </w:t>
            </w:r>
            <w:r>
              <w:rPr>
                <w:rFonts w:hint="eastAsia"/>
                <w:sz w:val="24"/>
                <w:szCs w:val="24"/>
              </w:rPr>
              <w:t>陪同人员：</w:t>
            </w:r>
            <w:r>
              <w:rPr>
                <w:rFonts w:ascii="宋体" w:hAnsi="宋体" w:hint="eastAsia"/>
                <w:szCs w:val="21"/>
              </w:rPr>
              <w:t>刘燕</w:t>
            </w:r>
          </w:p>
        </w:tc>
        <w:tc>
          <w:tcPr>
            <w:tcW w:w="1585" w:type="dxa"/>
            <w:vMerge w:val="restart"/>
            <w:vAlign w:val="center"/>
          </w:tcPr>
          <w:p w:rsidR="00FD5177" w:rsidRDefault="002A0108">
            <w:pPr>
              <w:rPr>
                <w:sz w:val="24"/>
                <w:szCs w:val="24"/>
              </w:rPr>
            </w:pPr>
            <w:r>
              <w:rPr>
                <w:rFonts w:hint="eastAsia"/>
                <w:sz w:val="24"/>
                <w:szCs w:val="24"/>
              </w:rPr>
              <w:t>判定</w:t>
            </w:r>
          </w:p>
        </w:tc>
      </w:tr>
      <w:tr w:rsidR="00FD5177">
        <w:trPr>
          <w:trHeight w:val="408"/>
        </w:trPr>
        <w:tc>
          <w:tcPr>
            <w:tcW w:w="2160" w:type="dxa"/>
            <w:vMerge/>
            <w:vAlign w:val="center"/>
          </w:tcPr>
          <w:p w:rsidR="00FD5177" w:rsidRDefault="00FD5177"/>
        </w:tc>
        <w:tc>
          <w:tcPr>
            <w:tcW w:w="960" w:type="dxa"/>
            <w:vMerge/>
            <w:vAlign w:val="center"/>
          </w:tcPr>
          <w:p w:rsidR="00FD5177" w:rsidRDefault="00FD5177"/>
        </w:tc>
        <w:tc>
          <w:tcPr>
            <w:tcW w:w="10004" w:type="dxa"/>
            <w:vAlign w:val="center"/>
          </w:tcPr>
          <w:p w:rsidR="00FD5177" w:rsidRDefault="002A0108">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2022.03.05</w:t>
            </w:r>
          </w:p>
        </w:tc>
        <w:tc>
          <w:tcPr>
            <w:tcW w:w="1585" w:type="dxa"/>
            <w:vMerge/>
          </w:tcPr>
          <w:p w:rsidR="00FD5177" w:rsidRDefault="00FD5177"/>
        </w:tc>
      </w:tr>
      <w:tr w:rsidR="00FD5177">
        <w:trPr>
          <w:trHeight w:val="516"/>
        </w:trPr>
        <w:tc>
          <w:tcPr>
            <w:tcW w:w="2160" w:type="dxa"/>
            <w:vMerge/>
            <w:vAlign w:val="center"/>
          </w:tcPr>
          <w:p w:rsidR="00FD5177" w:rsidRDefault="00FD5177"/>
        </w:tc>
        <w:tc>
          <w:tcPr>
            <w:tcW w:w="960" w:type="dxa"/>
            <w:vMerge/>
            <w:vAlign w:val="center"/>
          </w:tcPr>
          <w:p w:rsidR="00FD5177" w:rsidRDefault="00FD5177"/>
        </w:tc>
        <w:tc>
          <w:tcPr>
            <w:tcW w:w="10004" w:type="dxa"/>
            <w:vAlign w:val="center"/>
          </w:tcPr>
          <w:p w:rsidR="00FD5177" w:rsidRDefault="002A0108">
            <w:pPr>
              <w:rPr>
                <w:sz w:val="24"/>
                <w:szCs w:val="24"/>
              </w:rPr>
            </w:pPr>
            <w:r>
              <w:rPr>
                <w:rFonts w:hint="eastAsia"/>
                <w:sz w:val="18"/>
                <w:szCs w:val="18"/>
              </w:rPr>
              <w:t>审核条款：</w:t>
            </w:r>
            <w:r>
              <w:rPr>
                <w:rFonts w:ascii="宋体" w:hAnsi="宋体" w:cs="新宋体" w:hint="eastAsia"/>
                <w:sz w:val="18"/>
                <w:szCs w:val="18"/>
              </w:rPr>
              <w:t>见下</w:t>
            </w:r>
          </w:p>
        </w:tc>
        <w:tc>
          <w:tcPr>
            <w:tcW w:w="1585" w:type="dxa"/>
            <w:vMerge/>
          </w:tcPr>
          <w:p w:rsidR="00FD5177" w:rsidRDefault="00FD5177"/>
        </w:tc>
      </w:tr>
      <w:tr w:rsidR="00FD5177">
        <w:trPr>
          <w:trHeight w:val="388"/>
        </w:trPr>
        <w:tc>
          <w:tcPr>
            <w:tcW w:w="2160" w:type="dxa"/>
          </w:tcPr>
          <w:p w:rsidR="00FD5177" w:rsidRDefault="002A0108">
            <w:pPr>
              <w:spacing w:line="360" w:lineRule="auto"/>
              <w:rPr>
                <w:rFonts w:ascii="宋体" w:hAnsi="宋体" w:cs="宋体"/>
                <w:szCs w:val="21"/>
              </w:rPr>
            </w:pPr>
            <w:r>
              <w:rPr>
                <w:rFonts w:ascii="宋体" w:hAnsi="宋体" w:cs="宋体" w:hint="eastAsia"/>
                <w:szCs w:val="21"/>
              </w:rPr>
              <w:t>岗位/职责 /权限</w:t>
            </w:r>
          </w:p>
          <w:p w:rsidR="00FD5177" w:rsidRDefault="002A0108">
            <w:pPr>
              <w:spacing w:line="360" w:lineRule="auto"/>
              <w:rPr>
                <w:rFonts w:ascii="宋体" w:hAnsi="宋体" w:cs="宋体"/>
                <w:spacing w:val="-4"/>
                <w:szCs w:val="21"/>
              </w:rPr>
            </w:pPr>
            <w:r>
              <w:rPr>
                <w:rFonts w:ascii="宋体" w:hAnsi="宋体" w:cs="宋体" w:hint="eastAsia"/>
                <w:spacing w:val="-4"/>
                <w:szCs w:val="21"/>
              </w:rPr>
              <w:t>#组织内的岗位设置如何？</w:t>
            </w:r>
          </w:p>
          <w:p w:rsidR="00FD5177" w:rsidRDefault="002A0108">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FD5177" w:rsidRDefault="00FD5177">
            <w:pPr>
              <w:adjustRightInd w:val="0"/>
              <w:snapToGrid w:val="0"/>
              <w:jc w:val="center"/>
              <w:rPr>
                <w:rFonts w:ascii="宋体" w:hAnsi="宋体" w:cs="新宋体"/>
                <w:szCs w:val="21"/>
              </w:rPr>
            </w:pPr>
          </w:p>
        </w:tc>
        <w:tc>
          <w:tcPr>
            <w:tcW w:w="960" w:type="dxa"/>
          </w:tcPr>
          <w:p w:rsidR="00FD5177" w:rsidRDefault="002A0108">
            <w:pPr>
              <w:rPr>
                <w:rFonts w:ascii="宋体" w:hAnsi="宋体" w:cs="新宋体"/>
                <w:szCs w:val="21"/>
              </w:rPr>
            </w:pPr>
            <w:r>
              <w:rPr>
                <w:rFonts w:ascii="宋体" w:hAnsi="宋体" w:cs="宋体" w:hint="eastAsia"/>
                <w:b/>
                <w:szCs w:val="21"/>
              </w:rPr>
              <w:t>5.3</w:t>
            </w:r>
          </w:p>
        </w:tc>
        <w:tc>
          <w:tcPr>
            <w:tcW w:w="10004" w:type="dxa"/>
          </w:tcPr>
          <w:p w:rsidR="00FD5177" w:rsidRDefault="002A0108">
            <w:pPr>
              <w:spacing w:line="400" w:lineRule="atLeast"/>
              <w:ind w:firstLineChars="200" w:firstLine="420"/>
              <w:rPr>
                <w:rFonts w:ascii="宋体" w:hAnsi="宋体"/>
                <w:szCs w:val="21"/>
              </w:rPr>
            </w:pPr>
            <w:r>
              <w:rPr>
                <w:rFonts w:ascii="宋体" w:hAnsi="宋体" w:hint="eastAsia"/>
                <w:szCs w:val="21"/>
              </w:rPr>
              <w:t>查《岗位职责》，已经明确了生产部的岗位职责，具体为：</w:t>
            </w:r>
          </w:p>
          <w:p w:rsidR="00FD5177" w:rsidRDefault="002A0108">
            <w:pPr>
              <w:spacing w:line="400" w:lineRule="atLeast"/>
              <w:ind w:firstLineChars="50" w:firstLine="105"/>
              <w:rPr>
                <w:rFonts w:ascii="宋体" w:hAnsi="宋体"/>
                <w:szCs w:val="21"/>
              </w:rPr>
            </w:pPr>
            <w:r>
              <w:rPr>
                <w:rFonts w:ascii="宋体" w:hAnsi="宋体" w:hint="eastAsia"/>
                <w:szCs w:val="21"/>
              </w:rPr>
              <w:t>主要职责如下：</w:t>
            </w:r>
          </w:p>
          <w:p w:rsidR="00FD5177" w:rsidRDefault="002A0108">
            <w:pPr>
              <w:numPr>
                <w:ilvl w:val="0"/>
                <w:numId w:val="2"/>
              </w:numPr>
              <w:spacing w:line="400" w:lineRule="exact"/>
              <w:rPr>
                <w:rFonts w:ascii="宋体" w:hAnsi="宋体" w:cs="宋体"/>
                <w:szCs w:val="21"/>
              </w:rPr>
            </w:pPr>
            <w:r>
              <w:rPr>
                <w:rFonts w:ascii="宋体" w:hAnsi="宋体" w:cs="宋体" w:hint="eastAsia"/>
                <w:szCs w:val="21"/>
              </w:rPr>
              <w:t>负责组织产品的实现过程；</w:t>
            </w:r>
          </w:p>
          <w:p w:rsidR="00FD5177" w:rsidRDefault="002A0108">
            <w:pPr>
              <w:numPr>
                <w:ilvl w:val="0"/>
                <w:numId w:val="2"/>
              </w:numPr>
              <w:spacing w:line="400" w:lineRule="exact"/>
              <w:rPr>
                <w:rFonts w:ascii="宋体" w:hAnsi="宋体" w:cs="宋体"/>
                <w:szCs w:val="21"/>
              </w:rPr>
            </w:pPr>
            <w:r>
              <w:rPr>
                <w:rFonts w:ascii="宋体" w:hAnsi="宋体" w:cs="宋体" w:hint="eastAsia"/>
                <w:szCs w:val="21"/>
              </w:rPr>
              <w:t>负责生产过程中不合格的控制。</w:t>
            </w:r>
          </w:p>
          <w:p w:rsidR="00FD5177" w:rsidRDefault="002A0108">
            <w:pPr>
              <w:numPr>
                <w:ilvl w:val="0"/>
                <w:numId w:val="2"/>
              </w:numPr>
              <w:spacing w:line="400" w:lineRule="exact"/>
              <w:rPr>
                <w:rFonts w:ascii="宋体" w:hAnsi="宋体" w:cs="宋体"/>
                <w:sz w:val="24"/>
                <w:szCs w:val="24"/>
              </w:rPr>
            </w:pPr>
            <w:r>
              <w:rPr>
                <w:rFonts w:ascii="宋体" w:hAnsi="宋体" w:cs="宋体" w:hint="eastAsia"/>
                <w:szCs w:val="21"/>
              </w:rPr>
              <w:t>负责对本公司生产设备的管理工作；</w:t>
            </w:r>
          </w:p>
          <w:p w:rsidR="00FD5177" w:rsidRDefault="002A0108">
            <w:pPr>
              <w:numPr>
                <w:ilvl w:val="0"/>
                <w:numId w:val="2"/>
              </w:numPr>
              <w:spacing w:line="400" w:lineRule="exact"/>
              <w:rPr>
                <w:rFonts w:ascii="宋体" w:hAnsi="宋体" w:cs="宋体"/>
                <w:szCs w:val="21"/>
              </w:rPr>
            </w:pPr>
            <w:r>
              <w:rPr>
                <w:rFonts w:ascii="宋体" w:hAnsi="宋体" w:cs="宋体" w:hint="eastAsia"/>
                <w:szCs w:val="21"/>
              </w:rPr>
              <w:t>负责生产现场的运行环境的管理工作</w:t>
            </w:r>
          </w:p>
          <w:p w:rsidR="00FD5177" w:rsidRDefault="002A0108">
            <w:pPr>
              <w:spacing w:line="400" w:lineRule="exact"/>
              <w:rPr>
                <w:rFonts w:ascii="宋体" w:hAnsi="宋体"/>
                <w:szCs w:val="21"/>
              </w:rPr>
            </w:pPr>
            <w:r>
              <w:rPr>
                <w:rFonts w:ascii="宋体" w:hAnsi="宋体" w:hint="eastAsia"/>
                <w:szCs w:val="21"/>
              </w:rPr>
              <w:t>………</w:t>
            </w:r>
          </w:p>
          <w:p w:rsidR="00FD5177" w:rsidRDefault="002A0108">
            <w:pPr>
              <w:widowControl/>
              <w:jc w:val="left"/>
              <w:rPr>
                <w:rFonts w:ascii="宋体" w:hAnsi="宋体" w:cs="宋体"/>
                <w:szCs w:val="21"/>
              </w:rPr>
            </w:pPr>
            <w:r>
              <w:rPr>
                <w:rFonts w:ascii="宋体" w:hAnsi="宋体" w:hint="eastAsia"/>
                <w:szCs w:val="21"/>
              </w:rPr>
              <w:t>部门负责人熟悉本部门职责。</w:t>
            </w:r>
          </w:p>
        </w:tc>
        <w:tc>
          <w:tcPr>
            <w:tcW w:w="1585" w:type="dxa"/>
          </w:tcPr>
          <w:p w:rsidR="00FD5177" w:rsidRDefault="002A0108">
            <w:r>
              <w:rPr>
                <w:rFonts w:hint="eastAsia"/>
              </w:rPr>
              <w:t>符合</w:t>
            </w:r>
          </w:p>
        </w:tc>
      </w:tr>
      <w:tr w:rsidR="00FD5177">
        <w:trPr>
          <w:trHeight w:val="167"/>
        </w:trPr>
        <w:tc>
          <w:tcPr>
            <w:tcW w:w="2160" w:type="dxa"/>
            <w:vAlign w:val="center"/>
          </w:tcPr>
          <w:p w:rsidR="00FD5177" w:rsidRDefault="002A0108">
            <w:pPr>
              <w:spacing w:line="360" w:lineRule="auto"/>
              <w:rPr>
                <w:rFonts w:ascii="宋体" w:hAnsi="宋体" w:cs="宋体"/>
                <w:szCs w:val="21"/>
              </w:rPr>
            </w:pPr>
            <w:r>
              <w:rPr>
                <w:rFonts w:ascii="宋体" w:hAnsi="宋体" w:cs="宋体" w:hint="eastAsia"/>
                <w:szCs w:val="21"/>
              </w:rPr>
              <w:t>质量目标及其实现的策划</w:t>
            </w:r>
          </w:p>
          <w:p w:rsidR="00FD5177" w:rsidRDefault="002A0108">
            <w:pPr>
              <w:spacing w:line="360" w:lineRule="auto"/>
              <w:rPr>
                <w:rFonts w:ascii="宋体" w:hAnsi="宋体" w:cs="宋体"/>
                <w:szCs w:val="21"/>
              </w:rPr>
            </w:pPr>
            <w:r>
              <w:rPr>
                <w:rFonts w:ascii="宋体" w:hAnsi="宋体" w:cs="宋体" w:hint="eastAsia"/>
                <w:szCs w:val="21"/>
              </w:rPr>
              <w:t>（含6.2.1/6.2.2）</w:t>
            </w:r>
          </w:p>
          <w:p w:rsidR="00FD5177" w:rsidRDefault="00FD5177">
            <w:pPr>
              <w:rPr>
                <w:rFonts w:ascii="宋体" w:hAnsi="宋体"/>
                <w:b/>
                <w:szCs w:val="21"/>
              </w:rPr>
            </w:pPr>
          </w:p>
        </w:tc>
        <w:tc>
          <w:tcPr>
            <w:tcW w:w="960" w:type="dxa"/>
          </w:tcPr>
          <w:p w:rsidR="00FD5177" w:rsidRDefault="002A0108">
            <w:pPr>
              <w:rPr>
                <w:rFonts w:ascii="宋体" w:hAnsi="宋体" w:cs="新宋体"/>
                <w:szCs w:val="21"/>
              </w:rPr>
            </w:pPr>
            <w:r>
              <w:rPr>
                <w:rFonts w:ascii="宋体" w:hAnsi="宋体" w:cs="宋体" w:hint="eastAsia"/>
                <w:b/>
                <w:szCs w:val="21"/>
              </w:rPr>
              <w:lastRenderedPageBreak/>
              <w:t>6.2</w:t>
            </w:r>
          </w:p>
        </w:tc>
        <w:tc>
          <w:tcPr>
            <w:tcW w:w="10004" w:type="dxa"/>
          </w:tcPr>
          <w:p w:rsidR="00FD5177" w:rsidRDefault="002A0108">
            <w:pPr>
              <w:spacing w:line="400" w:lineRule="exact"/>
              <w:rPr>
                <w:rFonts w:ascii="宋体" w:hAnsi="宋体"/>
                <w:szCs w:val="21"/>
              </w:rPr>
            </w:pPr>
            <w:r>
              <w:rPr>
                <w:rFonts w:ascii="宋体" w:hAnsi="宋体" w:hint="eastAsia"/>
                <w:szCs w:val="21"/>
              </w:rPr>
              <w:t>查</w:t>
            </w:r>
            <w:r>
              <w:rPr>
                <w:rFonts w:ascii="宋体" w:hAnsi="宋体" w:cs="宋体" w:hint="eastAsia"/>
                <w:szCs w:val="21"/>
              </w:rPr>
              <w:t xml:space="preserve">《质量目标统计表》 </w:t>
            </w:r>
            <w:r>
              <w:rPr>
                <w:rFonts w:ascii="宋体" w:hAnsi="宋体" w:hint="eastAsia"/>
                <w:szCs w:val="21"/>
              </w:rPr>
              <w:t>该部门的质量目标为：</w:t>
            </w:r>
          </w:p>
          <w:p w:rsidR="00FD5177" w:rsidRDefault="002A0108">
            <w:pPr>
              <w:pStyle w:val="a0"/>
              <w:ind w:firstLineChars="200" w:firstLine="460"/>
              <w:rPr>
                <w:rFonts w:ascii="宋体" w:hAnsi="宋体"/>
                <w:szCs w:val="21"/>
              </w:rPr>
            </w:pPr>
            <w:r>
              <w:rPr>
                <w:rFonts w:ascii="宋体" w:hAnsi="宋体" w:hint="eastAsia"/>
                <w:szCs w:val="21"/>
              </w:rPr>
              <w:t xml:space="preserve">交验产品合格率100%； </w:t>
            </w:r>
          </w:p>
          <w:p w:rsidR="00FD5177" w:rsidRDefault="002A0108">
            <w:pPr>
              <w:pStyle w:val="a0"/>
              <w:ind w:firstLineChars="200" w:firstLine="460"/>
              <w:rPr>
                <w:rFonts w:ascii="宋体" w:hAnsi="宋体"/>
                <w:szCs w:val="21"/>
              </w:rPr>
            </w:pPr>
            <w:r>
              <w:rPr>
                <w:rFonts w:ascii="宋体" w:hAnsi="宋体" w:hint="eastAsia"/>
                <w:szCs w:val="21"/>
              </w:rPr>
              <w:t xml:space="preserve">生产设备完好率100%； </w:t>
            </w:r>
          </w:p>
          <w:p w:rsidR="00FD5177" w:rsidRDefault="002A0108">
            <w:pPr>
              <w:pStyle w:val="a0"/>
              <w:ind w:firstLineChars="200" w:firstLine="460"/>
              <w:rPr>
                <w:rFonts w:ascii="宋体" w:hAnsi="宋体"/>
                <w:szCs w:val="21"/>
              </w:rPr>
            </w:pPr>
            <w:r>
              <w:rPr>
                <w:rFonts w:ascii="宋体" w:hAnsi="宋体" w:hint="eastAsia"/>
                <w:szCs w:val="21"/>
              </w:rPr>
              <w:t xml:space="preserve">生产计划完成率99%； </w:t>
            </w:r>
          </w:p>
          <w:p w:rsidR="00FD5177" w:rsidRDefault="002A0108">
            <w:pPr>
              <w:pStyle w:val="a0"/>
              <w:ind w:firstLineChars="200" w:firstLine="460"/>
            </w:pPr>
            <w:r>
              <w:rPr>
                <w:rFonts w:ascii="宋体" w:hAnsi="宋体" w:hint="eastAsia"/>
                <w:szCs w:val="21"/>
              </w:rPr>
              <w:lastRenderedPageBreak/>
              <w:t>产品一次交验合格率达90%以上</w:t>
            </w:r>
          </w:p>
          <w:p w:rsidR="00FD5177" w:rsidRDefault="002A0108">
            <w:pPr>
              <w:spacing w:line="400" w:lineRule="atLeast"/>
              <w:ind w:firstLineChars="200" w:firstLine="420"/>
              <w:rPr>
                <w:rFonts w:ascii="宋体" w:hAnsi="宋体"/>
                <w:szCs w:val="21"/>
              </w:rPr>
            </w:pPr>
            <w:r>
              <w:rPr>
                <w:rFonts w:ascii="宋体" w:hAnsi="宋体" w:hint="eastAsia"/>
                <w:szCs w:val="21"/>
              </w:rPr>
              <w:t>查2022年1月-2022年2月《</w:t>
            </w:r>
            <w:r>
              <w:rPr>
                <w:rFonts w:ascii="宋体" w:hAnsi="宋体" w:cs="宋体" w:hint="eastAsia"/>
                <w:szCs w:val="21"/>
              </w:rPr>
              <w:t>质量目标统计表</w:t>
            </w:r>
            <w:r>
              <w:rPr>
                <w:rFonts w:ascii="宋体" w:hAnsi="宋体" w:hint="eastAsia"/>
                <w:szCs w:val="21"/>
              </w:rPr>
              <w:t>》对部门目标进行考核，综合完成情况为：</w:t>
            </w:r>
          </w:p>
          <w:p w:rsidR="00FD5177" w:rsidRDefault="002A0108">
            <w:pPr>
              <w:pStyle w:val="a0"/>
              <w:ind w:firstLineChars="200" w:firstLine="460"/>
              <w:rPr>
                <w:rFonts w:ascii="宋体" w:hAnsi="宋体"/>
                <w:szCs w:val="21"/>
              </w:rPr>
            </w:pPr>
            <w:r>
              <w:rPr>
                <w:rFonts w:ascii="宋体" w:hAnsi="宋体" w:hint="eastAsia"/>
                <w:szCs w:val="21"/>
              </w:rPr>
              <w:t>交验产品合格率100%；           实测：100%</w:t>
            </w:r>
          </w:p>
          <w:p w:rsidR="00FD5177" w:rsidRDefault="002A0108">
            <w:pPr>
              <w:pStyle w:val="a0"/>
              <w:ind w:firstLineChars="200" w:firstLine="460"/>
              <w:rPr>
                <w:rFonts w:ascii="宋体" w:hAnsi="宋体"/>
                <w:szCs w:val="21"/>
              </w:rPr>
            </w:pPr>
            <w:r>
              <w:rPr>
                <w:rFonts w:ascii="宋体" w:hAnsi="宋体" w:hint="eastAsia"/>
                <w:szCs w:val="21"/>
              </w:rPr>
              <w:t xml:space="preserve">生产设备完好率100%           </w:t>
            </w:r>
            <w:r>
              <w:rPr>
                <w:rFonts w:ascii="宋体" w:hAnsi="宋体" w:hint="eastAsia"/>
                <w:szCs w:val="21"/>
              </w:rPr>
              <w:tab/>
              <w:t>实测：100%</w:t>
            </w:r>
          </w:p>
          <w:p w:rsidR="00FD5177" w:rsidRDefault="002A0108">
            <w:pPr>
              <w:pStyle w:val="a0"/>
              <w:ind w:firstLineChars="200" w:firstLine="460"/>
              <w:rPr>
                <w:rFonts w:ascii="宋体" w:hAnsi="宋体"/>
                <w:szCs w:val="21"/>
              </w:rPr>
            </w:pPr>
            <w:r>
              <w:rPr>
                <w:rFonts w:ascii="宋体" w:hAnsi="宋体" w:hint="eastAsia"/>
                <w:szCs w:val="21"/>
              </w:rPr>
              <w:t xml:space="preserve">生产计划完成率99%； </w:t>
            </w:r>
            <w:r>
              <w:rPr>
                <w:rFonts w:ascii="宋体" w:hAnsi="宋体" w:hint="eastAsia"/>
                <w:szCs w:val="21"/>
              </w:rPr>
              <w:tab/>
              <w:t xml:space="preserve">          实测：99%</w:t>
            </w:r>
          </w:p>
          <w:p w:rsidR="00FD5177" w:rsidRDefault="002A0108">
            <w:pPr>
              <w:pStyle w:val="a0"/>
              <w:ind w:firstLineChars="200" w:firstLine="460"/>
            </w:pPr>
            <w:r>
              <w:rPr>
                <w:rFonts w:ascii="宋体" w:hAnsi="宋体" w:hint="eastAsia"/>
                <w:szCs w:val="21"/>
              </w:rPr>
              <w:t>产品一次交验合格率达90%以上</w:t>
            </w:r>
            <w:r>
              <w:rPr>
                <w:rFonts w:ascii="宋体" w:hAnsi="宋体" w:hint="eastAsia"/>
                <w:szCs w:val="21"/>
              </w:rPr>
              <w:tab/>
              <w:t xml:space="preserve">    实测：98%</w:t>
            </w:r>
          </w:p>
          <w:p w:rsidR="00FD5177" w:rsidRDefault="002A0108">
            <w:pPr>
              <w:spacing w:line="400" w:lineRule="exact"/>
              <w:rPr>
                <w:rFonts w:ascii="宋体" w:hAnsi="宋体" w:cs="宋体"/>
                <w:szCs w:val="21"/>
              </w:rPr>
            </w:pPr>
            <w:r>
              <w:rPr>
                <w:rFonts w:ascii="宋体" w:hAnsi="宋体" w:hint="eastAsia"/>
                <w:szCs w:val="21"/>
              </w:rPr>
              <w:t xml:space="preserve">质量目标缺乏指标实际完成的实证性资料，已跟负责人沟通。基本达到目标要求  </w:t>
            </w:r>
          </w:p>
        </w:tc>
        <w:tc>
          <w:tcPr>
            <w:tcW w:w="1585" w:type="dxa"/>
          </w:tcPr>
          <w:p w:rsidR="00FD5177" w:rsidRDefault="002A0108">
            <w:r>
              <w:rPr>
                <w:rFonts w:hint="eastAsia"/>
              </w:rPr>
              <w:lastRenderedPageBreak/>
              <w:t>符合</w:t>
            </w:r>
          </w:p>
        </w:tc>
      </w:tr>
      <w:tr w:rsidR="00FD5177">
        <w:trPr>
          <w:trHeight w:val="1131"/>
        </w:trPr>
        <w:tc>
          <w:tcPr>
            <w:tcW w:w="2160" w:type="dxa"/>
          </w:tcPr>
          <w:p w:rsidR="00FD5177" w:rsidRDefault="002A0108">
            <w:pPr>
              <w:adjustRightInd w:val="0"/>
              <w:snapToGrid w:val="0"/>
              <w:rPr>
                <w:rFonts w:ascii="宋体" w:hAnsi="宋体"/>
                <w:color w:val="000000" w:themeColor="text1"/>
                <w:szCs w:val="21"/>
              </w:rPr>
            </w:pPr>
            <w:r>
              <w:rPr>
                <w:rFonts w:ascii="宋体" w:hAnsi="宋体" w:hint="eastAsia"/>
                <w:color w:val="000000" w:themeColor="text1"/>
                <w:szCs w:val="21"/>
              </w:rPr>
              <w:lastRenderedPageBreak/>
              <w:t>生产和服务提供的控制</w:t>
            </w:r>
          </w:p>
        </w:tc>
        <w:tc>
          <w:tcPr>
            <w:tcW w:w="960" w:type="dxa"/>
          </w:tcPr>
          <w:p w:rsidR="00FD5177" w:rsidRDefault="002A0108">
            <w:pPr>
              <w:spacing w:line="400" w:lineRule="exact"/>
              <w:jc w:val="left"/>
              <w:rPr>
                <w:rFonts w:ascii="宋体" w:hAnsi="宋体"/>
                <w:color w:val="000000" w:themeColor="text1"/>
                <w:szCs w:val="21"/>
              </w:rPr>
            </w:pPr>
            <w:r>
              <w:rPr>
                <w:rFonts w:ascii="宋体" w:hAnsi="宋体" w:hint="eastAsia"/>
                <w:color w:val="000000" w:themeColor="text1"/>
                <w:szCs w:val="21"/>
              </w:rPr>
              <w:t>8.5.1</w:t>
            </w:r>
          </w:p>
          <w:p w:rsidR="00FD5177" w:rsidRDefault="00FD5177">
            <w:pPr>
              <w:rPr>
                <w:rFonts w:ascii="宋体" w:hAnsi="宋体"/>
                <w:color w:val="000000" w:themeColor="text1"/>
                <w:szCs w:val="21"/>
              </w:rPr>
            </w:pPr>
          </w:p>
        </w:tc>
        <w:tc>
          <w:tcPr>
            <w:tcW w:w="10004" w:type="dxa"/>
          </w:tcPr>
          <w:p w:rsidR="00FD5177" w:rsidRDefault="002A0108">
            <w:pPr>
              <w:rPr>
                <w:rFonts w:ascii="宋体" w:hAnsi="宋体"/>
                <w:color w:val="000000" w:themeColor="text1"/>
                <w:szCs w:val="21"/>
              </w:rPr>
            </w:pPr>
            <w:r>
              <w:rPr>
                <w:rFonts w:ascii="宋体" w:hAnsi="宋体" w:hint="eastAsia"/>
                <w:color w:val="000000" w:themeColor="text1"/>
                <w:szCs w:val="21"/>
              </w:rPr>
              <w:t>公司制定了《生产过程确认控制程序》明确了受控条件</w:t>
            </w:r>
          </w:p>
          <w:p w:rsidR="00FD5177" w:rsidRDefault="002A0108">
            <w:pPr>
              <w:rPr>
                <w:rFonts w:ascii="宋体" w:hAnsi="宋体"/>
                <w:color w:val="000000" w:themeColor="text1"/>
                <w:szCs w:val="21"/>
              </w:rPr>
            </w:pPr>
            <w:r>
              <w:rPr>
                <w:rFonts w:ascii="宋体" w:hAnsi="宋体" w:hint="eastAsia"/>
                <w:color w:val="000000" w:themeColor="text1"/>
                <w:szCs w:val="21"/>
              </w:rPr>
              <w:t>1、查生产车间各工序(工位)均有正在生产的工艺文件、参数，均为现行有效的文件，受控标识清楚；</w:t>
            </w:r>
          </w:p>
          <w:p w:rsidR="00FD5177" w:rsidRDefault="002A0108">
            <w:pPr>
              <w:rPr>
                <w:rFonts w:ascii="宋体" w:hAnsi="宋体"/>
                <w:color w:val="000000" w:themeColor="text1"/>
                <w:szCs w:val="21"/>
              </w:rPr>
            </w:pPr>
            <w:r>
              <w:rPr>
                <w:rFonts w:ascii="宋体" w:hAnsi="宋体" w:hint="eastAsia"/>
                <w:color w:val="000000" w:themeColor="text1"/>
                <w:szCs w:val="21"/>
              </w:rPr>
              <w:t>2、查生产车间及作业工位执行的作业指导书主要包括：工艺规程、设备操作指导书、检验标准、过程检验记录等，均放置于工位附近，便于查阅对照。</w:t>
            </w:r>
          </w:p>
          <w:p w:rsidR="00FD5177" w:rsidRDefault="002A0108">
            <w:pPr>
              <w:rPr>
                <w:rFonts w:ascii="宋体" w:hAnsi="宋体"/>
                <w:color w:val="000000" w:themeColor="text1"/>
                <w:szCs w:val="21"/>
              </w:rPr>
            </w:pPr>
            <w:r>
              <w:rPr>
                <w:rFonts w:ascii="宋体" w:hAnsi="宋体" w:hint="eastAsia"/>
                <w:color w:val="000000" w:themeColor="text1"/>
                <w:szCs w:val="21"/>
              </w:rPr>
              <w:t>3.现场查看：现场有</w:t>
            </w:r>
            <w:r>
              <w:rPr>
                <w:rFonts w:ascii="宋体" w:hAnsi="宋体" w:cs="宋体" w:hint="eastAsia"/>
                <w:color w:val="000000" w:themeColor="text1"/>
                <w:szCs w:val="21"/>
              </w:rPr>
              <w:t>玻璃窑炉、退火炉、切口机、供料机、全自动制瓶机</w:t>
            </w:r>
            <w:r>
              <w:rPr>
                <w:rFonts w:ascii="宋体" w:hAnsi="宋体" w:hint="eastAsia"/>
                <w:color w:val="000000" w:themeColor="text1"/>
                <w:szCs w:val="21"/>
              </w:rPr>
              <w:t>等生产相关设备工作正常，状态良好，无异常现象，符合产品的生产的条件及要求。</w:t>
            </w:r>
          </w:p>
          <w:p w:rsidR="00FD5177" w:rsidRDefault="002A0108">
            <w:pPr>
              <w:spacing w:line="400" w:lineRule="exact"/>
              <w:rPr>
                <w:rFonts w:ascii="宋体" w:hAnsi="宋体"/>
                <w:color w:val="000000" w:themeColor="text1"/>
                <w:szCs w:val="21"/>
              </w:rPr>
            </w:pPr>
            <w:r>
              <w:rPr>
                <w:rFonts w:ascii="宋体" w:hAnsi="宋体" w:hint="eastAsia"/>
                <w:color w:val="000000" w:themeColor="text1"/>
                <w:szCs w:val="21"/>
              </w:rPr>
              <w:t>4.现场配置了相应的检测设备，主要为游标卡尺、数显卡尺、深度游标卡尺、电子台秤、应力仪、高度尺等。</w:t>
            </w:r>
          </w:p>
          <w:p w:rsidR="00FD5177" w:rsidRDefault="002A0108">
            <w:pPr>
              <w:rPr>
                <w:rFonts w:ascii="宋体" w:hAnsi="宋体"/>
                <w:color w:val="000000" w:themeColor="text1"/>
                <w:szCs w:val="21"/>
              </w:rPr>
            </w:pPr>
            <w:r>
              <w:rPr>
                <w:rFonts w:ascii="宋体" w:hAnsi="宋体" w:hint="eastAsia"/>
                <w:color w:val="000000" w:themeColor="text1"/>
                <w:szCs w:val="21"/>
              </w:rPr>
              <w:t>能满足产品检测的需要。</w:t>
            </w:r>
          </w:p>
          <w:p w:rsidR="00FD5177" w:rsidRDefault="002A0108">
            <w:pPr>
              <w:spacing w:line="360" w:lineRule="auto"/>
              <w:rPr>
                <w:rFonts w:ascii="Calibri" w:hAnsi="宋体"/>
                <w:color w:val="000000" w:themeColor="text1"/>
                <w:sz w:val="24"/>
                <w:szCs w:val="24"/>
              </w:rPr>
            </w:pPr>
            <w:r>
              <w:rPr>
                <w:rFonts w:ascii="宋体" w:hAnsi="宋体" w:hint="eastAsia"/>
                <w:color w:val="000000" w:themeColor="text1"/>
                <w:szCs w:val="21"/>
              </w:rPr>
              <w:t>5.出示：《生产计划单》</w:t>
            </w:r>
          </w:p>
          <w:tbl>
            <w:tblPr>
              <w:tblStyle w:val="a8"/>
              <w:tblW w:w="9788" w:type="dxa"/>
              <w:tblLayout w:type="fixed"/>
              <w:tblLook w:val="04A0"/>
            </w:tblPr>
            <w:tblGrid>
              <w:gridCol w:w="1223"/>
              <w:gridCol w:w="1223"/>
              <w:gridCol w:w="1223"/>
              <w:gridCol w:w="1223"/>
              <w:gridCol w:w="1224"/>
              <w:gridCol w:w="1224"/>
              <w:gridCol w:w="1224"/>
              <w:gridCol w:w="1224"/>
            </w:tblGrid>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产品名称</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150ml杜先生</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500ml湘泉封坛</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1000ml扁方瓶</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500ml不消慌</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产品名称</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150ml杜先生</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500ml湘泉封坛</w:t>
                  </w:r>
                </w:p>
              </w:tc>
            </w:tr>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计划数量</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50600</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12200</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5100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50500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计划数量</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50600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12200</w:t>
                  </w:r>
                </w:p>
              </w:tc>
            </w:tr>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模具</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8S单盘</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6S单盘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6S单盘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模具</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8S单盘</w:t>
                  </w:r>
                </w:p>
              </w:tc>
            </w:tr>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产品名称</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500ml普天同庆甄品酱香</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700ml路邑士</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700ml罗宾理4#</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450裕阳春</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产品名称</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500ml普天同庆甄品酱香</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700ml路邑士</w:t>
                  </w:r>
                </w:p>
              </w:tc>
            </w:tr>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数量</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18300</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60300</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6100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30200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数量</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18300</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60300</w:t>
                  </w:r>
                </w:p>
              </w:tc>
            </w:tr>
            <w:tr w:rsidR="00FD5177">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模具</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c>
                <w:tcPr>
                  <w:tcW w:w="1223"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6S单盘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6S单盘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模具</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c>
                <w:tcPr>
                  <w:tcW w:w="1224" w:type="dxa"/>
                  <w:vAlign w:val="center"/>
                </w:tcPr>
                <w:p w:rsidR="00FD5177" w:rsidRDefault="002A0108">
                  <w:pPr>
                    <w:widowControl/>
                    <w:jc w:val="center"/>
                    <w:textAlignment w:val="center"/>
                    <w:rPr>
                      <w:rFonts w:ascii="宋体" w:hAnsi="宋体"/>
                      <w:color w:val="000000" w:themeColor="text1"/>
                      <w:szCs w:val="21"/>
                    </w:rPr>
                  </w:pPr>
                  <w:r>
                    <w:rPr>
                      <w:rFonts w:ascii="宋体" w:hAnsi="宋体" w:cs="宋体" w:hint="eastAsia"/>
                      <w:color w:val="000000" w:themeColor="text1"/>
                      <w:kern w:val="0"/>
                      <w:sz w:val="24"/>
                      <w:szCs w:val="24"/>
                      <w:lang/>
                    </w:rPr>
                    <w:t>8S双盘</w:t>
                  </w:r>
                </w:p>
              </w:tc>
            </w:tr>
          </w:tbl>
          <w:p w:rsidR="00FD5177" w:rsidRDefault="002A0108">
            <w:pPr>
              <w:rPr>
                <w:rFonts w:ascii="宋体" w:hAnsi="宋体"/>
                <w:color w:val="000000" w:themeColor="text1"/>
                <w:szCs w:val="21"/>
              </w:rPr>
            </w:pPr>
            <w:r>
              <w:rPr>
                <w:rFonts w:ascii="宋体" w:hAnsi="宋体" w:hint="eastAsia"/>
                <w:color w:val="000000" w:themeColor="text1"/>
                <w:szCs w:val="21"/>
              </w:rPr>
              <w:t>制表：刘燕         审核：何平兰</w:t>
            </w:r>
          </w:p>
          <w:p w:rsidR="00FD5177" w:rsidRDefault="002A0108">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lastRenderedPageBreak/>
              <w:t>现场观察产品工艺：</w:t>
            </w:r>
          </w:p>
          <w:p w:rsidR="00FD5177" w:rsidRDefault="002A0108">
            <w:pPr>
              <w:widowControl/>
              <w:spacing w:line="400" w:lineRule="exact"/>
              <w:rPr>
                <w:color w:val="000000" w:themeColor="text1"/>
                <w:sz w:val="24"/>
                <w:szCs w:val="24"/>
              </w:rPr>
            </w:pPr>
            <w:r>
              <w:rPr>
                <w:rFonts w:ascii="宋体" w:hAnsi="宋体" w:hint="eastAsia"/>
                <w:color w:val="000000" w:themeColor="text1"/>
                <w:szCs w:val="21"/>
                <w:lang w:val="en-GB"/>
              </w:rPr>
              <w:t>配料——熔制——成形（吹制、拉制、压制）——退火——检验——入库</w:t>
            </w:r>
            <w:r>
              <w:rPr>
                <w:rFonts w:hint="eastAsia"/>
                <w:color w:val="000000" w:themeColor="text1"/>
                <w:sz w:val="24"/>
                <w:szCs w:val="24"/>
              </w:rPr>
              <w:t>。</w:t>
            </w:r>
          </w:p>
          <w:p w:rsidR="00FD5177" w:rsidRDefault="002A0108">
            <w:pPr>
              <w:widowControl/>
              <w:spacing w:line="400" w:lineRule="exact"/>
              <w:rPr>
                <w:rFonts w:ascii="宋体" w:hAnsi="宋体"/>
                <w:color w:val="000000" w:themeColor="text1"/>
                <w:szCs w:val="21"/>
              </w:rPr>
            </w:pPr>
            <w:r>
              <w:rPr>
                <w:rFonts w:ascii="宋体" w:hAnsi="宋体" w:hint="eastAsia"/>
                <w:color w:val="000000" w:themeColor="text1"/>
                <w:szCs w:val="21"/>
              </w:rPr>
              <w:t>关键过程：成形工序</w:t>
            </w:r>
          </w:p>
          <w:p w:rsidR="00FD5177" w:rsidRDefault="002A0108">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需确认/特殊过程：</w:t>
            </w:r>
            <w:r>
              <w:rPr>
                <w:rFonts w:ascii="宋体" w:hAnsi="宋体" w:cs="宋体" w:hint="eastAsia"/>
                <w:color w:val="000000" w:themeColor="text1"/>
                <w:szCs w:val="21"/>
              </w:rPr>
              <w:t>熔制、退火</w:t>
            </w:r>
          </w:p>
          <w:p w:rsidR="00FD5177" w:rsidRDefault="00FD5177">
            <w:pPr>
              <w:rPr>
                <w:rFonts w:ascii="宋体" w:hAnsi="宋体"/>
                <w:color w:val="000000" w:themeColor="text1"/>
                <w:szCs w:val="21"/>
              </w:rPr>
            </w:pPr>
          </w:p>
          <w:p w:rsidR="00FD5177" w:rsidRDefault="002A0108">
            <w:pPr>
              <w:rPr>
                <w:rFonts w:ascii="宋体" w:hAnsi="宋体"/>
                <w:color w:val="000000" w:themeColor="text1"/>
                <w:szCs w:val="21"/>
              </w:rPr>
            </w:pPr>
            <w:r>
              <w:rPr>
                <w:rFonts w:ascii="宋体" w:hAnsi="宋体" w:hint="eastAsia"/>
                <w:color w:val="000000" w:themeColor="text1"/>
                <w:szCs w:val="21"/>
              </w:rPr>
              <w:t>查看现场生产产品为：150ml杜先生、500ml湘泉封坛、1000ml扁方瓶、500ml不消慌等</w:t>
            </w:r>
          </w:p>
          <w:p w:rsidR="00FD5177" w:rsidRDefault="002A0108">
            <w:pPr>
              <w:rPr>
                <w:rFonts w:ascii="宋体" w:hAnsi="宋体"/>
                <w:color w:val="000000" w:themeColor="text1"/>
                <w:szCs w:val="21"/>
              </w:rPr>
            </w:pPr>
            <w:r>
              <w:rPr>
                <w:rFonts w:ascii="宋体" w:hAnsi="宋体" w:hint="eastAsia"/>
                <w:color w:val="000000" w:themeColor="text1"/>
                <w:szCs w:val="21"/>
              </w:rPr>
              <w:t>日计划数：22000件。</w:t>
            </w:r>
          </w:p>
          <w:p w:rsidR="00FD5177" w:rsidRDefault="002A0108">
            <w:pPr>
              <w:rPr>
                <w:rFonts w:ascii="宋体" w:hAnsi="宋体"/>
                <w:color w:val="000000" w:themeColor="text1"/>
                <w:szCs w:val="21"/>
              </w:rPr>
            </w:pPr>
            <w:r>
              <w:rPr>
                <w:rFonts w:ascii="宋体" w:hAnsi="宋体" w:hint="eastAsia"/>
                <w:color w:val="000000" w:themeColor="text1"/>
                <w:szCs w:val="21"/>
              </w:rPr>
              <w:t>现场查看操作者为熟练工，工序运行情况：</w:t>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1、配料工序：产品500ml湘泉封坛</w:t>
            </w:r>
          </w:p>
          <w:p w:rsidR="00FD5177" w:rsidRDefault="002A0108">
            <w:pPr>
              <w:rPr>
                <w:rFonts w:ascii="宋体" w:hAnsi="宋体"/>
                <w:color w:val="000000" w:themeColor="text1"/>
                <w:szCs w:val="21"/>
              </w:rPr>
            </w:pPr>
            <w:r>
              <w:rPr>
                <w:rFonts w:ascii="宋体" w:hAnsi="宋体" w:hint="eastAsia"/>
                <w:color w:val="000000" w:themeColor="text1"/>
                <w:szCs w:val="21"/>
              </w:rPr>
              <w:t>a)工作操作要求：配料单；</w:t>
            </w:r>
          </w:p>
          <w:p w:rsidR="00FD5177" w:rsidRDefault="002A0108">
            <w:pPr>
              <w:rPr>
                <w:rFonts w:ascii="宋体" w:hAnsi="宋体"/>
                <w:color w:val="000000" w:themeColor="text1"/>
                <w:szCs w:val="21"/>
              </w:rPr>
            </w:pPr>
            <w:r>
              <w:rPr>
                <w:rFonts w:ascii="宋体" w:hAnsi="宋体" w:hint="eastAsia"/>
                <w:color w:val="000000" w:themeColor="text1"/>
                <w:szCs w:val="21"/>
              </w:rPr>
              <w:t>b)生产设备：电子秤、搅拌机</w:t>
            </w:r>
          </w:p>
          <w:p w:rsidR="00FD5177" w:rsidRDefault="002A0108">
            <w:pPr>
              <w:rPr>
                <w:rFonts w:ascii="宋体" w:hAnsi="宋体"/>
                <w:color w:val="000000" w:themeColor="text1"/>
                <w:szCs w:val="21"/>
              </w:rPr>
            </w:pPr>
            <w:r>
              <w:rPr>
                <w:rFonts w:ascii="宋体" w:hAnsi="宋体" w:hint="eastAsia"/>
                <w:color w:val="000000" w:themeColor="text1"/>
                <w:szCs w:val="21"/>
              </w:rPr>
              <w:t>c)操作要求：按配料单（依次放入石英砂、纯碱、方解石。。。。。。硼砂、碎玻璃等）等物料投放到搅拌机进行混料，混料均匀后进入供料仓。</w:t>
            </w:r>
          </w:p>
          <w:p w:rsidR="00FD5177" w:rsidRDefault="002A0108">
            <w:pPr>
              <w:rPr>
                <w:rFonts w:ascii="宋体" w:hAnsi="宋体"/>
                <w:color w:val="000000" w:themeColor="text1"/>
                <w:szCs w:val="21"/>
                <w:highlight w:val="yellow"/>
              </w:rPr>
            </w:pPr>
            <w:r>
              <w:rPr>
                <w:rFonts w:ascii="宋体" w:hAnsi="宋体" w:hint="eastAsia"/>
                <w:color w:val="000000" w:themeColor="text1"/>
                <w:szCs w:val="21"/>
              </w:rPr>
              <w:t>d)  监视和测量：配料过程由组长监控，并做有记录。现场查看操作者为熟练工，操作工：文**</w:t>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2、熔制工序   产品500ml湘泉封坛</w:t>
            </w:r>
          </w:p>
          <w:p w:rsidR="00FD5177" w:rsidRDefault="002A0108">
            <w:pPr>
              <w:rPr>
                <w:rFonts w:ascii="宋体" w:hAnsi="宋体"/>
                <w:color w:val="000000" w:themeColor="text1"/>
                <w:szCs w:val="21"/>
              </w:rPr>
            </w:pPr>
            <w:r>
              <w:rPr>
                <w:rFonts w:ascii="宋体" w:hAnsi="宋体" w:hint="eastAsia"/>
                <w:color w:val="000000" w:themeColor="text1"/>
                <w:szCs w:val="21"/>
              </w:rPr>
              <w:t>a)工作操作要求：司炉工安全责任制，按设备和工序操作规程操作。</w:t>
            </w:r>
          </w:p>
          <w:p w:rsidR="00FD5177" w:rsidRDefault="002A0108">
            <w:pPr>
              <w:rPr>
                <w:rFonts w:ascii="宋体" w:hAnsi="宋体"/>
                <w:color w:val="000000" w:themeColor="text1"/>
                <w:szCs w:val="21"/>
              </w:rPr>
            </w:pPr>
            <w:r>
              <w:rPr>
                <w:rFonts w:ascii="宋体" w:hAnsi="宋体" w:hint="eastAsia"/>
                <w:color w:val="000000" w:themeColor="text1"/>
                <w:szCs w:val="21"/>
              </w:rPr>
              <w:t>b)生产设备：玻璃窑炉</w:t>
            </w:r>
          </w:p>
          <w:p w:rsidR="00FD5177" w:rsidRDefault="002A0108">
            <w:pPr>
              <w:rPr>
                <w:rFonts w:ascii="宋体" w:hAnsi="宋体"/>
                <w:color w:val="000000" w:themeColor="text1"/>
                <w:szCs w:val="21"/>
              </w:rPr>
            </w:pPr>
            <w:r>
              <w:rPr>
                <w:rFonts w:ascii="宋体" w:hAnsi="宋体" w:hint="eastAsia"/>
                <w:color w:val="000000" w:themeColor="text1"/>
                <w:szCs w:val="21"/>
              </w:rPr>
              <w:t>c) 操作：玻璃窑炉操作为全自动控制，现场查见，熔化池温度设置1516℃，温度波动3度，对熔制数量液面探针进行控制，根据成型使用数量自动进料，确保整个玻璃熔化程度大</w:t>
            </w:r>
            <w:r w:rsidR="00B1521C">
              <w:rPr>
                <w:rFonts w:ascii="宋体" w:hAnsi="宋体" w:hint="eastAsia"/>
                <w:color w:val="000000" w:themeColor="text1"/>
                <w:szCs w:val="21"/>
              </w:rPr>
              <w:t>到</w:t>
            </w:r>
            <w:r>
              <w:rPr>
                <w:rFonts w:ascii="宋体" w:hAnsi="宋体" w:hint="eastAsia"/>
                <w:color w:val="000000" w:themeColor="text1"/>
                <w:szCs w:val="21"/>
              </w:rPr>
              <w:t>成型要求。在高温排除气泡的同时,玻璃液的化学组成也趋向均匀,加机械外力搅动。澄清和均化完成后,降温使玻璃液均匀一致地达到适合成型要求的粘度</w:t>
            </w:r>
          </w:p>
          <w:p w:rsidR="00FD5177" w:rsidRDefault="002A0108">
            <w:pPr>
              <w:rPr>
                <w:rFonts w:ascii="宋体" w:hAnsi="宋体"/>
                <w:color w:val="000000" w:themeColor="text1"/>
                <w:szCs w:val="21"/>
              </w:rPr>
            </w:pPr>
            <w:r>
              <w:rPr>
                <w:rFonts w:ascii="宋体" w:hAnsi="宋体" w:hint="eastAsia"/>
                <w:color w:val="000000" w:themeColor="text1"/>
                <w:szCs w:val="21"/>
              </w:rPr>
              <w:t>d) 监视和测量：操作人员监控炉温和设备完好性。现场查看操作者为熟练工，操作工：刘**</w:t>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3、成型工序</w:t>
            </w:r>
          </w:p>
          <w:p w:rsidR="00FD5177" w:rsidRDefault="002A0108">
            <w:pPr>
              <w:rPr>
                <w:rFonts w:ascii="宋体" w:hAnsi="宋体"/>
                <w:color w:val="000000" w:themeColor="text1"/>
                <w:szCs w:val="21"/>
              </w:rPr>
            </w:pPr>
            <w:r>
              <w:rPr>
                <w:rFonts w:ascii="宋体" w:hAnsi="宋体" w:hint="eastAsia"/>
                <w:color w:val="000000" w:themeColor="text1"/>
                <w:szCs w:val="21"/>
              </w:rPr>
              <w:t xml:space="preserve">产品： </w:t>
            </w:r>
            <w:r>
              <w:rPr>
                <w:rFonts w:ascii="宋体" w:hAnsi="宋体" w:cs="宋体" w:hint="eastAsia"/>
                <w:color w:val="000000" w:themeColor="text1"/>
                <w:kern w:val="0"/>
                <w:sz w:val="24"/>
                <w:szCs w:val="24"/>
                <w:lang/>
              </w:rPr>
              <w:t>500ml湘泉封坛</w:t>
            </w:r>
          </w:p>
          <w:p w:rsidR="00FD5177" w:rsidRDefault="002A0108">
            <w:pPr>
              <w:rPr>
                <w:rFonts w:ascii="宋体" w:hAnsi="宋体"/>
                <w:color w:val="000000" w:themeColor="text1"/>
                <w:szCs w:val="21"/>
              </w:rPr>
            </w:pPr>
            <w:r>
              <w:rPr>
                <w:rFonts w:ascii="宋体" w:hAnsi="宋体" w:hint="eastAsia"/>
                <w:color w:val="000000" w:themeColor="text1"/>
                <w:szCs w:val="21"/>
              </w:rPr>
              <w:lastRenderedPageBreak/>
              <w:t>a)工作操作要求：计划单、产品图；</w:t>
            </w:r>
          </w:p>
          <w:p w:rsidR="00FD5177" w:rsidRDefault="002A0108">
            <w:pPr>
              <w:rPr>
                <w:rFonts w:ascii="宋体" w:hAnsi="宋体"/>
                <w:color w:val="000000" w:themeColor="text1"/>
                <w:szCs w:val="21"/>
              </w:rPr>
            </w:pPr>
            <w:r>
              <w:rPr>
                <w:rFonts w:ascii="宋体" w:hAnsi="宋体" w:hint="eastAsia"/>
                <w:color w:val="000000" w:themeColor="text1"/>
                <w:szCs w:val="21"/>
              </w:rPr>
              <w:t>b)生产设备：2号机台、模具（8S单盘）</w:t>
            </w:r>
          </w:p>
          <w:p w:rsidR="00FD5177" w:rsidRDefault="002A0108">
            <w:pPr>
              <w:rPr>
                <w:rFonts w:ascii="宋体" w:hAnsi="宋体" w:hint="eastAsia"/>
                <w:color w:val="000000" w:themeColor="text1"/>
                <w:szCs w:val="21"/>
              </w:rPr>
            </w:pPr>
            <w:r>
              <w:rPr>
                <w:rFonts w:ascii="宋体" w:hAnsi="宋体" w:hint="eastAsia"/>
                <w:color w:val="000000" w:themeColor="text1"/>
                <w:szCs w:val="21"/>
              </w:rPr>
              <w:t>c)操作要领：控制克重573克，容量507ml、锁口直径25.6</w:t>
            </w:r>
            <w:r>
              <w:rPr>
                <w:rFonts w:ascii="宋体" w:hAnsi="宋体" w:cs="宋体" w:hint="eastAsia"/>
                <w:color w:val="000000" w:themeColor="text1"/>
                <w:szCs w:val="21"/>
              </w:rPr>
              <w:t>、使用高度28.5、封盖高22.0、封盖直径28.0..。。</w:t>
            </w:r>
            <w:r>
              <w:rPr>
                <w:rFonts w:ascii="宋体" w:hAnsi="宋体" w:hint="eastAsia"/>
                <w:color w:val="000000" w:themeColor="text1"/>
                <w:szCs w:val="21"/>
              </w:rPr>
              <w:t>，根据以上要求作业，模具成型后放入输送带退火。</w:t>
            </w:r>
            <w:r w:rsidR="00CE7E74">
              <w:rPr>
                <w:rFonts w:ascii="宋体" w:hAnsi="宋体" w:hint="eastAsia"/>
                <w:color w:val="000000" w:themeColor="text1"/>
                <w:szCs w:val="21"/>
              </w:rPr>
              <w:t>现场查看，克重抽检为572克。</w:t>
            </w:r>
          </w:p>
          <w:p w:rsidR="00FD5177" w:rsidRDefault="002A0108">
            <w:pPr>
              <w:rPr>
                <w:rFonts w:ascii="宋体" w:hAnsi="宋体"/>
                <w:color w:val="000000" w:themeColor="text1"/>
                <w:szCs w:val="21"/>
              </w:rPr>
            </w:pPr>
            <w:r>
              <w:rPr>
                <w:rFonts w:ascii="宋体" w:hAnsi="宋体" w:hint="eastAsia"/>
                <w:color w:val="000000" w:themeColor="text1"/>
                <w:szCs w:val="21"/>
              </w:rPr>
              <w:t>d) 监视和测量：由员工自检尺寸和克重，并填写记录，现场查看操作者为熟练工，操作工：李**</w:t>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3、退火工序</w:t>
            </w:r>
          </w:p>
          <w:p w:rsidR="00FD5177" w:rsidRDefault="002A0108">
            <w:pPr>
              <w:rPr>
                <w:rFonts w:ascii="宋体" w:hAnsi="宋体"/>
                <w:color w:val="000000" w:themeColor="text1"/>
                <w:szCs w:val="21"/>
              </w:rPr>
            </w:pPr>
            <w:r>
              <w:rPr>
                <w:rFonts w:ascii="宋体" w:hAnsi="宋体" w:hint="eastAsia"/>
                <w:color w:val="000000" w:themeColor="text1"/>
                <w:szCs w:val="21"/>
              </w:rPr>
              <w:t>产品：</w:t>
            </w:r>
            <w:r w:rsidR="00EA22D6">
              <w:rPr>
                <w:rFonts w:ascii="宋体" w:hAnsi="宋体" w:cs="宋体" w:hint="eastAsia"/>
                <w:color w:val="000000" w:themeColor="text1"/>
                <w:kern w:val="0"/>
                <w:sz w:val="24"/>
                <w:szCs w:val="24"/>
                <w:lang/>
              </w:rPr>
              <w:t>500ml湘泉封坛</w:t>
            </w:r>
          </w:p>
          <w:p w:rsidR="00FD5177" w:rsidRDefault="002A0108">
            <w:pPr>
              <w:rPr>
                <w:rFonts w:ascii="宋体" w:hAnsi="宋体"/>
                <w:color w:val="000000" w:themeColor="text1"/>
                <w:szCs w:val="21"/>
              </w:rPr>
            </w:pPr>
            <w:r>
              <w:rPr>
                <w:rFonts w:ascii="宋体" w:hAnsi="宋体" w:hint="eastAsia"/>
                <w:color w:val="000000" w:themeColor="text1"/>
                <w:szCs w:val="21"/>
              </w:rPr>
              <w:t>a)工作操作要求：作业指导书；</w:t>
            </w:r>
          </w:p>
          <w:p w:rsidR="00FD5177" w:rsidRDefault="002A0108">
            <w:pPr>
              <w:rPr>
                <w:rFonts w:ascii="宋体" w:hAnsi="宋体"/>
                <w:color w:val="000000" w:themeColor="text1"/>
                <w:szCs w:val="21"/>
              </w:rPr>
            </w:pPr>
            <w:r>
              <w:rPr>
                <w:rFonts w:ascii="宋体" w:hAnsi="宋体" w:hint="eastAsia"/>
                <w:color w:val="000000" w:themeColor="text1"/>
                <w:szCs w:val="21"/>
              </w:rPr>
              <w:t>b)生产设备：退火炉</w:t>
            </w:r>
          </w:p>
          <w:p w:rsidR="00FD5177" w:rsidRDefault="002A0108">
            <w:pPr>
              <w:rPr>
                <w:rFonts w:ascii="宋体" w:hAnsi="宋体"/>
                <w:color w:val="000000" w:themeColor="text1"/>
                <w:szCs w:val="21"/>
              </w:rPr>
            </w:pPr>
            <w:r>
              <w:rPr>
                <w:rFonts w:ascii="宋体" w:hAnsi="宋体" w:hint="eastAsia"/>
                <w:color w:val="000000" w:themeColor="text1"/>
                <w:szCs w:val="21"/>
              </w:rPr>
              <w:t>c)操作要领：退火温区</w:t>
            </w:r>
            <w:r w:rsidR="00CE7E74">
              <w:rPr>
                <w:rFonts w:ascii="宋体" w:hAnsi="宋体" w:hint="eastAsia"/>
                <w:color w:val="000000" w:themeColor="text1"/>
                <w:szCs w:val="21"/>
              </w:rPr>
              <w:t>设置</w:t>
            </w:r>
            <w:r>
              <w:rPr>
                <w:rFonts w:ascii="宋体" w:hAnsi="宋体" w:hint="eastAsia"/>
                <w:color w:val="000000" w:themeColor="text1"/>
                <w:szCs w:val="21"/>
              </w:rPr>
              <w:t>，一区：562℃，二区：550℃、三区442℃，退火时间：1小时40分钟。退火完后由检验员全检外观、尺寸和容量。</w:t>
            </w:r>
            <w:r w:rsidR="00CE7E74">
              <w:rPr>
                <w:rFonts w:ascii="宋体" w:hAnsi="宋体" w:hint="eastAsia"/>
                <w:color w:val="000000" w:themeColor="text1"/>
                <w:szCs w:val="21"/>
              </w:rPr>
              <w:t>现场查看，一区：561℃，二区：551℃、三区440℃，在工艺范围类。</w:t>
            </w:r>
          </w:p>
          <w:p w:rsidR="00FD5177" w:rsidRDefault="002A0108">
            <w:pPr>
              <w:rPr>
                <w:rFonts w:ascii="宋体" w:hAnsi="宋体"/>
                <w:color w:val="000000" w:themeColor="text1"/>
                <w:szCs w:val="21"/>
              </w:rPr>
            </w:pPr>
            <w:r>
              <w:rPr>
                <w:rFonts w:ascii="宋体" w:hAnsi="宋体" w:hint="eastAsia"/>
                <w:color w:val="000000" w:themeColor="text1"/>
                <w:szCs w:val="21"/>
              </w:rPr>
              <w:t>d) 监视和测量：由员工监控温度，对温度进行实时调整。现场查看操作者为熟练工，</w:t>
            </w:r>
          </w:p>
          <w:p w:rsidR="00FD5177" w:rsidRDefault="002A0108">
            <w:pPr>
              <w:rPr>
                <w:rFonts w:ascii="宋体" w:hAnsi="宋体"/>
                <w:color w:val="000000" w:themeColor="text1"/>
                <w:szCs w:val="21"/>
              </w:rPr>
            </w:pPr>
            <w:r>
              <w:rPr>
                <w:rFonts w:ascii="宋体" w:hAnsi="宋体" w:hint="eastAsia"/>
                <w:color w:val="000000" w:themeColor="text1"/>
                <w:szCs w:val="21"/>
              </w:rPr>
              <w:t>操作工：张**</w:t>
            </w:r>
          </w:p>
          <w:p w:rsidR="00FD5177" w:rsidRDefault="002A0108">
            <w:pPr>
              <w:pStyle w:val="a0"/>
              <w:rPr>
                <w:color w:val="000000" w:themeColor="text1"/>
              </w:rPr>
            </w:pPr>
            <w:r>
              <w:rPr>
                <w:noProof/>
                <w:color w:val="000000" w:themeColor="text1"/>
              </w:rPr>
              <w:drawing>
                <wp:inline distT="0" distB="0" distL="114300" distR="114300">
                  <wp:extent cx="3377565" cy="2532380"/>
                  <wp:effectExtent l="0" t="0" r="5715" b="12700"/>
                  <wp:docPr id="3" name="图片 3" descr="99c13cb3380015a921f8da0aa0f7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c13cb3380015a921f8da0aa0f74b3"/>
                          <pic:cNvPicPr>
                            <a:picLocks noChangeAspect="1"/>
                          </pic:cNvPicPr>
                        </pic:nvPicPr>
                        <pic:blipFill>
                          <a:blip r:embed="rId10" cstate="print"/>
                          <a:stretch>
                            <a:fillRect/>
                          </a:stretch>
                        </pic:blipFill>
                        <pic:spPr>
                          <a:xfrm>
                            <a:off x="0" y="0"/>
                            <a:ext cx="3377565" cy="2532380"/>
                          </a:xfrm>
                          <a:prstGeom prst="rect">
                            <a:avLst/>
                          </a:prstGeom>
                        </pic:spPr>
                      </pic:pic>
                    </a:graphicData>
                  </a:graphic>
                </wp:inline>
              </w:drawing>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lastRenderedPageBreak/>
              <w:t>通过以上工序审核，其过程控制监控记录少，工序编制操作作业指导书，指出后续改进。</w:t>
            </w:r>
          </w:p>
          <w:p w:rsidR="00FD5177" w:rsidRDefault="00FD5177">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公司识别的特殊过程为：熔制和退火。查见：熔制、退火工序《年度过程能力确认表》，从设备、工艺、操作人员等方面进行了评价。</w:t>
            </w:r>
          </w:p>
          <w:p w:rsidR="00FD5177" w:rsidRDefault="002A0108">
            <w:pPr>
              <w:rPr>
                <w:rFonts w:ascii="宋体" w:hAnsi="宋体"/>
                <w:color w:val="000000" w:themeColor="text1"/>
                <w:szCs w:val="21"/>
              </w:rPr>
            </w:pPr>
            <w:r>
              <w:rPr>
                <w:rFonts w:ascii="宋体" w:hAnsi="宋体" w:hint="eastAsia"/>
                <w:color w:val="000000" w:themeColor="text1"/>
                <w:szCs w:val="21"/>
              </w:rPr>
              <w:t>确认人：何平兰、胡朝莉    2021年09月30日</w:t>
            </w:r>
          </w:p>
          <w:p w:rsidR="00FD5177" w:rsidRDefault="00FD5177">
            <w:pPr>
              <w:pStyle w:val="a0"/>
              <w:rPr>
                <w:rFonts w:hint="eastAsia"/>
                <w:color w:val="000000" w:themeColor="text1"/>
              </w:rPr>
            </w:pPr>
          </w:p>
          <w:p w:rsidR="002A0108" w:rsidRDefault="002A0108" w:rsidP="002A0108">
            <w:pPr>
              <w:adjustRightInd w:val="0"/>
              <w:snapToGrid w:val="0"/>
              <w:spacing w:line="400" w:lineRule="exact"/>
              <w:ind w:firstLineChars="200" w:firstLine="420"/>
              <w:jc w:val="left"/>
            </w:pPr>
            <w:r>
              <w:rPr>
                <w:rFonts w:hint="eastAsia"/>
              </w:rPr>
              <w:t>生产现场分为白班和晚班，两班所生产的产品及生产工艺流程和控制标准均一致。</w:t>
            </w:r>
          </w:p>
          <w:p w:rsidR="002A0108" w:rsidRDefault="002A0108" w:rsidP="002A0108">
            <w:pPr>
              <w:adjustRightInd w:val="0"/>
              <w:snapToGrid w:val="0"/>
              <w:spacing w:line="400" w:lineRule="exact"/>
              <w:ind w:firstLineChars="200" w:firstLine="420"/>
              <w:jc w:val="left"/>
            </w:pPr>
          </w:p>
          <w:p w:rsidR="002A0108" w:rsidRDefault="002A0108" w:rsidP="002A0108">
            <w:pPr>
              <w:adjustRightInd w:val="0"/>
              <w:snapToGrid w:val="0"/>
              <w:spacing w:line="400" w:lineRule="exact"/>
              <w:ind w:firstLineChars="200" w:firstLine="420"/>
              <w:jc w:val="left"/>
            </w:pPr>
            <w:r>
              <w:rPr>
                <w:rFonts w:hint="eastAsia"/>
              </w:rPr>
              <w:t>查夜班生产情况：</w:t>
            </w:r>
          </w:p>
          <w:p w:rsidR="002A0108" w:rsidRDefault="002A0108" w:rsidP="002A0108">
            <w:pPr>
              <w:rPr>
                <w:rFonts w:ascii="宋体" w:hAnsi="宋体"/>
                <w:color w:val="000000" w:themeColor="text1"/>
                <w:szCs w:val="21"/>
              </w:rPr>
            </w:pPr>
            <w:r>
              <w:rPr>
                <w:rFonts w:ascii="宋体" w:hAnsi="宋体" w:hint="eastAsia"/>
                <w:color w:val="000000" w:themeColor="text1"/>
                <w:szCs w:val="21"/>
              </w:rPr>
              <w:t>1、配料工序：产品1000ml扁方瓶</w:t>
            </w:r>
          </w:p>
          <w:p w:rsidR="002A0108" w:rsidRDefault="002A0108" w:rsidP="002A0108">
            <w:pPr>
              <w:rPr>
                <w:rFonts w:ascii="宋体" w:hAnsi="宋体"/>
                <w:color w:val="000000" w:themeColor="text1"/>
                <w:szCs w:val="21"/>
                <w:highlight w:val="yellow"/>
              </w:rPr>
            </w:pPr>
            <w:r>
              <w:rPr>
                <w:rFonts w:ascii="宋体" w:hAnsi="宋体" w:hint="eastAsia"/>
                <w:color w:val="000000" w:themeColor="text1"/>
                <w:szCs w:val="21"/>
              </w:rPr>
              <w:t>查看，配料单，物料有石英砂、纯碱、方解石。。。。。。硼砂、碎玻璃等物料，</w:t>
            </w:r>
            <w:r w:rsidR="00B1521C">
              <w:rPr>
                <w:rFonts w:ascii="宋体" w:hAnsi="宋体" w:hint="eastAsia"/>
                <w:color w:val="000000" w:themeColor="text1"/>
                <w:szCs w:val="21"/>
              </w:rPr>
              <w:t>配料、</w:t>
            </w:r>
            <w:r>
              <w:rPr>
                <w:rFonts w:ascii="宋体" w:hAnsi="宋体" w:hint="eastAsia"/>
                <w:color w:val="000000" w:themeColor="text1"/>
                <w:szCs w:val="21"/>
              </w:rPr>
              <w:t>投放进入供料仓</w:t>
            </w:r>
            <w:r w:rsidR="00B1521C">
              <w:rPr>
                <w:rFonts w:ascii="宋体" w:hAnsi="宋体" w:hint="eastAsia"/>
                <w:color w:val="000000" w:themeColor="text1"/>
                <w:szCs w:val="21"/>
              </w:rPr>
              <w:t>操作符合要求，有配料监控记录。</w:t>
            </w:r>
            <w:r>
              <w:rPr>
                <w:rFonts w:ascii="宋体" w:hAnsi="宋体" w:hint="eastAsia"/>
                <w:color w:val="000000" w:themeColor="text1"/>
                <w:szCs w:val="21"/>
              </w:rPr>
              <w:t>操作者为熟练工，操作工：</w:t>
            </w:r>
            <w:r w:rsidR="00B1521C">
              <w:rPr>
                <w:rFonts w:ascii="宋体" w:hAnsi="宋体" w:hint="eastAsia"/>
                <w:color w:val="000000" w:themeColor="text1"/>
                <w:szCs w:val="21"/>
              </w:rPr>
              <w:t>谭</w:t>
            </w:r>
            <w:r>
              <w:rPr>
                <w:rFonts w:ascii="宋体" w:hAnsi="宋体" w:hint="eastAsia"/>
                <w:color w:val="000000" w:themeColor="text1"/>
                <w:szCs w:val="21"/>
              </w:rPr>
              <w:t>**</w:t>
            </w:r>
          </w:p>
          <w:p w:rsidR="002A0108" w:rsidRDefault="002A0108" w:rsidP="002A0108">
            <w:pPr>
              <w:pStyle w:val="a0"/>
              <w:rPr>
                <w:color w:val="000000" w:themeColor="text1"/>
              </w:rPr>
            </w:pPr>
          </w:p>
          <w:p w:rsidR="002A0108" w:rsidRDefault="002A0108" w:rsidP="002A0108">
            <w:pPr>
              <w:rPr>
                <w:rFonts w:ascii="宋体" w:hAnsi="宋体"/>
                <w:color w:val="000000" w:themeColor="text1"/>
                <w:szCs w:val="21"/>
              </w:rPr>
            </w:pPr>
            <w:r>
              <w:rPr>
                <w:rFonts w:ascii="宋体" w:hAnsi="宋体" w:hint="eastAsia"/>
                <w:color w:val="000000" w:themeColor="text1"/>
                <w:szCs w:val="21"/>
              </w:rPr>
              <w:t xml:space="preserve">2、熔制工序 </w:t>
            </w:r>
            <w:r w:rsidR="00B1521C">
              <w:rPr>
                <w:rFonts w:ascii="宋体" w:hAnsi="宋体" w:hint="eastAsia"/>
                <w:color w:val="000000" w:themeColor="text1"/>
                <w:szCs w:val="21"/>
              </w:rPr>
              <w:t>，</w:t>
            </w:r>
            <w:r>
              <w:rPr>
                <w:rFonts w:ascii="宋体" w:hAnsi="宋体" w:hint="eastAsia"/>
                <w:color w:val="000000" w:themeColor="text1"/>
                <w:szCs w:val="21"/>
              </w:rPr>
              <w:t>产品</w:t>
            </w:r>
            <w:r w:rsidR="00B1521C">
              <w:rPr>
                <w:rFonts w:ascii="宋体" w:hAnsi="宋体" w:hint="eastAsia"/>
                <w:color w:val="000000" w:themeColor="text1"/>
                <w:szCs w:val="21"/>
              </w:rPr>
              <w:t>500ml不消慌</w:t>
            </w:r>
          </w:p>
          <w:p w:rsidR="002A0108" w:rsidRDefault="00B1521C" w:rsidP="002A0108">
            <w:pPr>
              <w:rPr>
                <w:rFonts w:ascii="宋体" w:hAnsi="宋体"/>
                <w:color w:val="000000" w:themeColor="text1"/>
                <w:szCs w:val="21"/>
              </w:rPr>
            </w:pPr>
            <w:r>
              <w:rPr>
                <w:rFonts w:ascii="宋体" w:hAnsi="宋体" w:hint="eastAsia"/>
                <w:color w:val="000000" w:themeColor="text1"/>
                <w:szCs w:val="21"/>
              </w:rPr>
              <w:t>查看，熔制温度控制符合要求，</w:t>
            </w:r>
            <w:r w:rsidR="002A0108">
              <w:rPr>
                <w:rFonts w:ascii="宋体" w:hAnsi="宋体" w:hint="eastAsia"/>
                <w:color w:val="000000" w:themeColor="text1"/>
                <w:szCs w:val="21"/>
              </w:rPr>
              <w:t>熔化池温度</w:t>
            </w:r>
            <w:r>
              <w:rPr>
                <w:rFonts w:ascii="宋体" w:hAnsi="宋体" w:hint="eastAsia"/>
                <w:color w:val="000000" w:themeColor="text1"/>
                <w:szCs w:val="21"/>
              </w:rPr>
              <w:t>显示</w:t>
            </w:r>
            <w:r w:rsidR="002A0108">
              <w:rPr>
                <w:rFonts w:ascii="宋体" w:hAnsi="宋体" w:hint="eastAsia"/>
                <w:color w:val="000000" w:themeColor="text1"/>
                <w:szCs w:val="21"/>
              </w:rPr>
              <w:t>151</w:t>
            </w:r>
            <w:r>
              <w:rPr>
                <w:rFonts w:ascii="宋体" w:hAnsi="宋体" w:hint="eastAsia"/>
                <w:color w:val="000000" w:themeColor="text1"/>
                <w:szCs w:val="21"/>
              </w:rPr>
              <w:t>8</w:t>
            </w:r>
            <w:r w:rsidR="002A0108">
              <w:rPr>
                <w:rFonts w:ascii="宋体" w:hAnsi="宋体" w:hint="eastAsia"/>
                <w:color w:val="000000" w:themeColor="text1"/>
                <w:szCs w:val="21"/>
              </w:rPr>
              <w:t>℃，</w:t>
            </w:r>
            <w:r>
              <w:rPr>
                <w:rFonts w:ascii="宋体" w:hAnsi="宋体" w:hint="eastAsia"/>
                <w:color w:val="000000" w:themeColor="text1"/>
                <w:szCs w:val="21"/>
              </w:rPr>
              <w:t>自动化控制装置对</w:t>
            </w:r>
            <w:r w:rsidR="002A0108">
              <w:rPr>
                <w:rFonts w:ascii="宋体" w:hAnsi="宋体" w:hint="eastAsia"/>
                <w:color w:val="000000" w:themeColor="text1"/>
                <w:szCs w:val="21"/>
              </w:rPr>
              <w:t>熔制数量液面</w:t>
            </w:r>
            <w:r>
              <w:rPr>
                <w:rFonts w:ascii="宋体" w:hAnsi="宋体" w:hint="eastAsia"/>
                <w:color w:val="000000" w:themeColor="text1"/>
                <w:szCs w:val="21"/>
              </w:rPr>
              <w:t>进行自动控制，现场查看控制屏符合要求。</w:t>
            </w:r>
            <w:r w:rsidR="002A0108">
              <w:rPr>
                <w:rFonts w:ascii="宋体" w:hAnsi="宋体" w:hint="eastAsia"/>
                <w:color w:val="000000" w:themeColor="text1"/>
                <w:szCs w:val="21"/>
              </w:rPr>
              <w:t>现场查看操作者为熟练工，操作工：</w:t>
            </w:r>
            <w:r w:rsidR="00C1234C">
              <w:rPr>
                <w:rFonts w:ascii="宋体" w:hAnsi="宋体" w:hint="eastAsia"/>
                <w:color w:val="000000" w:themeColor="text1"/>
                <w:szCs w:val="21"/>
              </w:rPr>
              <w:t>陈</w:t>
            </w:r>
            <w:r w:rsidR="002A0108">
              <w:rPr>
                <w:rFonts w:ascii="宋体" w:hAnsi="宋体" w:hint="eastAsia"/>
                <w:color w:val="000000" w:themeColor="text1"/>
                <w:szCs w:val="21"/>
              </w:rPr>
              <w:t>**</w:t>
            </w:r>
          </w:p>
          <w:p w:rsidR="002A0108" w:rsidRDefault="002A0108" w:rsidP="002A0108">
            <w:pPr>
              <w:pStyle w:val="a0"/>
              <w:rPr>
                <w:color w:val="000000" w:themeColor="text1"/>
              </w:rPr>
            </w:pPr>
          </w:p>
          <w:p w:rsidR="002A0108" w:rsidRDefault="002A0108" w:rsidP="002A0108">
            <w:pPr>
              <w:rPr>
                <w:rFonts w:ascii="宋体" w:hAnsi="宋体"/>
                <w:color w:val="000000" w:themeColor="text1"/>
                <w:szCs w:val="21"/>
              </w:rPr>
            </w:pPr>
            <w:r>
              <w:rPr>
                <w:rFonts w:ascii="宋体" w:hAnsi="宋体" w:hint="eastAsia"/>
                <w:color w:val="000000" w:themeColor="text1"/>
                <w:szCs w:val="21"/>
              </w:rPr>
              <w:t>3、成型工序</w:t>
            </w:r>
          </w:p>
          <w:p w:rsidR="00A73AEB" w:rsidRDefault="002A0108" w:rsidP="00A73AEB">
            <w:pPr>
              <w:rPr>
                <w:rFonts w:ascii="宋体" w:hAnsi="宋体"/>
                <w:color w:val="000000" w:themeColor="text1"/>
                <w:szCs w:val="21"/>
              </w:rPr>
            </w:pPr>
            <w:r>
              <w:rPr>
                <w:rFonts w:ascii="宋体" w:hAnsi="宋体" w:hint="eastAsia"/>
                <w:color w:val="000000" w:themeColor="text1"/>
                <w:szCs w:val="21"/>
              </w:rPr>
              <w:t>产品：</w:t>
            </w:r>
            <w:r w:rsidR="00A73AEB">
              <w:rPr>
                <w:rFonts w:ascii="宋体" w:hAnsi="宋体" w:hint="eastAsia"/>
                <w:color w:val="000000" w:themeColor="text1"/>
                <w:szCs w:val="21"/>
              </w:rPr>
              <w:t>产品500ml不消慌</w:t>
            </w:r>
          </w:p>
          <w:p w:rsidR="002A0108" w:rsidRDefault="00A73AEB" w:rsidP="002A0108">
            <w:pPr>
              <w:rPr>
                <w:rFonts w:ascii="宋体" w:hAnsi="宋体"/>
                <w:color w:val="000000" w:themeColor="text1"/>
                <w:szCs w:val="21"/>
              </w:rPr>
            </w:pPr>
            <w:r>
              <w:rPr>
                <w:rFonts w:ascii="宋体" w:hAnsi="宋体" w:hint="eastAsia"/>
                <w:color w:val="000000" w:themeColor="text1"/>
                <w:szCs w:val="21"/>
              </w:rPr>
              <w:t>现场查看，</w:t>
            </w:r>
            <w:r w:rsidR="002A0108">
              <w:rPr>
                <w:rFonts w:ascii="宋体" w:hAnsi="宋体" w:hint="eastAsia"/>
                <w:color w:val="000000" w:themeColor="text1"/>
                <w:szCs w:val="21"/>
              </w:rPr>
              <w:t>生产设备：2号机台、模具（</w:t>
            </w:r>
            <w:r>
              <w:rPr>
                <w:rFonts w:ascii="宋体" w:hAnsi="宋体" w:hint="eastAsia"/>
                <w:color w:val="000000" w:themeColor="text1"/>
                <w:szCs w:val="21"/>
              </w:rPr>
              <w:t>6</w:t>
            </w:r>
            <w:r w:rsidR="002A0108">
              <w:rPr>
                <w:rFonts w:ascii="宋体" w:hAnsi="宋体" w:hint="eastAsia"/>
                <w:color w:val="000000" w:themeColor="text1"/>
                <w:szCs w:val="21"/>
              </w:rPr>
              <w:t>S单盘）</w:t>
            </w:r>
            <w:r>
              <w:rPr>
                <w:rFonts w:ascii="宋体" w:hAnsi="宋体" w:hint="eastAsia"/>
                <w:color w:val="000000" w:themeColor="text1"/>
                <w:szCs w:val="21"/>
              </w:rPr>
              <w:t>，对产品进行了首检，过程主要监控克重，查看现场克重抽查，质量560克，符合要求。</w:t>
            </w:r>
            <w:r w:rsidR="002A0108">
              <w:rPr>
                <w:rFonts w:ascii="宋体" w:hAnsi="宋体" w:hint="eastAsia"/>
                <w:color w:val="000000" w:themeColor="text1"/>
                <w:szCs w:val="21"/>
              </w:rPr>
              <w:t>现场查看操作者为熟练工，操作工：</w:t>
            </w:r>
            <w:r>
              <w:rPr>
                <w:rFonts w:ascii="宋体" w:hAnsi="宋体" w:hint="eastAsia"/>
                <w:color w:val="000000" w:themeColor="text1"/>
                <w:szCs w:val="21"/>
              </w:rPr>
              <w:t>周</w:t>
            </w:r>
            <w:r w:rsidR="002A0108">
              <w:rPr>
                <w:rFonts w:ascii="宋体" w:hAnsi="宋体" w:hint="eastAsia"/>
                <w:color w:val="000000" w:themeColor="text1"/>
                <w:szCs w:val="21"/>
              </w:rPr>
              <w:t>**</w:t>
            </w:r>
          </w:p>
          <w:p w:rsidR="002A0108" w:rsidRDefault="002A0108" w:rsidP="002A0108">
            <w:pPr>
              <w:pStyle w:val="a0"/>
              <w:rPr>
                <w:color w:val="000000" w:themeColor="text1"/>
              </w:rPr>
            </w:pPr>
          </w:p>
          <w:p w:rsidR="002A0108" w:rsidRDefault="002A0108" w:rsidP="002A0108">
            <w:pPr>
              <w:rPr>
                <w:rFonts w:ascii="宋体" w:hAnsi="宋体"/>
                <w:color w:val="000000" w:themeColor="text1"/>
                <w:szCs w:val="21"/>
              </w:rPr>
            </w:pPr>
            <w:r>
              <w:rPr>
                <w:rFonts w:ascii="宋体" w:hAnsi="宋体" w:hint="eastAsia"/>
                <w:color w:val="000000" w:themeColor="text1"/>
                <w:szCs w:val="21"/>
              </w:rPr>
              <w:t>3、退火工序</w:t>
            </w:r>
          </w:p>
          <w:p w:rsidR="002A0108" w:rsidRDefault="002A0108" w:rsidP="002A0108">
            <w:pPr>
              <w:rPr>
                <w:rFonts w:ascii="宋体" w:hAnsi="宋体"/>
                <w:color w:val="000000" w:themeColor="text1"/>
                <w:szCs w:val="21"/>
              </w:rPr>
            </w:pPr>
            <w:r>
              <w:rPr>
                <w:rFonts w:ascii="宋体" w:hAnsi="宋体" w:hint="eastAsia"/>
                <w:color w:val="000000" w:themeColor="text1"/>
                <w:szCs w:val="21"/>
              </w:rPr>
              <w:t xml:space="preserve">产品： </w:t>
            </w:r>
            <w:r>
              <w:rPr>
                <w:rFonts w:ascii="宋体" w:hAnsi="宋体" w:cs="宋体" w:hint="eastAsia"/>
                <w:color w:val="000000" w:themeColor="text1"/>
                <w:kern w:val="0"/>
                <w:sz w:val="24"/>
                <w:szCs w:val="24"/>
                <w:lang/>
              </w:rPr>
              <w:t>500ml不消慌</w:t>
            </w:r>
          </w:p>
          <w:p w:rsidR="002A0108" w:rsidRDefault="00EA22D6" w:rsidP="002A0108">
            <w:pPr>
              <w:rPr>
                <w:rFonts w:ascii="宋体" w:hAnsi="宋体"/>
                <w:color w:val="000000" w:themeColor="text1"/>
                <w:szCs w:val="21"/>
              </w:rPr>
            </w:pPr>
            <w:r>
              <w:rPr>
                <w:rFonts w:ascii="宋体" w:hAnsi="宋体" w:hint="eastAsia"/>
                <w:color w:val="000000" w:themeColor="text1"/>
                <w:szCs w:val="21"/>
              </w:rPr>
              <w:t>现场查看，</w:t>
            </w:r>
            <w:r w:rsidR="002A0108">
              <w:rPr>
                <w:rFonts w:ascii="宋体" w:hAnsi="宋体" w:hint="eastAsia"/>
                <w:color w:val="000000" w:themeColor="text1"/>
                <w:szCs w:val="21"/>
              </w:rPr>
              <w:t>生产设备退火炉</w:t>
            </w:r>
            <w:r>
              <w:rPr>
                <w:rFonts w:ascii="宋体" w:hAnsi="宋体" w:hint="eastAsia"/>
                <w:color w:val="000000" w:themeColor="text1"/>
                <w:szCs w:val="21"/>
              </w:rPr>
              <w:t>运行正常，退火温区温度一区：563℃，二区：552℃、三区441℃符合工艺要求，链条运转速度合格</w:t>
            </w:r>
            <w:r w:rsidR="002A0108">
              <w:rPr>
                <w:rFonts w:ascii="宋体" w:hAnsi="宋体" w:hint="eastAsia"/>
                <w:color w:val="000000" w:themeColor="text1"/>
                <w:szCs w:val="21"/>
              </w:rPr>
              <w:t>。现场查看操作者为熟练工，操作工：</w:t>
            </w:r>
            <w:r>
              <w:rPr>
                <w:rFonts w:ascii="宋体" w:hAnsi="宋体" w:hint="eastAsia"/>
                <w:color w:val="000000" w:themeColor="text1"/>
                <w:szCs w:val="21"/>
              </w:rPr>
              <w:t>赵</w:t>
            </w:r>
            <w:r w:rsidR="002A0108">
              <w:rPr>
                <w:rFonts w:ascii="宋体" w:hAnsi="宋体" w:hint="eastAsia"/>
                <w:color w:val="000000" w:themeColor="text1"/>
                <w:szCs w:val="21"/>
              </w:rPr>
              <w:t>**</w:t>
            </w:r>
          </w:p>
          <w:p w:rsidR="002A0108" w:rsidRPr="00833D0F" w:rsidRDefault="002A0108" w:rsidP="002A0108"/>
          <w:p w:rsidR="00374CC4" w:rsidRDefault="00374CC4">
            <w:pPr>
              <w:pStyle w:val="a0"/>
              <w:rPr>
                <w:color w:val="000000" w:themeColor="text1"/>
              </w:rPr>
            </w:pPr>
          </w:p>
          <w:p w:rsidR="00FD5177" w:rsidRDefault="002A0108">
            <w:pPr>
              <w:rPr>
                <w:rFonts w:ascii="宋体" w:hAnsi="宋体"/>
                <w:color w:val="000000" w:themeColor="text1"/>
                <w:szCs w:val="21"/>
              </w:rPr>
            </w:pPr>
            <w:r>
              <w:rPr>
                <w:rFonts w:ascii="宋体" w:hAnsi="宋体" w:hint="eastAsia"/>
                <w:color w:val="000000" w:themeColor="text1"/>
                <w:szCs w:val="21"/>
              </w:rPr>
              <w:t xml:space="preserve">    另外供销部对交付给顾客的产品进行回访，对相关的客户反馈信息（包括投诉）进行收集、分析和妥善处理。公司近一年来，未发生质量投诉，反馈信息均进行了分析处理，并验证了情况</w:t>
            </w:r>
          </w:p>
          <w:p w:rsidR="00FD5177" w:rsidRDefault="002A0108">
            <w:pPr>
              <w:rPr>
                <w:rFonts w:ascii="宋体" w:hAnsi="宋体"/>
                <w:color w:val="000000" w:themeColor="text1"/>
                <w:szCs w:val="21"/>
              </w:rPr>
            </w:pPr>
            <w:r>
              <w:rPr>
                <w:rFonts w:ascii="宋体" w:hAnsi="宋体" w:hint="eastAsia"/>
                <w:color w:val="000000" w:themeColor="text1"/>
                <w:szCs w:val="21"/>
              </w:rPr>
              <w:t>现场查看，整个产品生产控制基本有效。</w:t>
            </w:r>
          </w:p>
        </w:tc>
        <w:tc>
          <w:tcPr>
            <w:tcW w:w="1585" w:type="dxa"/>
          </w:tcPr>
          <w:p w:rsidR="00FD5177" w:rsidRDefault="00FD5177"/>
        </w:tc>
      </w:tr>
      <w:tr w:rsidR="00FD5177">
        <w:trPr>
          <w:trHeight w:val="546"/>
        </w:trPr>
        <w:tc>
          <w:tcPr>
            <w:tcW w:w="2160" w:type="dxa"/>
          </w:tcPr>
          <w:p w:rsidR="00FD5177" w:rsidRDefault="002A0108">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FD5177" w:rsidRDefault="002A0108">
            <w:pPr>
              <w:spacing w:line="400" w:lineRule="atLeast"/>
              <w:ind w:rightChars="-75" w:right="-158"/>
              <w:rPr>
                <w:rFonts w:ascii="宋体" w:hAnsi="宋体"/>
                <w:b/>
                <w:bCs/>
                <w:szCs w:val="21"/>
              </w:rPr>
            </w:pPr>
            <w:r>
              <w:rPr>
                <w:rFonts w:ascii="宋体" w:hAnsi="宋体" w:hint="eastAsia"/>
                <w:b/>
                <w:bCs/>
                <w:szCs w:val="21"/>
              </w:rPr>
              <w:t>8.5.2</w:t>
            </w:r>
          </w:p>
          <w:p w:rsidR="00FD5177" w:rsidRDefault="00FD5177">
            <w:pPr>
              <w:adjustRightInd w:val="0"/>
              <w:snapToGrid w:val="0"/>
              <w:jc w:val="center"/>
              <w:rPr>
                <w:rFonts w:ascii="宋体" w:hAnsi="宋体"/>
                <w:b/>
                <w:bCs/>
                <w:szCs w:val="21"/>
              </w:rPr>
            </w:pPr>
          </w:p>
        </w:tc>
        <w:tc>
          <w:tcPr>
            <w:tcW w:w="10004" w:type="dxa"/>
          </w:tcPr>
          <w:p w:rsidR="00FD5177" w:rsidRDefault="002A0108">
            <w:pPr>
              <w:spacing w:line="360" w:lineRule="auto"/>
              <w:ind w:firstLineChars="200" w:firstLine="420"/>
            </w:pPr>
            <w:r>
              <w:rPr>
                <w:rFonts w:hint="eastAsia"/>
              </w:rPr>
              <w:t>公司质量体系对产品、检验状态进行了规定，标识的方法采用标牌、记录等。</w:t>
            </w:r>
          </w:p>
          <w:p w:rsidR="00FD5177" w:rsidRDefault="002A0108">
            <w:pPr>
              <w:spacing w:line="360" w:lineRule="auto"/>
              <w:ind w:firstLineChars="200" w:firstLine="420"/>
            </w:pPr>
            <w:r>
              <w:rPr>
                <w:rFonts w:hint="eastAsia"/>
              </w:rPr>
              <w:t>1.</w:t>
            </w:r>
            <w:r>
              <w:rPr>
                <w:rFonts w:hint="eastAsia"/>
              </w:rPr>
              <w:t>现场观察：原材料采用标示卡，注明“材料名称”、“材料规格”、“数量”等内容；</w:t>
            </w:r>
          </w:p>
          <w:p w:rsidR="00FD5177" w:rsidRDefault="002A0108">
            <w:pPr>
              <w:spacing w:line="360" w:lineRule="auto"/>
              <w:ind w:firstLineChars="200" w:firstLine="420"/>
            </w:pPr>
            <w:r>
              <w:rPr>
                <w:rFonts w:hint="eastAsia"/>
              </w:rPr>
              <w:t>2.</w:t>
            </w:r>
            <w:r>
              <w:rPr>
                <w:rFonts w:hint="eastAsia"/>
              </w:rPr>
              <w:t>生产过程用采用检验记录进行标识；可追溯到生产日期、生产产品、检验内容、批次、判定、检验人员等</w:t>
            </w:r>
          </w:p>
          <w:p w:rsidR="00FD5177" w:rsidRDefault="002A0108">
            <w:pPr>
              <w:spacing w:line="360" w:lineRule="auto"/>
              <w:ind w:firstLineChars="200" w:firstLine="420"/>
            </w:pPr>
            <w:r>
              <w:rPr>
                <w:rFonts w:hint="eastAsia"/>
              </w:rPr>
              <w:t>3.</w:t>
            </w:r>
            <w:r>
              <w:rPr>
                <w:rFonts w:hint="eastAsia"/>
              </w:rPr>
              <w:t>产品检验状态采用：合格、不合格、待检等标识；生产现场查见，标识清楚，符合标准要求。</w:t>
            </w:r>
          </w:p>
          <w:p w:rsidR="00FD5177" w:rsidRDefault="002A0108">
            <w:pPr>
              <w:spacing w:line="360" w:lineRule="auto"/>
              <w:ind w:firstLineChars="200" w:firstLine="420"/>
            </w:pPr>
            <w:r>
              <w:rPr>
                <w:rFonts w:hint="eastAsia"/>
              </w:rPr>
              <w:t>4.</w:t>
            </w:r>
            <w:r>
              <w:rPr>
                <w:rFonts w:hint="eastAsia"/>
              </w:rPr>
              <w:t>生产记录对质检员、生产日期等进行了记录，能做到追溯的目的。</w:t>
            </w:r>
          </w:p>
          <w:p w:rsidR="00FD5177" w:rsidRDefault="002A0108">
            <w:pPr>
              <w:pStyle w:val="a0"/>
              <w:ind w:firstLineChars="200" w:firstLine="460"/>
            </w:pPr>
            <w:r>
              <w:rPr>
                <w:rFonts w:ascii="宋体" w:hAnsi="宋体" w:hint="eastAsia"/>
                <w:szCs w:val="21"/>
              </w:rPr>
              <w:t>标识及可追溯性基本满足要求</w:t>
            </w:r>
          </w:p>
        </w:tc>
        <w:tc>
          <w:tcPr>
            <w:tcW w:w="1585" w:type="dxa"/>
          </w:tcPr>
          <w:p w:rsidR="00FD5177" w:rsidRDefault="00FD5177"/>
          <w:p w:rsidR="00FD5177" w:rsidRDefault="00FD5177">
            <w:pPr>
              <w:pStyle w:val="a0"/>
            </w:pPr>
          </w:p>
          <w:p w:rsidR="00FD5177" w:rsidRDefault="00FD5177">
            <w:pPr>
              <w:pStyle w:val="a0"/>
            </w:pPr>
          </w:p>
          <w:p w:rsidR="00FD5177" w:rsidRDefault="00FD5177">
            <w:pPr>
              <w:pStyle w:val="a0"/>
            </w:pPr>
          </w:p>
          <w:p w:rsidR="00FD5177" w:rsidRDefault="00FD5177">
            <w:pPr>
              <w:pStyle w:val="a0"/>
            </w:pPr>
          </w:p>
        </w:tc>
      </w:tr>
      <w:tr w:rsidR="00FD5177">
        <w:trPr>
          <w:trHeight w:val="490"/>
        </w:trPr>
        <w:tc>
          <w:tcPr>
            <w:tcW w:w="2160" w:type="dxa"/>
          </w:tcPr>
          <w:p w:rsidR="00FD5177" w:rsidRDefault="002A0108">
            <w:pPr>
              <w:spacing w:line="400" w:lineRule="exact"/>
              <w:rPr>
                <w:rFonts w:ascii="宋体" w:hAnsi="宋体"/>
                <w:szCs w:val="21"/>
              </w:rPr>
            </w:pPr>
            <w:r>
              <w:rPr>
                <w:rFonts w:ascii="宋体" w:hAnsi="宋体" w:hint="eastAsia"/>
                <w:szCs w:val="21"/>
              </w:rPr>
              <w:t>防护</w:t>
            </w:r>
          </w:p>
        </w:tc>
        <w:tc>
          <w:tcPr>
            <w:tcW w:w="960" w:type="dxa"/>
          </w:tcPr>
          <w:p w:rsidR="00FD5177" w:rsidRDefault="002A0108">
            <w:pPr>
              <w:adjustRightInd w:val="0"/>
              <w:snapToGrid w:val="0"/>
              <w:jc w:val="center"/>
              <w:rPr>
                <w:rFonts w:ascii="宋体" w:hAnsi="宋体" w:cs="宋体"/>
                <w:b/>
                <w:szCs w:val="21"/>
              </w:rPr>
            </w:pPr>
            <w:r>
              <w:rPr>
                <w:rFonts w:ascii="宋体" w:hAnsi="宋体" w:hint="eastAsia"/>
                <w:b/>
                <w:bCs/>
                <w:szCs w:val="21"/>
              </w:rPr>
              <w:t>8.5.4</w:t>
            </w:r>
          </w:p>
        </w:tc>
        <w:tc>
          <w:tcPr>
            <w:tcW w:w="10004" w:type="dxa"/>
          </w:tcPr>
          <w:p w:rsidR="00FD5177" w:rsidRDefault="002A0108">
            <w:pPr>
              <w:spacing w:line="400" w:lineRule="exact"/>
              <w:ind w:firstLineChars="200" w:firstLine="420"/>
              <w:rPr>
                <w:rFonts w:ascii="宋体" w:hAnsi="宋体"/>
                <w:szCs w:val="21"/>
              </w:rPr>
            </w:pPr>
            <w:r>
              <w:rPr>
                <w:rFonts w:ascii="宋体" w:hAnsi="宋体" w:hint="eastAsia"/>
                <w:szCs w:val="21"/>
              </w:rPr>
              <w:t>查，公司质量体系对产品的防护进行了规范，包括：标识、搬运、储存、运输等保护措施。</w:t>
            </w:r>
          </w:p>
          <w:p w:rsidR="00FD5177" w:rsidRDefault="002A0108">
            <w:pPr>
              <w:spacing w:line="400" w:lineRule="exact"/>
              <w:ind w:firstLineChars="200" w:firstLine="420"/>
              <w:rPr>
                <w:rFonts w:ascii="宋体" w:hAnsi="宋体"/>
                <w:szCs w:val="21"/>
              </w:rPr>
            </w:pPr>
            <w:r>
              <w:rPr>
                <w:rFonts w:ascii="宋体" w:hAnsi="宋体" w:hint="eastAsia"/>
                <w:szCs w:val="21"/>
              </w:rPr>
              <w:t>现场观察:</w:t>
            </w:r>
          </w:p>
          <w:p w:rsidR="00FD5177" w:rsidRDefault="002A0108">
            <w:pPr>
              <w:spacing w:line="400" w:lineRule="exact"/>
              <w:ind w:firstLineChars="200" w:firstLine="420"/>
              <w:rPr>
                <w:rFonts w:ascii="宋体" w:hAnsi="宋体"/>
                <w:szCs w:val="21"/>
              </w:rPr>
            </w:pPr>
            <w:r>
              <w:rPr>
                <w:rFonts w:ascii="宋体" w:hAnsi="宋体" w:hint="eastAsia"/>
                <w:szCs w:val="21"/>
              </w:rPr>
              <w:t>1.搬运：采用人工推车及手动液压叉车搬运，未见有损产品质量的野蛮作业。</w:t>
            </w:r>
          </w:p>
          <w:p w:rsidR="00FD5177" w:rsidRDefault="002A0108">
            <w:pPr>
              <w:spacing w:line="400" w:lineRule="exact"/>
              <w:ind w:firstLineChars="200" w:firstLine="420"/>
              <w:rPr>
                <w:rFonts w:ascii="宋体" w:hAnsi="宋体"/>
                <w:szCs w:val="21"/>
              </w:rPr>
            </w:pPr>
            <w:r>
              <w:rPr>
                <w:rFonts w:ascii="宋体" w:hAnsi="宋体" w:hint="eastAsia"/>
                <w:szCs w:val="21"/>
              </w:rPr>
              <w:t>2.贮存：公司生产部门划分出原料、成品的堆放区域，各种材料、半成品、在制品、成品均贮存在恰当的场所，通风、采光、防潮，条件良好。</w:t>
            </w:r>
          </w:p>
          <w:p w:rsidR="00FD5177" w:rsidRDefault="002A0108">
            <w:pPr>
              <w:spacing w:line="400" w:lineRule="exact"/>
              <w:ind w:firstLineChars="200" w:firstLine="420"/>
              <w:rPr>
                <w:rFonts w:ascii="宋体" w:hAnsi="宋体"/>
                <w:szCs w:val="21"/>
              </w:rPr>
            </w:pPr>
            <w:r>
              <w:rPr>
                <w:rFonts w:ascii="宋体" w:hAnsi="宋体" w:hint="eastAsia"/>
                <w:szCs w:val="21"/>
              </w:rPr>
              <w:t>3.查：产品入库，验收、保管有相应的管理程序。建有原料、成品、不合格品的电子台账，出库入库有记录。对不合格品的存放在库房划分了单独的区域堆放不合格品。</w:t>
            </w:r>
          </w:p>
          <w:p w:rsidR="00FD5177" w:rsidRDefault="002A0108">
            <w:pPr>
              <w:spacing w:line="400" w:lineRule="exact"/>
              <w:ind w:firstLineChars="200" w:firstLine="420"/>
              <w:rPr>
                <w:rFonts w:ascii="宋体" w:hAnsi="宋体"/>
                <w:szCs w:val="21"/>
              </w:rPr>
            </w:pPr>
            <w:r>
              <w:rPr>
                <w:rFonts w:ascii="宋体" w:hAnsi="宋体" w:hint="eastAsia"/>
                <w:szCs w:val="21"/>
              </w:rPr>
              <w:t>4.分区清楚，原料、半成品、成品、合格品、不合品均分别摆放在不同区域。</w:t>
            </w:r>
          </w:p>
          <w:p w:rsidR="00FD5177" w:rsidRDefault="002A0108">
            <w:pPr>
              <w:spacing w:line="400" w:lineRule="exact"/>
              <w:ind w:firstLineChars="200" w:firstLine="420"/>
              <w:rPr>
                <w:rFonts w:ascii="宋体" w:hAnsi="宋体"/>
                <w:szCs w:val="21"/>
              </w:rPr>
            </w:pPr>
            <w:r>
              <w:rPr>
                <w:rFonts w:ascii="宋体" w:hAnsi="宋体" w:hint="eastAsia"/>
                <w:szCs w:val="21"/>
              </w:rPr>
              <w:t>5.现场检查，消防设施齐全，通道畅通，设施设备布置合理，并在有效期内。</w:t>
            </w:r>
          </w:p>
          <w:p w:rsidR="00FD5177" w:rsidRDefault="002A0108">
            <w:pPr>
              <w:pStyle w:val="a0"/>
              <w:ind w:firstLineChars="200" w:firstLine="460"/>
            </w:pPr>
            <w:r>
              <w:rPr>
                <w:rFonts w:ascii="宋体" w:hAnsi="宋体" w:hint="eastAsia"/>
                <w:szCs w:val="21"/>
              </w:rPr>
              <w:t>6.包装：专用纸箱包装。每箱瓶口上放一张泡泡胶片，酒瓶装满箱后立即用封口胶封住箱口，防止异物进入瓶内污染酒瓶。</w:t>
            </w:r>
          </w:p>
          <w:p w:rsidR="00FD5177" w:rsidRDefault="002A0108">
            <w:pPr>
              <w:spacing w:line="400" w:lineRule="exact"/>
              <w:ind w:firstLineChars="200" w:firstLine="420"/>
              <w:rPr>
                <w:rFonts w:ascii="宋体" w:hAnsi="宋体"/>
                <w:szCs w:val="21"/>
              </w:rPr>
            </w:pPr>
            <w:r>
              <w:rPr>
                <w:rFonts w:ascii="宋体" w:hAnsi="宋体" w:hint="eastAsia"/>
                <w:szCs w:val="21"/>
              </w:rPr>
              <w:lastRenderedPageBreak/>
              <w:t>6.运输采用物流运输。负责人讲，未有因物流运输不当造成的产品损坏情况。</w:t>
            </w:r>
          </w:p>
          <w:p w:rsidR="00FD5177" w:rsidRDefault="002A0108">
            <w:pPr>
              <w:spacing w:line="400" w:lineRule="exact"/>
              <w:ind w:firstLineChars="200" w:firstLine="420"/>
              <w:rPr>
                <w:rFonts w:ascii="宋体" w:hAnsi="宋体" w:cs="宋体"/>
                <w:szCs w:val="21"/>
              </w:rPr>
            </w:pPr>
            <w:r>
              <w:rPr>
                <w:rFonts w:ascii="宋体" w:hAnsi="宋体" w:hint="eastAsia"/>
                <w:szCs w:val="21"/>
              </w:rPr>
              <w:t>防护基本符合要求。</w:t>
            </w:r>
          </w:p>
        </w:tc>
        <w:tc>
          <w:tcPr>
            <w:tcW w:w="1585" w:type="dxa"/>
          </w:tcPr>
          <w:p w:rsidR="00FD5177" w:rsidRDefault="002A0108">
            <w:r>
              <w:rPr>
                <w:rFonts w:hint="eastAsia"/>
              </w:rPr>
              <w:lastRenderedPageBreak/>
              <w:t>符合</w:t>
            </w:r>
          </w:p>
        </w:tc>
      </w:tr>
      <w:tr w:rsidR="00FD5177">
        <w:trPr>
          <w:trHeight w:val="490"/>
        </w:trPr>
        <w:tc>
          <w:tcPr>
            <w:tcW w:w="2160" w:type="dxa"/>
          </w:tcPr>
          <w:p w:rsidR="00FD5177" w:rsidRDefault="002A0108">
            <w:pPr>
              <w:spacing w:line="400" w:lineRule="exact"/>
              <w:rPr>
                <w:rFonts w:ascii="宋体" w:hAnsi="宋体"/>
                <w:szCs w:val="21"/>
              </w:rPr>
            </w:pPr>
            <w:r>
              <w:rPr>
                <w:rFonts w:ascii="宋体" w:hAnsi="宋体" w:hint="eastAsia"/>
                <w:szCs w:val="21"/>
              </w:rPr>
              <w:lastRenderedPageBreak/>
              <w:t>更改控制</w:t>
            </w:r>
          </w:p>
        </w:tc>
        <w:tc>
          <w:tcPr>
            <w:tcW w:w="960" w:type="dxa"/>
          </w:tcPr>
          <w:p w:rsidR="00FD5177" w:rsidRDefault="002A0108">
            <w:pPr>
              <w:adjustRightInd w:val="0"/>
              <w:snapToGrid w:val="0"/>
              <w:rPr>
                <w:rFonts w:ascii="宋体" w:hAnsi="宋体"/>
                <w:b/>
                <w:bCs/>
                <w:szCs w:val="21"/>
              </w:rPr>
            </w:pPr>
            <w:r>
              <w:rPr>
                <w:rFonts w:ascii="宋体" w:hAnsi="宋体" w:hint="eastAsia"/>
                <w:b/>
                <w:bCs/>
                <w:szCs w:val="21"/>
              </w:rPr>
              <w:t>8.5.6</w:t>
            </w:r>
          </w:p>
        </w:tc>
        <w:tc>
          <w:tcPr>
            <w:tcW w:w="10004" w:type="dxa"/>
          </w:tcPr>
          <w:p w:rsidR="00FD5177" w:rsidRDefault="002A0108">
            <w:pPr>
              <w:spacing w:line="360" w:lineRule="auto"/>
              <w:ind w:firstLineChars="200" w:firstLine="420"/>
              <w:rPr>
                <w:rFonts w:ascii="宋体" w:hAnsi="宋体" w:cs="宋体"/>
                <w:szCs w:val="21"/>
              </w:rPr>
            </w:pPr>
            <w:r>
              <w:rPr>
                <w:rFonts w:ascii="宋体" w:hAnsi="宋体" w:cs="宋体" w:hint="eastAsia"/>
                <w:szCs w:val="21"/>
              </w:rPr>
              <w:t>查，公司对产品实现过程的更改策划了管理要求。主要包括：产品信息更改、生产信息的更改等。</w:t>
            </w:r>
          </w:p>
          <w:p w:rsidR="00FD5177" w:rsidRDefault="002A0108">
            <w:pPr>
              <w:spacing w:line="360" w:lineRule="auto"/>
              <w:ind w:firstLineChars="200" w:firstLine="420"/>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FD5177" w:rsidRDefault="002A0108">
            <w:pPr>
              <w:spacing w:line="360" w:lineRule="auto"/>
              <w:ind w:firstLineChars="200" w:firstLine="420"/>
              <w:rPr>
                <w:rFonts w:ascii="宋体" w:hAnsi="宋体"/>
                <w:szCs w:val="21"/>
              </w:rPr>
            </w:pPr>
            <w:r>
              <w:rPr>
                <w:rFonts w:ascii="宋体" w:hAnsi="宋体" w:cs="宋体" w:hint="eastAsia"/>
                <w:szCs w:val="21"/>
              </w:rPr>
              <w:t>查，近期暂无产品及生产信息变更的情况。</w:t>
            </w:r>
          </w:p>
        </w:tc>
        <w:tc>
          <w:tcPr>
            <w:tcW w:w="1585" w:type="dxa"/>
          </w:tcPr>
          <w:p w:rsidR="00FD5177" w:rsidRDefault="002A0108">
            <w:r>
              <w:rPr>
                <w:rFonts w:hint="eastAsia"/>
              </w:rPr>
              <w:t>符合</w:t>
            </w:r>
          </w:p>
        </w:tc>
      </w:tr>
    </w:tbl>
    <w:p w:rsidR="00FD5177" w:rsidRDefault="00FD5177">
      <w:pPr>
        <w:pStyle w:val="a6"/>
      </w:pPr>
    </w:p>
    <w:p w:rsidR="00FD5177" w:rsidRDefault="002A0108">
      <w:pPr>
        <w:pStyle w:val="a6"/>
        <w:rPr>
          <w:rFonts w:ascii="隶书" w:eastAsia="隶书" w:hAnsi="宋体"/>
          <w:bCs/>
          <w:sz w:val="36"/>
          <w:szCs w:val="36"/>
        </w:rPr>
      </w:pPr>
      <w:r>
        <w:rPr>
          <w:rFonts w:hint="eastAsia"/>
        </w:rPr>
        <w:t>说明：不符合标注</w:t>
      </w:r>
      <w:r>
        <w:rPr>
          <w:rFonts w:hint="eastAsia"/>
        </w:rPr>
        <w:t>N</w:t>
      </w:r>
    </w:p>
    <w:p w:rsidR="00FD5177" w:rsidRDefault="00FD5177">
      <w:pPr>
        <w:pStyle w:val="a6"/>
      </w:pPr>
    </w:p>
    <w:sectPr w:rsidR="00FD5177" w:rsidSect="00FD51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996" w:rsidRDefault="00D60996" w:rsidP="00FD5177">
      <w:r>
        <w:separator/>
      </w:r>
    </w:p>
  </w:endnote>
  <w:endnote w:type="continuationSeparator" w:id="0">
    <w:p w:rsidR="00D60996" w:rsidRDefault="00D60996" w:rsidP="00FD5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A0108" w:rsidRDefault="002A0108">
            <w:pPr>
              <w:pStyle w:val="a6"/>
              <w:jc w:val="center"/>
            </w:pPr>
            <w:r>
              <w:rPr>
                <w:b/>
                <w:sz w:val="24"/>
                <w:szCs w:val="24"/>
              </w:rPr>
              <w:fldChar w:fldCharType="begin"/>
            </w:r>
            <w:r>
              <w:rPr>
                <w:b/>
              </w:rPr>
              <w:instrText>PAGE</w:instrText>
            </w:r>
            <w:r>
              <w:rPr>
                <w:b/>
                <w:sz w:val="24"/>
                <w:szCs w:val="24"/>
              </w:rPr>
              <w:fldChar w:fldCharType="separate"/>
            </w:r>
            <w:r w:rsidR="00EA22D6">
              <w:rPr>
                <w:b/>
                <w:noProof/>
              </w:rPr>
              <w:t>33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A22D6">
              <w:rPr>
                <w:b/>
                <w:noProof/>
              </w:rPr>
              <w:t>35</w:t>
            </w:r>
            <w:r>
              <w:rPr>
                <w:b/>
                <w:sz w:val="24"/>
                <w:szCs w:val="24"/>
              </w:rPr>
              <w:fldChar w:fldCharType="end"/>
            </w:r>
          </w:p>
        </w:sdtContent>
      </w:sdt>
    </w:sdtContent>
  </w:sdt>
  <w:p w:rsidR="002A0108" w:rsidRDefault="002A01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996" w:rsidRDefault="00D60996" w:rsidP="00FD5177">
      <w:r>
        <w:separator/>
      </w:r>
    </w:p>
  </w:footnote>
  <w:footnote w:type="continuationSeparator" w:id="0">
    <w:p w:rsidR="00D60996" w:rsidRDefault="00D60996" w:rsidP="00FD5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08" w:rsidRDefault="002A010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Pr="00FD5177">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2A0108" w:rsidRDefault="002A010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0108" w:rsidRDefault="002A0108" w:rsidP="00CE7E74">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21E7"/>
    <w:multiLevelType w:val="singleLevel"/>
    <w:tmpl w:val="59BF21E7"/>
    <w:lvl w:ilvl="0">
      <w:start w:val="1"/>
      <w:numFmt w:val="decimal"/>
      <w:suff w:val="nothing"/>
      <w:lvlText w:val="%1、"/>
      <w:lvlJc w:val="left"/>
    </w:lvl>
  </w:abstractNum>
  <w:abstractNum w:abstractNumId="1">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D5177"/>
    <w:rsid w:val="002A0108"/>
    <w:rsid w:val="00374CC4"/>
    <w:rsid w:val="00A73AEB"/>
    <w:rsid w:val="00B1521C"/>
    <w:rsid w:val="00C1234C"/>
    <w:rsid w:val="00CE7E74"/>
    <w:rsid w:val="00D60996"/>
    <w:rsid w:val="00EA22D6"/>
    <w:rsid w:val="00FD5177"/>
    <w:rsid w:val="026A3395"/>
    <w:rsid w:val="0B59720D"/>
    <w:rsid w:val="10BF3C51"/>
    <w:rsid w:val="14A8273F"/>
    <w:rsid w:val="16DE327F"/>
    <w:rsid w:val="180C34C0"/>
    <w:rsid w:val="1C6A7B72"/>
    <w:rsid w:val="1D1A76AB"/>
    <w:rsid w:val="1DBE44DB"/>
    <w:rsid w:val="21C701AF"/>
    <w:rsid w:val="24EC7B7F"/>
    <w:rsid w:val="25D074A1"/>
    <w:rsid w:val="2BEF595E"/>
    <w:rsid w:val="2DBE65F8"/>
    <w:rsid w:val="30420F9B"/>
    <w:rsid w:val="312A215B"/>
    <w:rsid w:val="31653666"/>
    <w:rsid w:val="35060A68"/>
    <w:rsid w:val="355D23D3"/>
    <w:rsid w:val="388B0C24"/>
    <w:rsid w:val="3ED6747E"/>
    <w:rsid w:val="3F1E1D67"/>
    <w:rsid w:val="40C770F8"/>
    <w:rsid w:val="43617533"/>
    <w:rsid w:val="44A32125"/>
    <w:rsid w:val="480C5CBF"/>
    <w:rsid w:val="486701DC"/>
    <w:rsid w:val="4BF4363A"/>
    <w:rsid w:val="50947199"/>
    <w:rsid w:val="52AE0933"/>
    <w:rsid w:val="5B136F0D"/>
    <w:rsid w:val="5F4C772C"/>
    <w:rsid w:val="60BA180C"/>
    <w:rsid w:val="62035F2D"/>
    <w:rsid w:val="664D59C9"/>
    <w:rsid w:val="679118E5"/>
    <w:rsid w:val="696A2EE4"/>
    <w:rsid w:val="69706AE8"/>
    <w:rsid w:val="6EBD1290"/>
    <w:rsid w:val="701B08E6"/>
    <w:rsid w:val="72D763EF"/>
    <w:rsid w:val="767063CE"/>
    <w:rsid w:val="77EA4C2D"/>
    <w:rsid w:val="79082F0F"/>
    <w:rsid w:val="7A236D15"/>
    <w:rsid w:val="7DF664EA"/>
    <w:rsid w:val="7EF10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5177"/>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D5177"/>
    <w:pPr>
      <w:spacing w:before="25" w:after="25"/>
    </w:pPr>
    <w:rPr>
      <w:bCs/>
      <w:spacing w:val="10"/>
    </w:rPr>
  </w:style>
  <w:style w:type="paragraph" w:styleId="a4">
    <w:name w:val="Block Text"/>
    <w:basedOn w:val="a"/>
    <w:uiPriority w:val="99"/>
    <w:qFormat/>
    <w:rsid w:val="00FD5177"/>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FD5177"/>
    <w:rPr>
      <w:sz w:val="18"/>
      <w:szCs w:val="18"/>
    </w:rPr>
  </w:style>
  <w:style w:type="paragraph" w:styleId="a6">
    <w:name w:val="footer"/>
    <w:basedOn w:val="a"/>
    <w:link w:val="Char0"/>
    <w:uiPriority w:val="99"/>
    <w:unhideWhenUsed/>
    <w:qFormat/>
    <w:rsid w:val="00FD5177"/>
    <w:pPr>
      <w:tabs>
        <w:tab w:val="center" w:pos="4153"/>
        <w:tab w:val="right" w:pos="8306"/>
      </w:tabs>
      <w:snapToGrid w:val="0"/>
      <w:jc w:val="left"/>
    </w:pPr>
    <w:rPr>
      <w:sz w:val="18"/>
      <w:szCs w:val="18"/>
    </w:rPr>
  </w:style>
  <w:style w:type="paragraph" w:styleId="a7">
    <w:name w:val="header"/>
    <w:basedOn w:val="a"/>
    <w:link w:val="Char1"/>
    <w:unhideWhenUsed/>
    <w:qFormat/>
    <w:rsid w:val="00FD5177"/>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rsid w:val="00FD51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uiPriority w:val="99"/>
    <w:qFormat/>
    <w:rsid w:val="00FD5177"/>
    <w:rPr>
      <w:rFonts w:ascii="Times New Roman" w:eastAsia="宋体" w:hAnsi="Times New Roman" w:cs="Times New Roman"/>
      <w:sz w:val="18"/>
      <w:szCs w:val="18"/>
    </w:rPr>
  </w:style>
  <w:style w:type="character" w:customStyle="1" w:styleId="Char0">
    <w:name w:val="页脚 Char"/>
    <w:basedOn w:val="a1"/>
    <w:link w:val="a6"/>
    <w:uiPriority w:val="99"/>
    <w:qFormat/>
    <w:rsid w:val="00FD5177"/>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FD5177"/>
    <w:rPr>
      <w:rFonts w:ascii="Times New Roman" w:eastAsia="宋体" w:hAnsi="Times New Roman" w:cs="Times New Roman"/>
      <w:sz w:val="18"/>
      <w:szCs w:val="18"/>
    </w:rPr>
  </w:style>
  <w:style w:type="character" w:customStyle="1" w:styleId="CharChar1">
    <w:name w:val="Char Char1"/>
    <w:qFormat/>
    <w:locked/>
    <w:rsid w:val="00FD5177"/>
    <w:rPr>
      <w:rFonts w:ascii="宋体" w:eastAsia="宋体" w:hAnsi="Courier New" w:hint="eastAsia"/>
      <w:kern w:val="2"/>
      <w:sz w:val="21"/>
      <w:lang w:val="en-US" w:eastAsia="zh-CN" w:bidi="ar-SA"/>
    </w:rPr>
  </w:style>
  <w:style w:type="paragraph" w:customStyle="1" w:styleId="Default">
    <w:name w:val="Default"/>
    <w:qFormat/>
    <w:rsid w:val="00FD5177"/>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3102</Words>
  <Characters>17682</Characters>
  <Application>Microsoft Office Word</Application>
  <DocSecurity>0</DocSecurity>
  <Lines>147</Lines>
  <Paragraphs>41</Paragraphs>
  <ScaleCrop>false</ScaleCrop>
  <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dcterms:created xsi:type="dcterms:W3CDTF">2015-06-17T12:51:00Z</dcterms:created>
  <dcterms:modified xsi:type="dcterms:W3CDTF">2022-03-06T07:04:00Z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