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B401FD" w:rsidRPr="00B77955" w:rsidTr="002B0530">
        <w:trPr>
          <w:trHeight w:val="515"/>
        </w:trPr>
        <w:tc>
          <w:tcPr>
            <w:tcW w:w="1707" w:type="dxa"/>
            <w:vMerge w:val="restart"/>
            <w:vAlign w:val="center"/>
          </w:tcPr>
          <w:p w:rsidR="00B401FD" w:rsidRPr="00B77955" w:rsidRDefault="00B401FD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B401FD" w:rsidRPr="00B77955" w:rsidRDefault="00B401FD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B401FD" w:rsidRPr="00B77955" w:rsidRDefault="00B401FD" w:rsidP="00F140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F14031" w:rsidRPr="00F14031">
              <w:rPr>
                <w:rFonts w:ascii="楷体" w:eastAsia="楷体" w:hAnsi="楷体" w:cs="宋体" w:hint="eastAsia"/>
                <w:sz w:val="24"/>
                <w:szCs w:val="24"/>
              </w:rPr>
              <w:t>江姗姗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/江玮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vMerge w:val="restart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B401FD" w:rsidRPr="00B77955" w:rsidTr="002B0530">
        <w:trPr>
          <w:trHeight w:val="403"/>
        </w:trPr>
        <w:tc>
          <w:tcPr>
            <w:tcW w:w="1707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01FD" w:rsidRPr="00B77955" w:rsidRDefault="00B401FD" w:rsidP="00F140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文波、李双（实习）、杜梦青（专家）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审核时间：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760" w:type="dxa"/>
            <w:vMerge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01FD" w:rsidRPr="00B77955" w:rsidTr="002B0530">
        <w:trPr>
          <w:trHeight w:val="516"/>
        </w:trPr>
        <w:tc>
          <w:tcPr>
            <w:tcW w:w="1707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01FD" w:rsidRPr="00B77955" w:rsidRDefault="00B401FD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QMS:5.3组织的岗位、职责和权限、6.2质量目标、8.2产品和服务的要求、8.5.3顾客或外部供方的财产、9.1.2顾客满意、8.5.5交付后的活动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401FD">
              <w:rPr>
                <w:rFonts w:ascii="楷体" w:eastAsia="楷体" w:hAnsi="楷体" w:cs="Arial" w:hint="eastAsia"/>
                <w:sz w:val="24"/>
                <w:szCs w:val="24"/>
              </w:rPr>
              <w:t>8.4外部提供过程、产品和服务的控制</w:t>
            </w:r>
          </w:p>
        </w:tc>
        <w:tc>
          <w:tcPr>
            <w:tcW w:w="760" w:type="dxa"/>
            <w:vMerge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01FD" w:rsidRPr="00B77955" w:rsidTr="002B0530">
        <w:trPr>
          <w:trHeight w:val="1081"/>
        </w:trPr>
        <w:tc>
          <w:tcPr>
            <w:tcW w:w="1707" w:type="dxa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Q5.3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1A3BC1" w:rsidRDefault="001A3BC1" w:rsidP="002B0530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部门负责人：</w:t>
            </w: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江姗姗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，部门共3人</w:t>
            </w:r>
          </w:p>
          <w:p w:rsidR="00B401FD" w:rsidRPr="00B77955" w:rsidRDefault="00B401FD" w:rsidP="002B0530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本部门主要负责供应商管理、产品采购、销售合同签订、产品交付后活动的实施和顾客满意度的控制。</w:t>
            </w:r>
          </w:p>
        </w:tc>
        <w:tc>
          <w:tcPr>
            <w:tcW w:w="760" w:type="dxa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160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01FD" w:rsidRPr="001A3BC1" w:rsidRDefault="00B401FD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目标分解到供销部门，主要目标：</w:t>
            </w:r>
            <w:r w:rsidR="001A3BC1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           </w:t>
            </w:r>
          </w:p>
          <w:p w:rsidR="001A3BC1" w:rsidRPr="001A3BC1" w:rsidRDefault="001A3BC1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1、建立合格供方，确保采购产品100%合格；</w:t>
            </w:r>
          </w:p>
          <w:p w:rsidR="001A3BC1" w:rsidRPr="001A3BC1" w:rsidRDefault="001A3BC1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2、确保有效合同履约率100%；</w:t>
            </w:r>
          </w:p>
          <w:p w:rsidR="001A3BC1" w:rsidRPr="001A3BC1" w:rsidRDefault="001A3BC1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3、顾客满意度≥92%；</w:t>
            </w:r>
          </w:p>
          <w:p w:rsidR="001A3BC1" w:rsidRPr="001A3BC1" w:rsidRDefault="001A3BC1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4、货款回收达90% 以上；</w:t>
            </w:r>
            <w:r w:rsidR="00B401FD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</w:t>
            </w:r>
          </w:p>
          <w:p w:rsidR="00B401FD" w:rsidRPr="00B77955" w:rsidRDefault="001A3BC1" w:rsidP="001A3BC1">
            <w:pPr>
              <w:spacing w:line="360" w:lineRule="auto"/>
              <w:ind w:firstLine="42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2022.1.20日考核统计，</w:t>
            </w:r>
            <w:r w:rsidR="00B401FD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</w:p>
        </w:tc>
        <w:tc>
          <w:tcPr>
            <w:tcW w:w="11223" w:type="dxa"/>
          </w:tcPr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="001A3BC1" w:rsidRP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贝类（贝壳）的加工及销售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，由业务人员负责与客户进行沟通，主要沟通内容为产品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要求、价格、数量、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等信息，过程中主要针对进度、变更、修改、质量反馈等，售后主要沟通交付情况、顾客满意等。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供销部负责人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介绍企业未发生过客户投诉的情况。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</w:p>
        </w:tc>
        <w:tc>
          <w:tcPr>
            <w:tcW w:w="11223" w:type="dxa"/>
          </w:tcPr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供销部负责人介绍到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由客户提出需求</w:t>
            </w:r>
            <w:r w:rsid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公司采购原材料予以加工生产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按照交付时间要求交付给客户，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公司在确定产品和要求时，对以下方面进行了考虑：交付时间、产品的质量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  <w:r w:rsid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（打样样品、合同等）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、产品的价格、产品的特别要求、服务等。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:rsidR="00B401FD" w:rsidRPr="00DA0686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抽查销售订单：</w:t>
            </w:r>
          </w:p>
          <w:p w:rsidR="00B401FD" w:rsidRPr="00DA068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3日的购销合同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，包括了如下内容：顾客名称：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杭州丽禾建材有限公司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贝壳马赛克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规格：按样品；明确了质量、价格、交货期、数量、售后服务、付款方式等要求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。提供了合同评审记录表，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由行政部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、供销部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、生产部负责人进行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评审，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总经理批准后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签订该合同。</w:t>
            </w:r>
          </w:p>
          <w:p w:rsidR="00B401FD" w:rsidRPr="00DA068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2）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6D4E5F"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21.12.27日的购销合同，包括了如下内容：顾客名称：深圳市俊利精密制品有限公司，产品名称：珍珠贝壳片，规格：按签样；明确了质量、价格、交货期、数量、售后服务、付款方式等要求。提供了合同评审记录表，由行政部、供销部、生产部负责人进行评审，总经理批准后签订该合同。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401FD" w:rsidRPr="00DA068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3）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6D4E5F"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21.12.28日的供货合同，包括了如下内容：顾客名称：北京中科林泰建筑装饰工程有限公司，产品名称：贝壳马赛克砖（密拼板），规格：按样品；明确了质量、价格、交货期、数量、售后服务、付款方式等要求。提供了合同评审记录表，由行政部、供销部、生产部负责人进行评审，总经理批准后签订该合同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D4E5F" w:rsidRPr="00DA0686" w:rsidRDefault="006D4E5F" w:rsidP="006D4E5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4）抽查</w:t>
            </w:r>
            <w:r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21.11.24日的购销合同，包括了如下内容：顾客名称：</w:t>
            </w:r>
            <w:r w:rsidR="00DA0686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湖南思鸣达进出口贸易有限公司，产品名称：贝壳马赛克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，规格：按样品；明确了质量、价格、交货期、数量、售后服务、付款方式等要求。提供了合同评审记录表，由行政部、供销部、生产部负责人进行评审，总经理批准后签订该合同。</w:t>
            </w:r>
          </w:p>
          <w:p w:rsidR="00B401FD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另抽查了其他</w:t>
            </w:r>
            <w:r w:rsid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贝类（贝壳）的加工产品的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销售订单，基本同上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手册对产品和服务要求的识别和更改进行了策划和规定，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供销部负责人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介绍到当出现产品要求/合同更改时，会重新评审并将更改情况传达至相关人员。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负责人进行沟通，组织暂无产品和订单变更的情况；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1A3BC1" w:rsidRPr="001A3BC1" w:rsidRDefault="001A3BC1" w:rsidP="001A3BC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1A3BC1" w:rsidRPr="001A3BC1" w:rsidRDefault="001A3BC1" w:rsidP="001A3BC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B401FD" w:rsidRPr="00B77955" w:rsidRDefault="001A3BC1" w:rsidP="001A3BC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顾客或外部供方的财产管理符合要求</w:t>
            </w:r>
            <w:r w:rsidR="00B401FD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B401FD" w:rsidRPr="00B77955" w:rsidRDefault="00B401FD" w:rsidP="001609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供销部负责人介绍交付后活动通常包括售后服务、不合格品处理等，在合同中进行规定，暂未发生不合格情况。查销售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产品交付情况：产品交付至客户处，客户签收，公司通过电话跟踪沟通及定期拜访、客户满意度调查等方式确认交付及交付后服务的满意程度。</w:t>
            </w:r>
          </w:p>
          <w:p w:rsidR="00B401FD" w:rsidRPr="00B77955" w:rsidRDefault="00B401FD" w:rsidP="001609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经查符合要求。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顾客满意度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B401FD" w:rsidRPr="0004014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B401FD" w:rsidRPr="0004014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提供《顾客满意程度调查表》，调查包含：产品质量、交货期、服务、价格等指标，满意程度分为很满意—----不满意等四个档次（很满意为100分、满意为85分、一般为60分、不满意为0分）。被调查客户包括：</w:t>
            </w:r>
            <w:r w:rsidR="001609C5" w:rsidRP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深圳市俊利精密制品有限公司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609C5" w:rsidRP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杭州丽禾建材有限公司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609C5" w:rsidRP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欧思贝（清远）钟表有限责任公司</w:t>
            </w:r>
            <w:r w:rsid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等5家客户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，客户对组织评价均为“很满意”、“满意”。时间：202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B401FD" w:rsidRPr="0004014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1609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95.9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企业对顾客满意度的调查、分析利用进行了策划并实施，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C50922">
        <w:trPr>
          <w:trHeight w:val="783"/>
        </w:trPr>
        <w:tc>
          <w:tcPr>
            <w:tcW w:w="1707" w:type="dxa"/>
          </w:tcPr>
          <w:p w:rsidR="00B401FD" w:rsidRPr="00B401FD" w:rsidRDefault="00B401FD" w:rsidP="00B401F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019" w:type="dxa"/>
          </w:tcPr>
          <w:p w:rsidR="00B401FD" w:rsidRPr="00B401FD" w:rsidRDefault="00B401FD" w:rsidP="00B401F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Q:8.4</w:t>
            </w:r>
          </w:p>
        </w:tc>
        <w:tc>
          <w:tcPr>
            <w:tcW w:w="11223" w:type="dxa"/>
          </w:tcPr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查见文件《采购及外包过程控制程序》，规定了采购物资分类、供方评价与管理状况、采购信息、采购产品验证等内容。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提供了《合格供方名录》，主要供方包括：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序号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公司名称</w:t>
            </w:r>
            <w:r w:rsid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/经办人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供应产品</w:t>
            </w:r>
          </w:p>
          <w:p w:rsidR="00046E77" w:rsidRPr="00046E77" w:rsidRDefault="00046E77" w:rsidP="00046E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曹国英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贝壳</w:t>
            </w:r>
          </w:p>
          <w:p w:rsidR="00046E77" w:rsidRPr="00046E77" w:rsidRDefault="00046E77" w:rsidP="00046E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江建明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贝壳  </w:t>
            </w:r>
          </w:p>
          <w:p w:rsidR="00046E77" w:rsidRPr="00046E77" w:rsidRDefault="00046E77" w:rsidP="00046E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刘文娟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贝壳</w:t>
            </w:r>
          </w:p>
          <w:p w:rsidR="00046E77" w:rsidRPr="00046E77" w:rsidRDefault="00046E77" w:rsidP="00046E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佛山市美晶建材有限公司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网布</w:t>
            </w:r>
            <w:r w:rsidR="00BC04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、胶水</w:t>
            </w:r>
          </w:p>
          <w:p w:rsidR="00B401FD" w:rsidRDefault="00046E77" w:rsidP="00046E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惠州利和复合材料有限公司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胶水</w:t>
            </w:r>
          </w:p>
          <w:p w:rsidR="00046E77" w:rsidRPr="00B401FD" w:rsidRDefault="00046E77" w:rsidP="00046E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  九江弘</w:t>
            </w:r>
            <w:r w:rsidR="00306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阳纸制包装材料有限公司   纸箱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……</w:t>
            </w: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ab/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查见《供方调查评价表》，有供方名称、评价项目及得分、评价结果等内容，以上供方进行了调查评价，评价结果合格。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抽见“供方调查评价表”，对以下厂家或供应商进行了调查评价:</w:t>
            </w:r>
          </w:p>
          <w:p w:rsidR="00B401FD" w:rsidRPr="00B401FD" w:rsidRDefault="00046E77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佛山市美晶建材有限公司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网布</w:t>
            </w:r>
            <w:r w:rsidR="00BC04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、胶水</w:t>
            </w:r>
            <w:r w:rsidR="00B401FD"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等</w:t>
            </w:r>
          </w:p>
          <w:p w:rsidR="00B401FD" w:rsidRDefault="00046E77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惠州利和复合材料有限公司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胶水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306966" w:rsidRPr="00B401FD" w:rsidRDefault="00306966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九江弘阳纸制包装材料有限公司——纸箱等包材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明确了调查内容包括相关资质、生产设备、作业环境、技术力量、检测、供应能力、运输条件、质量保证等方面；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评审人员签名，评审结论为列入2021年度合格供方名录。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查见“合格供方名录”，一致。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评价人</w:t>
            </w:r>
            <w:r w:rsidR="00046E77" w:rsidRP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江玮、周慧霞、江姗姗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，日期2021.1</w:t>
            </w:r>
            <w:r w:rsid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.2</w:t>
            </w:r>
            <w:r w:rsidR="00046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企业在对供方进行选择和评价时，收集了企业的相关产品的说明书、检验报告、合格证等，对于供方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的相关资质，应保持更新，与负责人进行了沟通。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经交流暂无外包过程。</w:t>
            </w:r>
          </w:p>
          <w:p w:rsidR="00B401FD" w:rsidRPr="00B401FD" w:rsidRDefault="00046E77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部负责人介绍，各部门根据需要提报采购申请，经负责人介绍，各部门根据需要提报采购申请，制订采购计划，注明名称、型号、数量、要求、交付期等内容，经批准后由采购部组织实施采购。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查:传递给供方的信息</w:t>
            </w:r>
          </w:p>
          <w:p w:rsidR="00B401FD" w:rsidRPr="00B401FD" w:rsidRDefault="00046E77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查入库单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，抽见：</w:t>
            </w:r>
          </w:p>
          <w:p w:rsidR="00B401FD" w:rsidRPr="00B401FD" w:rsidRDefault="00306966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九江弘阳纸制包装材料有限公司——纸箱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——热轧钢板等——202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  <w:p w:rsidR="00B401FD" w:rsidRPr="00B401FD" w:rsidRDefault="00306966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好兄弟瓷砖批发——瓷砖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2022.01.06</w:t>
            </w:r>
          </w:p>
          <w:p w:rsidR="00B401FD" w:rsidRPr="00B401FD" w:rsidRDefault="00306966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贝壳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401FD"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.01.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  <w:p w:rsidR="00B401FD" w:rsidRPr="00306966" w:rsidRDefault="00095865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  <w:t>供销部经理及总经理介绍说原料主要通过市场中零星</w:t>
            </w:r>
            <w:r w:rsidR="00306966" w:rsidRPr="00306966"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  <w:t>购买，供应商较稳定及人员熟悉，</w:t>
            </w:r>
            <w:r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  <w:t>，</w:t>
            </w:r>
            <w:r w:rsidRPr="00306966"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  <w:t>未签订合同及协议，</w:t>
            </w:r>
            <w:r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  <w:t>有入库记录，</w:t>
            </w:r>
            <w:r w:rsidR="00306966" w:rsidRPr="00306966"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  <w:t>原材料未出过质量异常，</w:t>
            </w:r>
            <w:r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  <w:t>同企业进行交流，</w:t>
            </w:r>
            <w:r w:rsidR="00306966" w:rsidRPr="00306966"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  <w:t>建议签订协议及合同。</w:t>
            </w:r>
          </w:p>
          <w:p w:rsidR="00B401FD" w:rsidRPr="00B401FD" w:rsidRDefault="00B401FD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采购产品验证通</w:t>
            </w:r>
            <w:r w:rsidR="00306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常采取查验产品外观、规格尺寸、材质报告、数量等方式，具体详见生产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</w:t>
            </w:r>
            <w:r w:rsidR="003069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8.6条款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审核记录。</w:t>
            </w:r>
          </w:p>
        </w:tc>
        <w:tc>
          <w:tcPr>
            <w:tcW w:w="760" w:type="dxa"/>
          </w:tcPr>
          <w:p w:rsidR="00B401FD" w:rsidRPr="00B401FD" w:rsidRDefault="00B401FD" w:rsidP="00B401F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lastRenderedPageBreak/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0B" w:rsidRDefault="00FA090B" w:rsidP="008432E7">
      <w:r>
        <w:separator/>
      </w:r>
    </w:p>
  </w:endnote>
  <w:endnote w:type="continuationSeparator" w:id="1">
    <w:p w:rsidR="00FA090B" w:rsidRDefault="00FA090B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7203E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04C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04C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0B" w:rsidRDefault="00FA090B" w:rsidP="008432E7">
      <w:r>
        <w:separator/>
      </w:r>
    </w:p>
  </w:footnote>
  <w:footnote w:type="continuationSeparator" w:id="1">
    <w:p w:rsidR="00FA090B" w:rsidRDefault="00FA090B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67" w:rsidRDefault="00042367" w:rsidP="000423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3EB" w:rsidRPr="007203E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042367" w:rsidRDefault="00042367" w:rsidP="000423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2367" w:rsidRDefault="00042367" w:rsidP="00042367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2467A"/>
    <w:rsid w:val="00026AF3"/>
    <w:rsid w:val="00030C19"/>
    <w:rsid w:val="00036062"/>
    <w:rsid w:val="00042367"/>
    <w:rsid w:val="00046E77"/>
    <w:rsid w:val="000607A0"/>
    <w:rsid w:val="00066763"/>
    <w:rsid w:val="000806D0"/>
    <w:rsid w:val="00092533"/>
    <w:rsid w:val="00095865"/>
    <w:rsid w:val="000C0CF5"/>
    <w:rsid w:val="000D5E0A"/>
    <w:rsid w:val="001136C9"/>
    <w:rsid w:val="001609C5"/>
    <w:rsid w:val="001A3BC1"/>
    <w:rsid w:val="001B65B6"/>
    <w:rsid w:val="00204828"/>
    <w:rsid w:val="00207B72"/>
    <w:rsid w:val="00261294"/>
    <w:rsid w:val="00272E91"/>
    <w:rsid w:val="002C4576"/>
    <w:rsid w:val="002C7BD3"/>
    <w:rsid w:val="002E15EA"/>
    <w:rsid w:val="002F18B9"/>
    <w:rsid w:val="003048B7"/>
    <w:rsid w:val="00306966"/>
    <w:rsid w:val="003342B4"/>
    <w:rsid w:val="00337CC9"/>
    <w:rsid w:val="00343D5F"/>
    <w:rsid w:val="003B06AE"/>
    <w:rsid w:val="003C4F12"/>
    <w:rsid w:val="00410891"/>
    <w:rsid w:val="00441AB2"/>
    <w:rsid w:val="00442EFE"/>
    <w:rsid w:val="00462188"/>
    <w:rsid w:val="0046592B"/>
    <w:rsid w:val="00497C28"/>
    <w:rsid w:val="00505341"/>
    <w:rsid w:val="0051623F"/>
    <w:rsid w:val="005452A1"/>
    <w:rsid w:val="00572FAE"/>
    <w:rsid w:val="005A6AF6"/>
    <w:rsid w:val="005F10A4"/>
    <w:rsid w:val="00602194"/>
    <w:rsid w:val="006229C9"/>
    <w:rsid w:val="006531B6"/>
    <w:rsid w:val="00681634"/>
    <w:rsid w:val="00693044"/>
    <w:rsid w:val="006D4E5F"/>
    <w:rsid w:val="006F653C"/>
    <w:rsid w:val="007203EB"/>
    <w:rsid w:val="00727410"/>
    <w:rsid w:val="007400B0"/>
    <w:rsid w:val="00747E87"/>
    <w:rsid w:val="00753452"/>
    <w:rsid w:val="00773525"/>
    <w:rsid w:val="00774E8D"/>
    <w:rsid w:val="00794121"/>
    <w:rsid w:val="007D63FA"/>
    <w:rsid w:val="007E0A88"/>
    <w:rsid w:val="00816586"/>
    <w:rsid w:val="008432E7"/>
    <w:rsid w:val="00871F49"/>
    <w:rsid w:val="00875896"/>
    <w:rsid w:val="008D58CD"/>
    <w:rsid w:val="008F1EA4"/>
    <w:rsid w:val="00915139"/>
    <w:rsid w:val="0092012B"/>
    <w:rsid w:val="0094707E"/>
    <w:rsid w:val="00952F5E"/>
    <w:rsid w:val="009539F1"/>
    <w:rsid w:val="0096202E"/>
    <w:rsid w:val="00972202"/>
    <w:rsid w:val="00984A91"/>
    <w:rsid w:val="009948B9"/>
    <w:rsid w:val="009C5978"/>
    <w:rsid w:val="009D0AFC"/>
    <w:rsid w:val="00A068ED"/>
    <w:rsid w:val="00A074DB"/>
    <w:rsid w:val="00A31C94"/>
    <w:rsid w:val="00A405AC"/>
    <w:rsid w:val="00A534D9"/>
    <w:rsid w:val="00A72E5E"/>
    <w:rsid w:val="00AC5EEA"/>
    <w:rsid w:val="00AC7333"/>
    <w:rsid w:val="00AD342E"/>
    <w:rsid w:val="00AD6302"/>
    <w:rsid w:val="00AE34EE"/>
    <w:rsid w:val="00AF7C33"/>
    <w:rsid w:val="00B13E94"/>
    <w:rsid w:val="00B32B4C"/>
    <w:rsid w:val="00B401FD"/>
    <w:rsid w:val="00B626E7"/>
    <w:rsid w:val="00B84845"/>
    <w:rsid w:val="00B97E80"/>
    <w:rsid w:val="00BA7754"/>
    <w:rsid w:val="00BB3886"/>
    <w:rsid w:val="00BC04C0"/>
    <w:rsid w:val="00BC3D61"/>
    <w:rsid w:val="00BD1EB8"/>
    <w:rsid w:val="00BF18A5"/>
    <w:rsid w:val="00C4682D"/>
    <w:rsid w:val="00C47C5D"/>
    <w:rsid w:val="00C532FF"/>
    <w:rsid w:val="00C82073"/>
    <w:rsid w:val="00C847AC"/>
    <w:rsid w:val="00CA5522"/>
    <w:rsid w:val="00CB245B"/>
    <w:rsid w:val="00CC129D"/>
    <w:rsid w:val="00CE00B4"/>
    <w:rsid w:val="00DA0686"/>
    <w:rsid w:val="00DB3492"/>
    <w:rsid w:val="00E162D3"/>
    <w:rsid w:val="00E33843"/>
    <w:rsid w:val="00E50AF9"/>
    <w:rsid w:val="00E51B2A"/>
    <w:rsid w:val="00E93115"/>
    <w:rsid w:val="00EC1DA0"/>
    <w:rsid w:val="00F01F55"/>
    <w:rsid w:val="00F0211B"/>
    <w:rsid w:val="00F02CD1"/>
    <w:rsid w:val="00F13E3B"/>
    <w:rsid w:val="00F14031"/>
    <w:rsid w:val="00F3003D"/>
    <w:rsid w:val="00F346E2"/>
    <w:rsid w:val="00F40AC7"/>
    <w:rsid w:val="00F45B1A"/>
    <w:rsid w:val="00F46EF6"/>
    <w:rsid w:val="00F51309"/>
    <w:rsid w:val="00F638FD"/>
    <w:rsid w:val="00FA090B"/>
    <w:rsid w:val="00FA4DD0"/>
    <w:rsid w:val="00FA6258"/>
    <w:rsid w:val="00FA6599"/>
    <w:rsid w:val="00FB2D1C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2F22C-D2A4-4C76-83DF-52536A50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529</Words>
  <Characters>3021</Characters>
  <Application>Microsoft Office Word</Application>
  <DocSecurity>0</DocSecurity>
  <Lines>25</Lines>
  <Paragraphs>7</Paragraphs>
  <ScaleCrop>false</ScaleCrop>
  <Company>china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dcterms:created xsi:type="dcterms:W3CDTF">2015-06-17T12:51:00Z</dcterms:created>
  <dcterms:modified xsi:type="dcterms:W3CDTF">2022-03-08T01:41:00Z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