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1E" w:rsidRDefault="005B1C0A" w:rsidP="009F45BA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D7A1E" w:rsidRDefault="005B1C0A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5D7A1E" w:rsidRDefault="005D7A1E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5D7A1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D7A1E" w:rsidRDefault="005B1C0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5D7A1E" w:rsidRDefault="005B1C0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江西新腾贝类装饰有限公司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5D7A1E" w:rsidRDefault="005B1C0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D7A1E" w:rsidRDefault="005B1C0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5D7A1E" w:rsidRDefault="005B1C0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23.07.02</w:t>
            </w:r>
          </w:p>
        </w:tc>
      </w:tr>
      <w:tr w:rsidR="005D7A1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D7A1E" w:rsidRDefault="005B1C0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5D7A1E" w:rsidRDefault="005B1C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杜梦青</w:t>
            </w:r>
          </w:p>
        </w:tc>
        <w:tc>
          <w:tcPr>
            <w:tcW w:w="1289" w:type="dxa"/>
            <w:vAlign w:val="center"/>
          </w:tcPr>
          <w:p w:rsidR="005D7A1E" w:rsidRDefault="005B1C0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D7A1E" w:rsidRDefault="008C28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23.07.02</w:t>
            </w:r>
          </w:p>
        </w:tc>
        <w:tc>
          <w:tcPr>
            <w:tcW w:w="1719" w:type="dxa"/>
            <w:gridSpan w:val="2"/>
            <w:vAlign w:val="center"/>
          </w:tcPr>
          <w:p w:rsidR="005D7A1E" w:rsidRDefault="005B1C0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5D7A1E" w:rsidRDefault="005B1C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8C282F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C282F" w:rsidRDefault="008C282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C282F" w:rsidRDefault="008C282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8C282F" w:rsidRDefault="008C282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8C282F" w:rsidRDefault="008C282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李双</w:t>
            </w:r>
          </w:p>
        </w:tc>
        <w:tc>
          <w:tcPr>
            <w:tcW w:w="1289" w:type="dxa"/>
            <w:vAlign w:val="center"/>
          </w:tcPr>
          <w:p w:rsidR="008C282F" w:rsidRDefault="008C282F" w:rsidP="0012331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C282F" w:rsidRDefault="008C282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C282F" w:rsidRDefault="008C282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C282F" w:rsidRDefault="008C282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C282F" w:rsidTr="00C34AA9">
        <w:trPr>
          <w:cantSplit/>
          <w:trHeight w:val="181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C282F" w:rsidRDefault="008C282F" w:rsidP="00C34AA9">
            <w:pPr>
              <w:snapToGrid w:val="0"/>
              <w:spacing w:line="4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C282F" w:rsidRDefault="008C282F" w:rsidP="00C34AA9">
            <w:pPr>
              <w:snapToGrid w:val="0"/>
              <w:spacing w:line="4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C80174" w:rsidRPr="00C86709" w:rsidRDefault="00C80174" w:rsidP="00C80174">
            <w:pPr>
              <w:snapToGrid w:val="0"/>
              <w:spacing w:line="400" w:lineRule="exact"/>
              <w:rPr>
                <w:b/>
                <w:sz w:val="20"/>
              </w:rPr>
            </w:pPr>
            <w:r w:rsidRPr="00C86709">
              <w:rPr>
                <w:rFonts w:hint="eastAsia"/>
                <w:b/>
                <w:sz w:val="20"/>
              </w:rPr>
              <w:t>贝壳片：下单→材料出库（贝壳）→切片→平车→精修→漂光→</w:t>
            </w:r>
            <w:r>
              <w:rPr>
                <w:rFonts w:hint="eastAsia"/>
                <w:b/>
                <w:sz w:val="20"/>
              </w:rPr>
              <w:t>质检</w:t>
            </w:r>
            <w:r w:rsidRPr="00C86709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出库</w:t>
            </w:r>
          </w:p>
          <w:p w:rsidR="00C80174" w:rsidRPr="00C86709" w:rsidRDefault="00C80174" w:rsidP="00C80174">
            <w:pPr>
              <w:snapToGrid w:val="0"/>
              <w:spacing w:line="400" w:lineRule="exact"/>
              <w:rPr>
                <w:b/>
                <w:sz w:val="20"/>
              </w:rPr>
            </w:pPr>
            <w:r w:rsidRPr="00C86709">
              <w:rPr>
                <w:rFonts w:hint="eastAsia"/>
                <w:b/>
                <w:sz w:val="20"/>
              </w:rPr>
              <w:t>贝壳装饰板：贝壳片加工→密拼挑选→密拼粘贴→修边→打磨→密拼质检→包装→出库</w:t>
            </w:r>
          </w:p>
          <w:p w:rsidR="008C282F" w:rsidRPr="00AE5D94" w:rsidRDefault="009F45BA" w:rsidP="00C80174">
            <w:pPr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贝壳马赛</w:t>
            </w:r>
            <w:r w:rsidR="00C80174" w:rsidRPr="00C86709">
              <w:rPr>
                <w:rFonts w:hint="eastAsia"/>
                <w:b/>
                <w:sz w:val="20"/>
              </w:rPr>
              <w:t>克</w:t>
            </w:r>
            <w:r w:rsidR="00C80174" w:rsidRPr="00C86709">
              <w:rPr>
                <w:rFonts w:hint="eastAsia"/>
                <w:b/>
                <w:sz w:val="20"/>
              </w:rPr>
              <w:t xml:space="preserve">: </w:t>
            </w:r>
            <w:r w:rsidR="00C80174" w:rsidRPr="00C86709">
              <w:rPr>
                <w:rFonts w:hint="eastAsia"/>
                <w:b/>
                <w:sz w:val="20"/>
              </w:rPr>
              <w:t>贝壳片加工→网拼挑选→网拼粘贴</w:t>
            </w:r>
            <w:r w:rsidR="00C80174" w:rsidRPr="00C86709">
              <w:rPr>
                <w:rFonts w:hint="eastAsia"/>
                <w:b/>
                <w:sz w:val="20"/>
              </w:rPr>
              <w:t xml:space="preserve"> </w:t>
            </w:r>
            <w:r w:rsidR="00C80174" w:rsidRPr="00C86709">
              <w:rPr>
                <w:rFonts w:hint="eastAsia"/>
                <w:b/>
                <w:sz w:val="20"/>
              </w:rPr>
              <w:t>→网拼质检→包装→出库</w:t>
            </w:r>
          </w:p>
        </w:tc>
      </w:tr>
      <w:tr w:rsidR="008C282F" w:rsidTr="00C34AA9">
        <w:trPr>
          <w:cantSplit/>
          <w:trHeight w:val="239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C282F" w:rsidRDefault="008C282F" w:rsidP="00C34AA9">
            <w:pPr>
              <w:snapToGrid w:val="0"/>
              <w:spacing w:line="40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8C282F" w:rsidRDefault="00543EBC" w:rsidP="00C34AA9">
            <w:pPr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关键过程及需要确认的过程为：</w:t>
            </w:r>
            <w:r w:rsidR="008C282F">
              <w:rPr>
                <w:rFonts w:hint="eastAsia"/>
                <w:b/>
                <w:sz w:val="20"/>
              </w:rPr>
              <w:t>“密拼（网拼）粘贴”</w:t>
            </w:r>
          </w:p>
          <w:p w:rsidR="008C282F" w:rsidRDefault="008C282F" w:rsidP="00543EBC">
            <w:pPr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控制方法：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需均匀的刷粘接剂，</w:t>
            </w:r>
            <w:r w:rsidR="00543EBC">
              <w:rPr>
                <w:rFonts w:hint="eastAsia"/>
                <w:b/>
                <w:sz w:val="20"/>
              </w:rPr>
              <w:t>全方位覆盖；</w:t>
            </w:r>
            <w:r w:rsidR="00543EBC">
              <w:rPr>
                <w:rFonts w:hint="eastAsia"/>
                <w:b/>
                <w:sz w:val="20"/>
              </w:rPr>
              <w:t>2.</w:t>
            </w:r>
            <w:r w:rsidR="00543EBC">
              <w:rPr>
                <w:rFonts w:hint="eastAsia"/>
                <w:b/>
                <w:sz w:val="20"/>
              </w:rPr>
              <w:t>控制烘干温度及时间；</w:t>
            </w:r>
            <w:r w:rsidR="00543EBC">
              <w:rPr>
                <w:rFonts w:hint="eastAsia"/>
                <w:b/>
                <w:sz w:val="20"/>
              </w:rPr>
              <w:t>3.</w:t>
            </w:r>
            <w:r w:rsidR="00543EBC">
              <w:rPr>
                <w:rFonts w:hint="eastAsia"/>
                <w:b/>
                <w:sz w:val="20"/>
              </w:rPr>
              <w:t>无明显松动脱落。</w:t>
            </w:r>
          </w:p>
        </w:tc>
      </w:tr>
      <w:tr w:rsidR="008C282F" w:rsidTr="00C34AA9">
        <w:trPr>
          <w:cantSplit/>
          <w:trHeight w:val="282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C282F" w:rsidRDefault="008C282F" w:rsidP="00C34AA9">
            <w:pPr>
              <w:snapToGrid w:val="0"/>
              <w:spacing w:line="40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43EBC" w:rsidRDefault="00543EBC" w:rsidP="00C34AA9">
            <w:pPr>
              <w:snapToGrid w:val="0"/>
              <w:spacing w:line="400" w:lineRule="exact"/>
              <w:rPr>
                <w:b/>
                <w:sz w:val="20"/>
              </w:rPr>
            </w:pPr>
            <w:r w:rsidRPr="00543EBC">
              <w:rPr>
                <w:rFonts w:hint="eastAsia"/>
                <w:b/>
                <w:sz w:val="20"/>
              </w:rPr>
              <w:t>DB44</w:t>
            </w:r>
            <w:r w:rsidRPr="00543EBC">
              <w:rPr>
                <w:rFonts w:hint="eastAsia"/>
                <w:b/>
                <w:sz w:val="20"/>
              </w:rPr>
              <w:t>∕</w:t>
            </w:r>
            <w:r w:rsidRPr="00543EBC">
              <w:rPr>
                <w:rFonts w:hint="eastAsia"/>
                <w:b/>
                <w:sz w:val="20"/>
              </w:rPr>
              <w:t xml:space="preserve">T 1738-2015 </w:t>
            </w:r>
            <w:r w:rsidRPr="00543EBC">
              <w:rPr>
                <w:rFonts w:hint="eastAsia"/>
                <w:b/>
                <w:sz w:val="20"/>
              </w:rPr>
              <w:t>珍珠贝壳板材生产技术规范</w:t>
            </w:r>
          </w:p>
          <w:p w:rsidR="008C282F" w:rsidRDefault="008C282F" w:rsidP="00C34AA9">
            <w:pPr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</w:p>
          <w:p w:rsidR="008C282F" w:rsidRDefault="008C282F" w:rsidP="00C34AA9">
            <w:pPr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《中华人民共和国安全生产法》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8C282F" w:rsidRDefault="008C282F" w:rsidP="00C34AA9">
            <w:pPr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中华人民共和国计量法</w:t>
            </w:r>
            <w:r>
              <w:rPr>
                <w:rFonts w:hint="eastAsia"/>
                <w:b/>
                <w:sz w:val="20"/>
              </w:rPr>
              <w:t>2018.10.26</w:t>
            </w:r>
          </w:p>
          <w:p w:rsidR="008C282F" w:rsidRDefault="008C282F" w:rsidP="00C34AA9">
            <w:pPr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中华人民共和国特种设备安全法</w:t>
            </w:r>
            <w:r>
              <w:rPr>
                <w:rFonts w:hint="eastAsia"/>
                <w:b/>
                <w:sz w:val="20"/>
              </w:rPr>
              <w:t>2014.1.1</w:t>
            </w:r>
          </w:p>
          <w:p w:rsidR="008C282F" w:rsidRDefault="00BA7F73" w:rsidP="00C34AA9">
            <w:pPr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等等</w:t>
            </w:r>
          </w:p>
        </w:tc>
      </w:tr>
      <w:tr w:rsidR="008C282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C282F" w:rsidRDefault="008C282F" w:rsidP="00C34AA9">
            <w:pPr>
              <w:snapToGrid w:val="0"/>
              <w:spacing w:line="40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8C282F" w:rsidRDefault="008C282F" w:rsidP="00C34AA9">
            <w:pPr>
              <w:snapToGrid w:val="0"/>
              <w:spacing w:line="400" w:lineRule="exact"/>
              <w:jc w:val="left"/>
              <w:rPr>
                <w:b/>
                <w:sz w:val="20"/>
              </w:rPr>
            </w:pPr>
            <w:bookmarkStart w:id="2" w:name="_GoBack"/>
            <w:bookmarkEnd w:id="2"/>
            <w:r>
              <w:rPr>
                <w:b/>
                <w:sz w:val="20"/>
              </w:rPr>
              <w:t>外观、尺寸，无型式试验要求</w:t>
            </w:r>
          </w:p>
        </w:tc>
      </w:tr>
      <w:tr w:rsidR="008C282F" w:rsidTr="00C34AA9">
        <w:trPr>
          <w:cantSplit/>
          <w:trHeight w:val="170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C282F" w:rsidRDefault="008C282F" w:rsidP="00C34AA9">
            <w:pPr>
              <w:snapToGrid w:val="0"/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C282F" w:rsidRDefault="008C282F" w:rsidP="00C34AA9">
            <w:pPr>
              <w:snapToGrid w:val="0"/>
              <w:spacing w:line="400" w:lineRule="exact"/>
              <w:jc w:val="center"/>
              <w:rPr>
                <w:b/>
                <w:sz w:val="20"/>
              </w:rPr>
            </w:pPr>
          </w:p>
        </w:tc>
      </w:tr>
      <w:tr w:rsidR="008C282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C282F" w:rsidRDefault="008C282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lastRenderedPageBreak/>
              <w:t>填表人</w:t>
            </w:r>
          </w:p>
          <w:p w:rsidR="008C282F" w:rsidRDefault="008C28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C282F" w:rsidRDefault="008C28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8C282F" w:rsidRDefault="008C28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C282F" w:rsidRDefault="008C28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C282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C282F" w:rsidRDefault="008C28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C282F" w:rsidRDefault="008C28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C282F" w:rsidRDefault="008C28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C282F" w:rsidRDefault="008C28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D7A1E" w:rsidRDefault="005D7A1E">
      <w:pPr>
        <w:snapToGrid w:val="0"/>
        <w:rPr>
          <w:rFonts w:ascii="宋体"/>
          <w:b/>
          <w:sz w:val="22"/>
          <w:szCs w:val="22"/>
        </w:rPr>
      </w:pPr>
    </w:p>
    <w:p w:rsidR="005D7A1E" w:rsidRDefault="005B1C0A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5D7A1E" w:rsidRDefault="005D7A1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D7A1E" w:rsidRDefault="005D7A1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D7A1E" w:rsidRDefault="005D7A1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D7A1E" w:rsidRDefault="005D7A1E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5D7A1E" w:rsidSect="005D7A1E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C0B" w:rsidRDefault="00401C0B" w:rsidP="005D7A1E">
      <w:r>
        <w:separator/>
      </w:r>
    </w:p>
  </w:endnote>
  <w:endnote w:type="continuationSeparator" w:id="1">
    <w:p w:rsidR="00401C0B" w:rsidRDefault="00401C0B" w:rsidP="005D7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C0B" w:rsidRDefault="00401C0B" w:rsidP="005D7A1E">
      <w:r>
        <w:separator/>
      </w:r>
    </w:p>
  </w:footnote>
  <w:footnote w:type="continuationSeparator" w:id="1">
    <w:p w:rsidR="00401C0B" w:rsidRDefault="00401C0B" w:rsidP="005D7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1E" w:rsidRDefault="005B1C0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D7A1E" w:rsidRDefault="002029F3">
    <w:pPr>
      <w:pStyle w:val="a5"/>
      <w:pBdr>
        <w:bottom w:val="none" w:sz="0" w:space="0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9.65pt;margin-top:2.8pt;width:111.8pt;height:20.2pt;z-index:251659264" stroked="f">
          <v:textbox>
            <w:txbxContent>
              <w:p w:rsidR="005D7A1E" w:rsidRDefault="005B1C0A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B1C0A">
      <w:rPr>
        <w:rStyle w:val="CharChar1"/>
        <w:rFonts w:hint="default"/>
        <w:w w:val="90"/>
      </w:rPr>
      <w:t>Beijing International Standard united Certification Co.,Ltd.</w:t>
    </w:r>
  </w:p>
  <w:p w:rsidR="005D7A1E" w:rsidRDefault="005D7A1E">
    <w:pPr>
      <w:pStyle w:val="a5"/>
    </w:pPr>
  </w:p>
  <w:p w:rsidR="005D7A1E" w:rsidRDefault="005D7A1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DC4507"/>
    <w:rsid w:val="000B3976"/>
    <w:rsid w:val="002029F3"/>
    <w:rsid w:val="00401C0B"/>
    <w:rsid w:val="004215A3"/>
    <w:rsid w:val="00543EBC"/>
    <w:rsid w:val="005B1C0A"/>
    <w:rsid w:val="005D7A1E"/>
    <w:rsid w:val="00756B77"/>
    <w:rsid w:val="00815236"/>
    <w:rsid w:val="008C282F"/>
    <w:rsid w:val="008D0332"/>
    <w:rsid w:val="008F2A14"/>
    <w:rsid w:val="009D1CE9"/>
    <w:rsid w:val="009F45BA"/>
    <w:rsid w:val="00AE5D94"/>
    <w:rsid w:val="00BA7F73"/>
    <w:rsid w:val="00C34AA9"/>
    <w:rsid w:val="00C514B2"/>
    <w:rsid w:val="00C80174"/>
    <w:rsid w:val="00DC4507"/>
    <w:rsid w:val="00EB3D61"/>
    <w:rsid w:val="00F87400"/>
    <w:rsid w:val="361E6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1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D7A1E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D7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D7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5D7A1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5D7A1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5D7A1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D7A1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dcterms:created xsi:type="dcterms:W3CDTF">2022-03-03T07:50:00Z</dcterms:created>
  <dcterms:modified xsi:type="dcterms:W3CDTF">2022-03-05T01:35:00Z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