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989A" w14:textId="77777777" w:rsidR="00CE7DF8" w:rsidRDefault="00BE473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274C89" w14:paraId="4C04E292" w14:textId="77777777">
        <w:trPr>
          <w:cantSplit/>
          <w:trHeight w:val="915"/>
        </w:trPr>
        <w:tc>
          <w:tcPr>
            <w:tcW w:w="1368" w:type="dxa"/>
          </w:tcPr>
          <w:p w14:paraId="0ED32C75" w14:textId="77777777" w:rsidR="00CE7DF8" w:rsidRDefault="00BE47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65D362E" w14:textId="77777777" w:rsidR="00CE7DF8" w:rsidRDefault="00BE473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0F46CF5" w14:textId="77777777" w:rsidR="00CE7DF8" w:rsidRDefault="00BE473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74C89" w14:paraId="492A6DBB" w14:textId="77777777">
        <w:trPr>
          <w:cantSplit/>
        </w:trPr>
        <w:tc>
          <w:tcPr>
            <w:tcW w:w="1368" w:type="dxa"/>
          </w:tcPr>
          <w:p w14:paraId="7274E6A2" w14:textId="77777777" w:rsidR="00CE7DF8" w:rsidRDefault="00BE47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9C0CEC3" w14:textId="77777777" w:rsidR="00CE7DF8" w:rsidRDefault="00BE47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宝鸡凌智科创机电制造有限公司</w:t>
            </w:r>
            <w:bookmarkEnd w:id="11"/>
          </w:p>
        </w:tc>
        <w:tc>
          <w:tcPr>
            <w:tcW w:w="1290" w:type="dxa"/>
          </w:tcPr>
          <w:p w14:paraId="44C8D6B2" w14:textId="77777777" w:rsidR="00CE7DF8" w:rsidRDefault="00BE47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7E14BEB" w14:textId="7004D161" w:rsidR="00CE7DF8" w:rsidRDefault="00867B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张科</w:t>
            </w:r>
            <w:proofErr w:type="gramEnd"/>
          </w:p>
        </w:tc>
      </w:tr>
      <w:tr w:rsidR="00274C89" w14:paraId="576ACA94" w14:textId="77777777">
        <w:trPr>
          <w:cantSplit/>
        </w:trPr>
        <w:tc>
          <w:tcPr>
            <w:tcW w:w="1368" w:type="dxa"/>
          </w:tcPr>
          <w:p w14:paraId="7BC08655" w14:textId="77777777" w:rsidR="00CE7DF8" w:rsidRDefault="00BE47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3EE5E32" w14:textId="0CC4ABF0" w:rsidR="007B682A" w:rsidRDefault="00867B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0AA06CA0" w14:textId="77777777" w:rsidR="00CE7DF8" w:rsidRPr="007B682A" w:rsidRDefault="00BE473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4773DC0A" w14:textId="77777777" w:rsidR="00CE7DF8" w:rsidRDefault="00BE473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2CD4206" w14:textId="3EBA140F" w:rsidR="00CE7DF8" w:rsidRDefault="00867B5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</w:t>
            </w:r>
            <w:r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/>
                <w:b/>
                <w:sz w:val="24"/>
              </w:rPr>
              <w:t>.19</w:t>
            </w:r>
          </w:p>
        </w:tc>
      </w:tr>
      <w:tr w:rsidR="00274C89" w14:paraId="0D6A6C71" w14:textId="77777777">
        <w:trPr>
          <w:trHeight w:val="4138"/>
        </w:trPr>
        <w:tc>
          <w:tcPr>
            <w:tcW w:w="10035" w:type="dxa"/>
            <w:gridSpan w:val="4"/>
          </w:tcPr>
          <w:p w14:paraId="36EA66E8" w14:textId="77777777" w:rsidR="00CE7DF8" w:rsidRDefault="00BE47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597AB5A3" w14:textId="77777777" w:rsidR="00CE7DF8" w:rsidRDefault="00BE47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3970282" w14:textId="77777777" w:rsidR="00CE7DF8" w:rsidRDefault="00BE47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8595C1A" w14:textId="7E188BC3" w:rsidR="00867B56" w:rsidRDefault="00867B56" w:rsidP="00867B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企业未能提供</w:t>
            </w:r>
            <w:r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/>
                <w:b/>
              </w:rPr>
              <w:t>021.8.14</w:t>
            </w:r>
            <w:r>
              <w:rPr>
                <w:rFonts w:ascii="方正仿宋简体" w:eastAsia="方正仿宋简体" w:hint="eastAsia"/>
                <w:b/>
              </w:rPr>
              <w:t>、编号为L</w:t>
            </w:r>
            <w:r>
              <w:rPr>
                <w:rFonts w:ascii="方正仿宋简体" w:eastAsia="方正仿宋简体"/>
                <w:b/>
              </w:rPr>
              <w:t>ZKC-20210814</w:t>
            </w:r>
            <w:r>
              <w:rPr>
                <w:rFonts w:ascii="方正仿宋简体" w:eastAsia="方正仿宋简体" w:hint="eastAsia"/>
                <w:b/>
              </w:rPr>
              <w:t>，与陕西佳扬机械设备有限公司签订的</w:t>
            </w:r>
            <w:r>
              <w:rPr>
                <w:rFonts w:ascii="方正仿宋简体" w:eastAsia="方正仿宋简体" w:hint="eastAsia"/>
                <w:b/>
              </w:rPr>
              <w:t>业务合同的评审记录。</w:t>
            </w:r>
          </w:p>
          <w:p w14:paraId="63481C53" w14:textId="77777777" w:rsidR="00CE7DF8" w:rsidRPr="00867B56" w:rsidRDefault="00BE47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40D5AE4" w14:textId="77777777" w:rsidR="00CE7DF8" w:rsidRDefault="00BE473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4F64A62F" w14:textId="10698193" w:rsidR="00CE7DF8" w:rsidRDefault="00BE473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867B56">
              <w:rPr>
                <w:rFonts w:ascii="宋体" w:hAnsi="宋体" w:hint="eastAsia"/>
                <w:b/>
                <w:sz w:val="22"/>
                <w:szCs w:val="22"/>
              </w:rPr>
              <w:t>8.2.3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3482C3E" w14:textId="77777777" w:rsidR="00CE7DF8" w:rsidRDefault="00BE47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62D63830" w14:textId="77777777" w:rsidR="00CE7DF8" w:rsidRDefault="00BE47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F367855" w14:textId="77777777" w:rsidR="00CE7DF8" w:rsidRDefault="00BE473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7B3281F" w14:textId="77777777" w:rsidR="00CE7DF8" w:rsidRDefault="00BE473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2F1725E6" w14:textId="77777777" w:rsidR="00CE7DF8" w:rsidRDefault="00BE473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615AD1E" w14:textId="77777777" w:rsidR="00CE7DF8" w:rsidRDefault="00BE47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89F1318" w14:textId="77777777" w:rsidR="00CE7DF8" w:rsidRDefault="00BE47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79AC4639" w14:textId="77777777" w:rsidR="00CE7DF8" w:rsidRDefault="00BE47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610EF5FC" w14:textId="77777777" w:rsidR="00CE7DF8" w:rsidRDefault="00BE47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5FFB95D" w14:textId="77777777" w:rsidR="00CE7DF8" w:rsidRDefault="00BE473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E76DF15" w14:textId="575E9AB8" w:rsidR="00CE7DF8" w:rsidRDefault="00BE473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67B5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158E83F" w14:textId="77777777" w:rsidR="00CE7DF8" w:rsidRDefault="00BE47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AD27488" w14:textId="636274C9" w:rsidR="00CE7DF8" w:rsidRDefault="00BE473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06CD4F5E" w14:textId="77777777" w:rsidR="00CE7DF8" w:rsidRDefault="00BE473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74C89" w14:paraId="6AE7DF23" w14:textId="77777777">
        <w:trPr>
          <w:trHeight w:val="3768"/>
        </w:trPr>
        <w:tc>
          <w:tcPr>
            <w:tcW w:w="10035" w:type="dxa"/>
            <w:gridSpan w:val="4"/>
          </w:tcPr>
          <w:p w14:paraId="46CEF3BB" w14:textId="77777777" w:rsidR="00CE7DF8" w:rsidRDefault="00BE47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C692E1E" w14:textId="77777777" w:rsidR="00CE7DF8" w:rsidRDefault="00BE47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1AFEEE" w14:textId="77777777" w:rsidR="00CE7DF8" w:rsidRDefault="00BE47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B2B59F" w14:textId="77777777" w:rsidR="00CE7DF8" w:rsidRDefault="00BE47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EE6157" w14:textId="77777777" w:rsidR="00CE7DF8" w:rsidRDefault="00BE47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6191281" w14:textId="77777777" w:rsidR="00CE7DF8" w:rsidRDefault="00BE47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5C6840B8" w14:textId="77777777" w:rsidR="00CE7DF8" w:rsidRDefault="00BE473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74C89" w14:paraId="01C1A8A2" w14:textId="77777777">
        <w:trPr>
          <w:trHeight w:val="1702"/>
        </w:trPr>
        <w:tc>
          <w:tcPr>
            <w:tcW w:w="10028" w:type="dxa"/>
          </w:tcPr>
          <w:p w14:paraId="2687A830" w14:textId="77777777" w:rsidR="00CE7DF8" w:rsidRDefault="00BE47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D4C0F02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29E883D7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581686DA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7340386D" w14:textId="77777777" w:rsidR="00CE7DF8" w:rsidRDefault="00BE4730">
            <w:pPr>
              <w:rPr>
                <w:rFonts w:eastAsia="方正仿宋简体"/>
                <w:b/>
              </w:rPr>
            </w:pPr>
          </w:p>
        </w:tc>
      </w:tr>
      <w:tr w:rsidR="00274C89" w14:paraId="52E0F354" w14:textId="77777777">
        <w:trPr>
          <w:trHeight w:val="1393"/>
        </w:trPr>
        <w:tc>
          <w:tcPr>
            <w:tcW w:w="10028" w:type="dxa"/>
          </w:tcPr>
          <w:p w14:paraId="7D6F0C37" w14:textId="77777777" w:rsidR="00CE7DF8" w:rsidRDefault="00BE47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834911F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03B0157A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15349A2D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1E0B744F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3879CAE0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3368B47D" w14:textId="77777777" w:rsidR="00CE7DF8" w:rsidRDefault="00BE4730">
            <w:pPr>
              <w:rPr>
                <w:rFonts w:eastAsia="方正仿宋简体"/>
                <w:b/>
              </w:rPr>
            </w:pPr>
          </w:p>
        </w:tc>
      </w:tr>
      <w:tr w:rsidR="00274C89" w14:paraId="426A9BA5" w14:textId="77777777">
        <w:trPr>
          <w:trHeight w:val="1854"/>
        </w:trPr>
        <w:tc>
          <w:tcPr>
            <w:tcW w:w="10028" w:type="dxa"/>
          </w:tcPr>
          <w:p w14:paraId="1AE3C824" w14:textId="77777777" w:rsidR="00CE7DF8" w:rsidRDefault="00BE47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F81D2C3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227F59D5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0AA615CD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209F0FA6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1128134C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497902BB" w14:textId="77777777" w:rsidR="00CE7DF8" w:rsidRDefault="00BE4730">
            <w:pPr>
              <w:rPr>
                <w:rFonts w:eastAsia="方正仿宋简体"/>
                <w:b/>
              </w:rPr>
            </w:pPr>
          </w:p>
        </w:tc>
      </w:tr>
      <w:tr w:rsidR="00274C89" w14:paraId="75C2BAB5" w14:textId="77777777">
        <w:trPr>
          <w:trHeight w:val="1537"/>
        </w:trPr>
        <w:tc>
          <w:tcPr>
            <w:tcW w:w="10028" w:type="dxa"/>
          </w:tcPr>
          <w:p w14:paraId="0EE1EF5F" w14:textId="77777777" w:rsidR="00CE7DF8" w:rsidRDefault="00BE47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CA8CE9B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430AC189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0EAF8B93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7F8A41F7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7611B071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1FAAC7E1" w14:textId="77777777" w:rsidR="00CE7DF8" w:rsidRDefault="00BE473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74C89" w14:paraId="156EC1B8" w14:textId="77777777">
        <w:trPr>
          <w:trHeight w:val="1699"/>
        </w:trPr>
        <w:tc>
          <w:tcPr>
            <w:tcW w:w="10028" w:type="dxa"/>
          </w:tcPr>
          <w:p w14:paraId="4A81A5E4" w14:textId="77777777" w:rsidR="00CE7DF8" w:rsidRDefault="00BE47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AC60AA5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4A934E95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103A80AD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2F671875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21220F68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32B5C686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028DCFEF" w14:textId="77777777" w:rsidR="00CE7DF8" w:rsidRDefault="00BE4730">
            <w:pPr>
              <w:rPr>
                <w:rFonts w:eastAsia="方正仿宋简体"/>
                <w:b/>
              </w:rPr>
            </w:pPr>
          </w:p>
        </w:tc>
      </w:tr>
      <w:tr w:rsidR="00274C89" w14:paraId="4B7D5CA3" w14:textId="77777777">
        <w:trPr>
          <w:trHeight w:val="2485"/>
        </w:trPr>
        <w:tc>
          <w:tcPr>
            <w:tcW w:w="10028" w:type="dxa"/>
          </w:tcPr>
          <w:p w14:paraId="550A64AB" w14:textId="77777777" w:rsidR="00CE7DF8" w:rsidRDefault="00BE47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AC4E724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3EE3FC96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4B5DDC49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6AD8B588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16B91A85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563B1A63" w14:textId="77777777" w:rsidR="00CE7DF8" w:rsidRDefault="00BE4730">
            <w:pPr>
              <w:rPr>
                <w:rFonts w:eastAsia="方正仿宋简体"/>
                <w:b/>
              </w:rPr>
            </w:pPr>
          </w:p>
          <w:p w14:paraId="3470190A" w14:textId="77777777" w:rsidR="00CE7DF8" w:rsidRDefault="00BE473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357C869" w14:textId="77777777" w:rsidR="00CE7DF8" w:rsidRDefault="00BE473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043E" w14:textId="77777777" w:rsidR="00BE4730" w:rsidRDefault="00BE4730">
      <w:r>
        <w:separator/>
      </w:r>
    </w:p>
  </w:endnote>
  <w:endnote w:type="continuationSeparator" w:id="0">
    <w:p w14:paraId="6F8FC36E" w14:textId="77777777" w:rsidR="00BE4730" w:rsidRDefault="00BE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7C1C" w14:textId="77777777" w:rsidR="00CE7DF8" w:rsidRDefault="00BE473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3714" w14:textId="77777777" w:rsidR="00BE4730" w:rsidRDefault="00BE4730">
      <w:r>
        <w:separator/>
      </w:r>
    </w:p>
  </w:footnote>
  <w:footnote w:type="continuationSeparator" w:id="0">
    <w:p w14:paraId="7B6C185E" w14:textId="77777777" w:rsidR="00BE4730" w:rsidRDefault="00BE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5096" w14:textId="77777777" w:rsidR="00CE7DF8" w:rsidRDefault="00BE473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94E2E97" wp14:editId="475E4FA4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2218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1F23077A" w14:textId="77777777" w:rsidR="00CE7DF8" w:rsidRDefault="00BE473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AA6793C" w14:textId="77777777" w:rsidR="00CE7DF8" w:rsidRDefault="00BE473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89"/>
    <w:rsid w:val="00274C89"/>
    <w:rsid w:val="00867B56"/>
    <w:rsid w:val="00BE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8A696B"/>
  <w15:docId w15:val="{8D4F0B59-2650-4E1B-AB30-942C4310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29</cp:revision>
  <cp:lastPrinted>2019-05-13T03:02:00Z</cp:lastPrinted>
  <dcterms:created xsi:type="dcterms:W3CDTF">2015-06-17T14:39:00Z</dcterms:created>
  <dcterms:modified xsi:type="dcterms:W3CDTF">2022-05-15T06:59:00Z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