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11383-2024-Q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湖南铁山信息科技有限公司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91430100MA4PAXCP28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湖南铁山信息科技有限公司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长沙高新开发区麓景路2号科技信息及IT楼二楼X201-X209房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长沙高新开发区麓天路8号橡树园8栋405B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Q:智能铁鞋及管理系统研发生产(行政许可除外)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湖南铁山信息科技有限公司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长沙高新开发区麓景路2号科技信息及IT楼二楼X201-X209房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长沙高新开发区麓天路8号橡树园8栋405B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Q:智能铁鞋及管理系统研发生产(行政许可除外)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204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