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E3" w:rsidRDefault="00F1136B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2150"/>
        <w:gridCol w:w="949"/>
        <w:gridCol w:w="11"/>
        <w:gridCol w:w="745"/>
        <w:gridCol w:w="6"/>
        <w:gridCol w:w="9250"/>
        <w:gridCol w:w="1589"/>
      </w:tblGrid>
      <w:tr w:rsidR="001C20E3">
        <w:trPr>
          <w:trHeight w:val="515"/>
        </w:trPr>
        <w:tc>
          <w:tcPr>
            <w:tcW w:w="2165" w:type="dxa"/>
            <w:gridSpan w:val="2"/>
            <w:vMerge w:val="restart"/>
            <w:vAlign w:val="center"/>
          </w:tcPr>
          <w:p w:rsidR="001C20E3" w:rsidRDefault="00F1136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C20E3" w:rsidRDefault="00F1136B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:rsidR="001C20E3" w:rsidRDefault="00F113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C20E3" w:rsidRDefault="00F1136B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3"/>
            <w:vAlign w:val="center"/>
          </w:tcPr>
          <w:p w:rsidR="001C20E3" w:rsidRDefault="00F113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受审核部门：销售部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陪同人员：李双</w:t>
            </w:r>
          </w:p>
        </w:tc>
        <w:tc>
          <w:tcPr>
            <w:tcW w:w="1585" w:type="dxa"/>
            <w:vMerge w:val="restart"/>
            <w:vAlign w:val="center"/>
          </w:tcPr>
          <w:p w:rsidR="001C20E3" w:rsidRDefault="00F113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1C20E3">
        <w:trPr>
          <w:trHeight w:val="403"/>
        </w:trPr>
        <w:tc>
          <w:tcPr>
            <w:tcW w:w="2165" w:type="dxa"/>
            <w:gridSpan w:val="2"/>
            <w:vMerge/>
            <w:vAlign w:val="center"/>
          </w:tcPr>
          <w:p w:rsidR="001C20E3" w:rsidRDefault="001C20E3"/>
        </w:tc>
        <w:tc>
          <w:tcPr>
            <w:tcW w:w="960" w:type="dxa"/>
            <w:gridSpan w:val="2"/>
            <w:vMerge/>
            <w:vAlign w:val="center"/>
          </w:tcPr>
          <w:p w:rsidR="001C20E3" w:rsidRDefault="001C20E3"/>
        </w:tc>
        <w:tc>
          <w:tcPr>
            <w:tcW w:w="10004" w:type="dxa"/>
            <w:gridSpan w:val="3"/>
            <w:vAlign w:val="center"/>
          </w:tcPr>
          <w:p w:rsidR="001C20E3" w:rsidRDefault="00F1136B" w:rsidP="00187F9C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87F9C">
              <w:rPr>
                <w:rFonts w:hint="eastAsia"/>
                <w:sz w:val="24"/>
                <w:szCs w:val="24"/>
              </w:rPr>
              <w:t>邝柏</w:t>
            </w:r>
            <w:r w:rsidR="00187F9C">
              <w:rPr>
                <w:sz w:val="24"/>
                <w:szCs w:val="24"/>
              </w:rPr>
              <w:t>臣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审核日期：</w:t>
            </w:r>
            <w:r>
              <w:rPr>
                <w:sz w:val="24"/>
                <w:szCs w:val="24"/>
              </w:rPr>
              <w:t>202</w:t>
            </w:r>
            <w:r w:rsidR="00187F9C">
              <w:rPr>
                <w:sz w:val="24"/>
                <w:szCs w:val="24"/>
              </w:rPr>
              <w:t>2</w:t>
            </w:r>
            <w:r w:rsidR="00187F9C">
              <w:rPr>
                <w:rFonts w:hint="eastAsia"/>
                <w:sz w:val="24"/>
                <w:szCs w:val="24"/>
              </w:rPr>
              <w:t>-03-16</w:t>
            </w:r>
          </w:p>
        </w:tc>
        <w:tc>
          <w:tcPr>
            <w:tcW w:w="1585" w:type="dxa"/>
            <w:vMerge/>
          </w:tcPr>
          <w:p w:rsidR="001C20E3" w:rsidRDefault="001C20E3"/>
        </w:tc>
      </w:tr>
      <w:tr w:rsidR="001C20E3">
        <w:trPr>
          <w:trHeight w:val="516"/>
        </w:trPr>
        <w:tc>
          <w:tcPr>
            <w:tcW w:w="2165" w:type="dxa"/>
            <w:gridSpan w:val="2"/>
            <w:vMerge/>
            <w:vAlign w:val="center"/>
          </w:tcPr>
          <w:p w:rsidR="001C20E3" w:rsidRDefault="001C20E3"/>
        </w:tc>
        <w:tc>
          <w:tcPr>
            <w:tcW w:w="960" w:type="dxa"/>
            <w:gridSpan w:val="2"/>
            <w:vMerge/>
            <w:vAlign w:val="center"/>
          </w:tcPr>
          <w:p w:rsidR="001C20E3" w:rsidRDefault="001C20E3"/>
        </w:tc>
        <w:tc>
          <w:tcPr>
            <w:tcW w:w="10004" w:type="dxa"/>
            <w:gridSpan w:val="3"/>
            <w:vAlign w:val="center"/>
          </w:tcPr>
          <w:p w:rsidR="001C20E3" w:rsidRDefault="00F1136B">
            <w:pPr>
              <w:jc w:val="left"/>
            </w:pPr>
            <w:r>
              <w:rPr>
                <w:rFonts w:hint="eastAsia"/>
              </w:rPr>
              <w:t>审核条款：</w:t>
            </w:r>
            <w:r>
              <w:rPr>
                <w:rFonts w:hint="eastAsia"/>
              </w:rPr>
              <w:t>FSMS:</w:t>
            </w:r>
            <w:r>
              <w:t>5.3/6.2/7.4/</w:t>
            </w:r>
            <w:r>
              <w:rPr>
                <w:rFonts w:hint="eastAsia"/>
              </w:rPr>
              <w:t>8.2/8.9.4.3/</w:t>
            </w:r>
            <w:r>
              <w:t>8.9.5</w:t>
            </w:r>
          </w:p>
          <w:p w:rsidR="001C20E3" w:rsidRDefault="00F1136B">
            <w:pPr>
              <w:pStyle w:val="2"/>
              <w:ind w:firstLineChars="300" w:firstLine="630"/>
            </w:pPr>
            <w:r>
              <w:rPr>
                <w:rFonts w:hint="eastAsia"/>
              </w:rPr>
              <w:t>H:5.3.2/6.7.2/7.8</w:t>
            </w:r>
          </w:p>
        </w:tc>
        <w:tc>
          <w:tcPr>
            <w:tcW w:w="1585" w:type="dxa"/>
            <w:vMerge/>
          </w:tcPr>
          <w:p w:rsidR="001C20E3" w:rsidRDefault="001C20E3"/>
        </w:tc>
      </w:tr>
      <w:tr w:rsidR="001C20E3">
        <w:trPr>
          <w:trHeight w:val="443"/>
        </w:trPr>
        <w:tc>
          <w:tcPr>
            <w:tcW w:w="2165" w:type="dxa"/>
            <w:gridSpan w:val="2"/>
            <w:vMerge w:val="restart"/>
          </w:tcPr>
          <w:p w:rsidR="001C20E3" w:rsidRDefault="00F1136B">
            <w:r>
              <w:rPr>
                <w:rFonts w:hint="eastAsia"/>
                <w:color w:val="000000"/>
                <w:szCs w:val="21"/>
              </w:rPr>
              <w:t>职责</w:t>
            </w:r>
          </w:p>
        </w:tc>
        <w:tc>
          <w:tcPr>
            <w:tcW w:w="960" w:type="dxa"/>
            <w:gridSpan w:val="2"/>
            <w:vMerge w:val="restart"/>
          </w:tcPr>
          <w:p w:rsidR="001C20E3" w:rsidRDefault="00F1136B"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5.3</w:t>
            </w:r>
          </w:p>
        </w:tc>
        <w:tc>
          <w:tcPr>
            <w:tcW w:w="745" w:type="dxa"/>
          </w:tcPr>
          <w:p w:rsidR="001C20E3" w:rsidRDefault="00F1136B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gridSpan w:val="2"/>
          </w:tcPr>
          <w:p w:rsidR="001C20E3" w:rsidRDefault="00F1136B">
            <w:r>
              <w:rPr>
                <w:rFonts w:hint="eastAsia"/>
              </w:rPr>
              <w:t>如：</w:t>
            </w:r>
            <w:r>
              <w:sym w:font="Wingdings" w:char="F0FE"/>
            </w:r>
            <w:r>
              <w:rPr>
                <w:rFonts w:hint="eastAsia"/>
              </w:rPr>
              <w:t>《管</w:t>
            </w:r>
            <w:r>
              <w:t>理手册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条款</w:t>
            </w:r>
            <w:r>
              <w:rPr>
                <w:rFonts w:hint="eastAsia"/>
              </w:rPr>
              <w:t xml:space="preserve">  </w:t>
            </w:r>
            <w:r>
              <w:rPr>
                <w:szCs w:val="22"/>
              </w:rPr>
              <w:sym w:font="Wingdings" w:char="F0FE"/>
            </w:r>
            <w:r>
              <w:rPr>
                <w:rFonts w:hint="eastAsia"/>
                <w:szCs w:val="22"/>
              </w:rPr>
              <w:t>各部门主要任职要求</w:t>
            </w:r>
          </w:p>
        </w:tc>
        <w:tc>
          <w:tcPr>
            <w:tcW w:w="1585" w:type="dxa"/>
            <w:vMerge w:val="restart"/>
          </w:tcPr>
          <w:p w:rsidR="001C20E3" w:rsidRDefault="00F1136B">
            <w:pPr>
              <w:rPr>
                <w:rFonts w:ascii="宋体" w:hAnsi="宋体"/>
              </w:rPr>
            </w:pPr>
            <w:r>
              <w:sym w:font="Wingdings" w:char="F0FE"/>
            </w:r>
            <w:r>
              <w:rPr>
                <w:rFonts w:ascii="宋体" w:hAnsi="宋体" w:hint="eastAsia"/>
              </w:rPr>
              <w:t>符合</w:t>
            </w:r>
          </w:p>
          <w:p w:rsidR="001C20E3" w:rsidRDefault="00F1136B">
            <w:pPr>
              <w:rPr>
                <w:rFonts w:ascii="宋体" w:hAnsi="宋体"/>
              </w:rPr>
            </w:pPr>
            <w:r>
              <w:sym w:font="Wingdings" w:char="F0A8"/>
            </w:r>
            <w:r>
              <w:rPr>
                <w:rFonts w:ascii="宋体" w:hAnsi="宋体" w:hint="eastAsia"/>
              </w:rPr>
              <w:t>不符合</w:t>
            </w:r>
          </w:p>
          <w:p w:rsidR="001C20E3" w:rsidRDefault="001C20E3"/>
        </w:tc>
      </w:tr>
      <w:tr w:rsidR="001C20E3">
        <w:trPr>
          <w:trHeight w:val="809"/>
        </w:trPr>
        <w:tc>
          <w:tcPr>
            <w:tcW w:w="2165" w:type="dxa"/>
            <w:gridSpan w:val="2"/>
            <w:vMerge/>
          </w:tcPr>
          <w:p w:rsidR="001C20E3" w:rsidRDefault="001C20E3"/>
        </w:tc>
        <w:tc>
          <w:tcPr>
            <w:tcW w:w="960" w:type="dxa"/>
            <w:gridSpan w:val="2"/>
            <w:vMerge/>
          </w:tcPr>
          <w:p w:rsidR="001C20E3" w:rsidRDefault="001C20E3"/>
        </w:tc>
        <w:tc>
          <w:tcPr>
            <w:tcW w:w="745" w:type="dxa"/>
          </w:tcPr>
          <w:p w:rsidR="001C20E3" w:rsidRDefault="00F1136B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gridSpan w:val="2"/>
          </w:tcPr>
          <w:p w:rsidR="001C20E3" w:rsidRDefault="00F1136B">
            <w:r>
              <w:rPr>
                <w:rFonts w:hint="eastAsia"/>
              </w:rPr>
              <w:t>与</w:t>
            </w:r>
            <w:r>
              <w:rPr>
                <w:rFonts w:hint="eastAsia"/>
                <w:b/>
                <w:bCs/>
              </w:rPr>
              <w:t>部门职</w:t>
            </w:r>
            <w:r>
              <w:rPr>
                <w:rFonts w:hint="eastAsia"/>
                <w:b/>
                <w:bCs/>
                <w:szCs w:val="22"/>
              </w:rPr>
              <w:t>责相关的主要职责</w:t>
            </w:r>
            <w:r>
              <w:rPr>
                <w:rFonts w:hint="eastAsia"/>
                <w:b/>
                <w:bCs/>
              </w:rPr>
              <w:t>是</w:t>
            </w:r>
            <w:r>
              <w:rPr>
                <w:rFonts w:hint="eastAsia"/>
              </w:rPr>
              <w:t>：</w:t>
            </w:r>
          </w:p>
          <w:p w:rsidR="001C20E3" w:rsidRDefault="00F1136B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 w:hint="eastAsia"/>
                <w:szCs w:val="21"/>
              </w:rPr>
              <w:t>负责市场调研，了解顾客的要求，确定市场对产品的需求； 建立产品销售台账；参与产品的可追溯性、产品撤回及演练。负责销售产品运输过程中的食品安全防护的控制，负责顾客投诉处理。</w:t>
            </w:r>
          </w:p>
        </w:tc>
        <w:tc>
          <w:tcPr>
            <w:tcW w:w="1585" w:type="dxa"/>
            <w:vMerge/>
          </w:tcPr>
          <w:p w:rsidR="001C20E3" w:rsidRDefault="001C20E3"/>
        </w:tc>
      </w:tr>
      <w:tr w:rsidR="001C20E3">
        <w:trPr>
          <w:trHeight w:val="443"/>
        </w:trPr>
        <w:tc>
          <w:tcPr>
            <w:tcW w:w="2165" w:type="dxa"/>
            <w:gridSpan w:val="2"/>
            <w:vMerge w:val="restart"/>
          </w:tcPr>
          <w:p w:rsidR="001C20E3" w:rsidRDefault="00F1136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食品安全目标及其实现的策划</w:t>
            </w:r>
          </w:p>
          <w:p w:rsidR="001C20E3" w:rsidRDefault="001C20E3"/>
        </w:tc>
        <w:tc>
          <w:tcPr>
            <w:tcW w:w="960" w:type="dxa"/>
            <w:gridSpan w:val="2"/>
            <w:vMerge w:val="restart"/>
          </w:tcPr>
          <w:p w:rsidR="001C20E3" w:rsidRDefault="00F1136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6.2</w:t>
            </w:r>
          </w:p>
          <w:p w:rsidR="001C20E3" w:rsidRDefault="001C20E3"/>
        </w:tc>
        <w:tc>
          <w:tcPr>
            <w:tcW w:w="745" w:type="dxa"/>
          </w:tcPr>
          <w:p w:rsidR="001C20E3" w:rsidRDefault="00F1136B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gridSpan w:val="2"/>
          </w:tcPr>
          <w:p w:rsidR="001C20E3" w:rsidRDefault="00F1136B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食品安全目标完成情况统计表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 w:rsidR="001C20E3" w:rsidRDefault="00F1136B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1C20E3" w:rsidRDefault="00F1136B">
            <w:r>
              <w:rPr>
                <w:rFonts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>不符合</w:t>
            </w:r>
          </w:p>
        </w:tc>
      </w:tr>
      <w:tr w:rsidR="001C20E3">
        <w:trPr>
          <w:trHeight w:val="822"/>
        </w:trPr>
        <w:tc>
          <w:tcPr>
            <w:tcW w:w="2165" w:type="dxa"/>
            <w:gridSpan w:val="2"/>
            <w:vMerge/>
          </w:tcPr>
          <w:p w:rsidR="001C20E3" w:rsidRDefault="001C20E3"/>
        </w:tc>
        <w:tc>
          <w:tcPr>
            <w:tcW w:w="960" w:type="dxa"/>
            <w:gridSpan w:val="2"/>
            <w:vMerge/>
          </w:tcPr>
          <w:p w:rsidR="001C20E3" w:rsidRDefault="001C20E3"/>
        </w:tc>
        <w:tc>
          <w:tcPr>
            <w:tcW w:w="745" w:type="dxa"/>
          </w:tcPr>
          <w:p w:rsidR="001C20E3" w:rsidRDefault="00F1136B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gridSpan w:val="2"/>
          </w:tcPr>
          <w:p w:rsidR="001C20E3" w:rsidRDefault="00F1136B">
            <w:r>
              <w:rPr>
                <w:rFonts w:hint="eastAsia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目标具体、有针对性、可测量并且可实现。</w:t>
            </w:r>
          </w:p>
          <w:p w:rsidR="001C20E3" w:rsidRDefault="00F1136B">
            <w:r>
              <w:rPr>
                <w:rFonts w:hint="eastAsia"/>
              </w:rPr>
              <w:t>本部门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目标实现情况的评价，及其测量方法是：</w:t>
            </w:r>
          </w:p>
          <w:tbl>
            <w:tblPr>
              <w:tblW w:w="89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3"/>
              <w:gridCol w:w="1145"/>
              <w:gridCol w:w="2445"/>
              <w:gridCol w:w="1122"/>
              <w:gridCol w:w="1733"/>
            </w:tblGrid>
            <w:tr w:rsidR="001C20E3">
              <w:trPr>
                <w:trHeight w:val="371"/>
              </w:trPr>
              <w:tc>
                <w:tcPr>
                  <w:tcW w:w="2503" w:type="dxa"/>
                  <w:shd w:val="clear" w:color="auto" w:fill="auto"/>
                </w:tcPr>
                <w:p w:rsidR="001C20E3" w:rsidRDefault="00F1136B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食品安全目标</w:t>
                  </w:r>
                </w:p>
              </w:tc>
              <w:tc>
                <w:tcPr>
                  <w:tcW w:w="1145" w:type="dxa"/>
                  <w:shd w:val="clear" w:color="auto" w:fill="auto"/>
                </w:tcPr>
                <w:p w:rsidR="001C20E3" w:rsidRDefault="00F1136B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考核频率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:rsidR="001C20E3" w:rsidRDefault="00F1136B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计算方法</w:t>
                  </w:r>
                </w:p>
              </w:tc>
              <w:tc>
                <w:tcPr>
                  <w:tcW w:w="1122" w:type="dxa"/>
                  <w:shd w:val="clear" w:color="auto" w:fill="auto"/>
                </w:tcPr>
                <w:p w:rsidR="001C20E3" w:rsidRDefault="00F1136B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责任部门</w:t>
                  </w:r>
                </w:p>
              </w:tc>
              <w:tc>
                <w:tcPr>
                  <w:tcW w:w="1733" w:type="dxa"/>
                  <w:shd w:val="clear" w:color="auto" w:fill="auto"/>
                </w:tcPr>
                <w:p w:rsidR="001C20E3" w:rsidRDefault="00F1136B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目标实际完成</w:t>
                  </w:r>
                </w:p>
                <w:p w:rsidR="00187F9C" w:rsidRPr="00187F9C" w:rsidRDefault="00187F9C" w:rsidP="00187F9C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2021年1-12月</w:t>
                  </w:r>
                </w:p>
              </w:tc>
            </w:tr>
            <w:tr w:rsidR="001C20E3">
              <w:trPr>
                <w:trHeight w:val="564"/>
              </w:trPr>
              <w:tc>
                <w:tcPr>
                  <w:tcW w:w="2503" w:type="dxa"/>
                  <w:shd w:val="clear" w:color="auto" w:fill="auto"/>
                  <w:vAlign w:val="center"/>
                </w:tcPr>
                <w:p w:rsidR="001C20E3" w:rsidRDefault="00F1136B">
                  <w:pPr>
                    <w:spacing w:line="50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顾客意见的处理率100%</w:t>
                  </w:r>
                </w:p>
              </w:tc>
              <w:tc>
                <w:tcPr>
                  <w:tcW w:w="1145" w:type="dxa"/>
                  <w:shd w:val="clear" w:color="auto" w:fill="auto"/>
                  <w:vAlign w:val="center"/>
                </w:tcPr>
                <w:p w:rsidR="001C20E3" w:rsidRDefault="00F1136B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每年</w:t>
                  </w:r>
                </w:p>
              </w:tc>
              <w:tc>
                <w:tcPr>
                  <w:tcW w:w="2445" w:type="dxa"/>
                  <w:shd w:val="clear" w:color="auto" w:fill="auto"/>
                  <w:vAlign w:val="center"/>
                </w:tcPr>
                <w:p w:rsidR="001C20E3" w:rsidRDefault="00F1136B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处理次数/总次数*100%</w:t>
                  </w:r>
                </w:p>
              </w:tc>
              <w:tc>
                <w:tcPr>
                  <w:tcW w:w="1122" w:type="dxa"/>
                  <w:shd w:val="clear" w:color="auto" w:fill="auto"/>
                  <w:vAlign w:val="center"/>
                </w:tcPr>
                <w:p w:rsidR="001C20E3" w:rsidRDefault="00F1136B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销售部</w:t>
                  </w:r>
                </w:p>
              </w:tc>
              <w:tc>
                <w:tcPr>
                  <w:tcW w:w="1733" w:type="dxa"/>
                  <w:shd w:val="clear" w:color="auto" w:fill="auto"/>
                  <w:vAlign w:val="center"/>
                </w:tcPr>
                <w:p w:rsidR="001C20E3" w:rsidRDefault="00F1136B" w:rsidP="001542D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100%</w:t>
                  </w:r>
                </w:p>
              </w:tc>
            </w:tr>
            <w:tr w:rsidR="001C20E3">
              <w:trPr>
                <w:trHeight w:val="563"/>
              </w:trPr>
              <w:tc>
                <w:tcPr>
                  <w:tcW w:w="2503" w:type="dxa"/>
                  <w:shd w:val="clear" w:color="auto" w:fill="auto"/>
                  <w:vAlign w:val="center"/>
                </w:tcPr>
                <w:p w:rsidR="001C20E3" w:rsidRDefault="00F1136B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销售产品100%可追溯</w:t>
                  </w:r>
                </w:p>
              </w:tc>
              <w:tc>
                <w:tcPr>
                  <w:tcW w:w="1145" w:type="dxa"/>
                  <w:shd w:val="clear" w:color="auto" w:fill="auto"/>
                  <w:vAlign w:val="center"/>
                </w:tcPr>
                <w:p w:rsidR="001C20E3" w:rsidRDefault="00F1136B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每年</w:t>
                  </w:r>
                </w:p>
              </w:tc>
              <w:tc>
                <w:tcPr>
                  <w:tcW w:w="2445" w:type="dxa"/>
                  <w:shd w:val="clear" w:color="auto" w:fill="auto"/>
                  <w:vAlign w:val="center"/>
                </w:tcPr>
                <w:p w:rsidR="001C20E3" w:rsidRDefault="00F1136B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Cs w:val="21"/>
                    </w:rPr>
                    <w:t>追溯产品数/总的产品数*100%</w:t>
                  </w:r>
                </w:p>
              </w:tc>
              <w:tc>
                <w:tcPr>
                  <w:tcW w:w="1122" w:type="dxa"/>
                  <w:shd w:val="clear" w:color="auto" w:fill="auto"/>
                  <w:vAlign w:val="center"/>
                </w:tcPr>
                <w:p w:rsidR="001C20E3" w:rsidRDefault="00F1136B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销售部</w:t>
                  </w:r>
                </w:p>
              </w:tc>
              <w:tc>
                <w:tcPr>
                  <w:tcW w:w="1733" w:type="dxa"/>
                  <w:shd w:val="clear" w:color="auto" w:fill="auto"/>
                  <w:vAlign w:val="center"/>
                </w:tcPr>
                <w:p w:rsidR="001C20E3" w:rsidRDefault="00F1136B" w:rsidP="001542D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100%</w:t>
                  </w:r>
                </w:p>
              </w:tc>
            </w:tr>
          </w:tbl>
          <w:p w:rsidR="001C20E3" w:rsidRDefault="00F1136B">
            <w:pPr>
              <w:ind w:firstLineChars="100" w:firstLine="210"/>
              <w:rPr>
                <w:rFonts w:ascii="宋体" w:hAnsi="宋体"/>
                <w:color w:val="0000FF"/>
                <w:u w:val="single"/>
              </w:rPr>
            </w:pPr>
            <w:r>
              <w:rPr>
                <w:rFonts w:ascii="宋体" w:hAnsi="宋体" w:hint="eastAsia"/>
                <w:color w:val="0000FF"/>
                <w:u w:val="single"/>
              </w:rPr>
              <w:t>注：202</w:t>
            </w:r>
            <w:r w:rsidR="00187F9C">
              <w:rPr>
                <w:rFonts w:ascii="宋体" w:hAnsi="宋体"/>
                <w:color w:val="0000FF"/>
                <w:u w:val="single"/>
              </w:rPr>
              <w:t>2</w:t>
            </w:r>
            <w:r>
              <w:rPr>
                <w:rFonts w:ascii="宋体" w:hAnsi="宋体" w:hint="eastAsia"/>
                <w:color w:val="0000FF"/>
                <w:u w:val="single"/>
              </w:rPr>
              <w:t>年度食品安全目标在实施中。</w:t>
            </w:r>
          </w:p>
          <w:p w:rsidR="001C20E3" w:rsidRDefault="00F1136B"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</w:t>
            </w:r>
          </w:p>
          <w:p w:rsidR="001C20E3" w:rsidRDefault="00F1136B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/>
          </w:tcPr>
          <w:p w:rsidR="001C20E3" w:rsidRDefault="001C20E3"/>
        </w:tc>
      </w:tr>
      <w:tr w:rsidR="001C20E3">
        <w:trPr>
          <w:trHeight w:val="529"/>
        </w:trPr>
        <w:tc>
          <w:tcPr>
            <w:tcW w:w="2165" w:type="dxa"/>
            <w:gridSpan w:val="2"/>
            <w:vMerge w:val="restart"/>
          </w:tcPr>
          <w:p w:rsidR="001C20E3" w:rsidRDefault="00F1136B">
            <w:r>
              <w:rPr>
                <w:rFonts w:hint="eastAsia"/>
              </w:rPr>
              <w:lastRenderedPageBreak/>
              <w:t>沟通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960" w:type="dxa"/>
            <w:gridSpan w:val="2"/>
            <w:vMerge w:val="restart"/>
          </w:tcPr>
          <w:p w:rsidR="001C20E3" w:rsidRDefault="00F1136B">
            <w:r>
              <w:rPr>
                <w:rFonts w:hint="eastAsia"/>
              </w:rPr>
              <w:t xml:space="preserve">F7.4.2 </w:t>
            </w:r>
          </w:p>
          <w:p w:rsidR="001C20E3" w:rsidRDefault="00F1136B">
            <w:pPr>
              <w:pStyle w:val="2"/>
              <w:ind w:left="0" w:firstLineChars="0" w:firstLine="0"/>
            </w:pPr>
            <w:r>
              <w:rPr>
                <w:rFonts w:hint="eastAsia"/>
              </w:rPr>
              <w:t>F8.2</w:t>
            </w:r>
          </w:p>
          <w:p w:rsidR="001C20E3" w:rsidRDefault="00F1136B">
            <w:pPr>
              <w:pStyle w:val="2"/>
              <w:ind w:left="0" w:firstLineChars="0" w:firstLine="0"/>
            </w:pPr>
            <w:r>
              <w:rPr>
                <w:rFonts w:hint="eastAsia"/>
              </w:rPr>
              <w:t>H5.3.2</w:t>
            </w:r>
          </w:p>
        </w:tc>
        <w:tc>
          <w:tcPr>
            <w:tcW w:w="745" w:type="dxa"/>
          </w:tcPr>
          <w:p w:rsidR="001C20E3" w:rsidRDefault="00F1136B">
            <w:r>
              <w:rPr>
                <w:rFonts w:hint="eastAsia"/>
              </w:rPr>
              <w:t>文件名称</w:t>
            </w:r>
          </w:p>
        </w:tc>
        <w:tc>
          <w:tcPr>
            <w:tcW w:w="9254" w:type="dxa"/>
            <w:gridSpan w:val="2"/>
          </w:tcPr>
          <w:p w:rsidR="001C20E3" w:rsidRDefault="00F1136B">
            <w:pPr>
              <w:pStyle w:val="1"/>
              <w:snapToGrid w:val="0"/>
              <w:spacing w:before="0" w:after="0" w:line="360" w:lineRule="exact"/>
            </w:pPr>
            <w:r>
              <w:rPr>
                <w:rFonts w:hint="eastAsia"/>
                <w:b w:val="0"/>
                <w:kern w:val="2"/>
                <w:sz w:val="21"/>
                <w:szCs w:val="22"/>
              </w:rPr>
              <w:t>如：</w:t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sym w:font="Wingdings" w:char="00A8"/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t>《沟通控制程序》</w:t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sym w:font="Wingdings" w:char="00FE"/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t>《信息交流与沟通控制程序》</w:t>
            </w:r>
          </w:p>
        </w:tc>
        <w:tc>
          <w:tcPr>
            <w:tcW w:w="1590" w:type="dxa"/>
            <w:vMerge w:val="restart"/>
          </w:tcPr>
          <w:p w:rsidR="001C20E3" w:rsidRDefault="00F1136B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1C20E3" w:rsidRDefault="00F1136B"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1C20E3">
        <w:trPr>
          <w:trHeight w:val="1510"/>
        </w:trPr>
        <w:tc>
          <w:tcPr>
            <w:tcW w:w="2165" w:type="dxa"/>
            <w:gridSpan w:val="2"/>
            <w:vMerge/>
          </w:tcPr>
          <w:p w:rsidR="001C20E3" w:rsidRDefault="001C20E3"/>
        </w:tc>
        <w:tc>
          <w:tcPr>
            <w:tcW w:w="960" w:type="dxa"/>
            <w:gridSpan w:val="2"/>
            <w:vMerge/>
          </w:tcPr>
          <w:p w:rsidR="001C20E3" w:rsidRDefault="001C20E3"/>
        </w:tc>
        <w:tc>
          <w:tcPr>
            <w:tcW w:w="745" w:type="dxa"/>
          </w:tcPr>
          <w:p w:rsidR="001C20E3" w:rsidRDefault="00F1136B">
            <w:r>
              <w:rPr>
                <w:rFonts w:hint="eastAsia"/>
              </w:rPr>
              <w:t>运行证据</w:t>
            </w:r>
          </w:p>
        </w:tc>
        <w:tc>
          <w:tcPr>
            <w:tcW w:w="9254" w:type="dxa"/>
            <w:gridSpan w:val="2"/>
          </w:tcPr>
          <w:p w:rsidR="001C20E3" w:rsidRDefault="00F1136B">
            <w:pPr>
              <w:pStyle w:val="2"/>
              <w:ind w:left="0" w:firstLineChars="0" w:firstLine="0"/>
            </w:pPr>
            <w:r>
              <w:rPr>
                <w:rFonts w:hint="eastAsia"/>
              </w:rPr>
              <w:t>组织销售订单接受控制方式：</w:t>
            </w:r>
          </w:p>
          <w:p w:rsidR="001C20E3" w:rsidRDefault="00F1136B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☑电话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□系统下订单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☑微信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QQ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上门回访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邮件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1C20E3" w:rsidRDefault="001C20E3">
            <w:pPr>
              <w:pStyle w:val="2"/>
            </w:pPr>
          </w:p>
          <w:p w:rsidR="001C20E3" w:rsidRDefault="00F1136B">
            <w:r>
              <w:rPr>
                <w:rFonts w:hint="eastAsia"/>
              </w:rPr>
              <w:t>组织销售过程中以及与客户沟通订单、沟通有关产品、食品安全等内容的方式主要通过：</w:t>
            </w:r>
          </w:p>
          <w:p w:rsidR="001C20E3" w:rsidRDefault="00F1136B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☑电话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☑表单传递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☑微信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QQ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上门回访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邮件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1C20E3" w:rsidRDefault="001C20E3">
            <w:pPr>
              <w:pStyle w:val="2"/>
            </w:pPr>
          </w:p>
          <w:p w:rsidR="001C20E3" w:rsidRDefault="00F1136B">
            <w:pPr>
              <w:pStyle w:val="2"/>
              <w:ind w:left="0"/>
            </w:pPr>
            <w:r>
              <w:rPr>
                <w:rFonts w:hint="eastAsia"/>
                <w:color w:val="000000"/>
                <w:szCs w:val="21"/>
              </w:rPr>
              <w:t>组织的主要销售客户为：中粮山萃天然食品（北京）有限公司（OEM），提供有《202</w:t>
            </w:r>
            <w:r w:rsidR="00B82515"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中粮山萃委托加工合同 (合同编号：</w:t>
            </w:r>
            <w:r w:rsidR="00914155">
              <w:rPr>
                <w:color w:val="000000"/>
                <w:szCs w:val="21"/>
              </w:rPr>
              <w:t>2021</w:t>
            </w:r>
            <w:r>
              <w:rPr>
                <w:rFonts w:hint="eastAsia"/>
                <w:color w:val="000000"/>
                <w:szCs w:val="21"/>
              </w:rPr>
              <w:t>-WT-00</w:t>
            </w:r>
            <w:r w:rsidR="00914155">
              <w:rPr>
                <w:color w:val="000000"/>
                <w:szCs w:val="21"/>
              </w:rPr>
              <w:t>0</w:t>
            </w:r>
            <w:r w:rsidR="00914155">
              <w:rPr>
                <w:rFonts w:hint="eastAsia"/>
                <w:color w:val="000000"/>
                <w:szCs w:val="21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)》,合同签订时间：</w:t>
            </w:r>
            <w:r w:rsidR="008E46AC">
              <w:rPr>
                <w:rFonts w:hint="eastAsia"/>
                <w:color w:val="000000"/>
                <w:szCs w:val="21"/>
              </w:rPr>
              <w:t>2021-7</w:t>
            </w:r>
            <w:r>
              <w:rPr>
                <w:rFonts w:hint="eastAsia"/>
                <w:color w:val="000000"/>
                <w:szCs w:val="21"/>
              </w:rPr>
              <w:t>-11，</w:t>
            </w:r>
            <w:r>
              <w:rPr>
                <w:rFonts w:hint="eastAsia"/>
              </w:rPr>
              <w:t>顾客无特殊的食品安全要求。</w:t>
            </w:r>
          </w:p>
          <w:p w:rsidR="001C20E3" w:rsidRPr="00B82515" w:rsidRDefault="001C20E3">
            <w:pPr>
              <w:pStyle w:val="2"/>
              <w:ind w:left="0" w:firstLineChars="0" w:firstLine="0"/>
              <w:rPr>
                <w:highlight w:val="yellow"/>
              </w:rPr>
            </w:pPr>
          </w:p>
          <w:p w:rsidR="001C20E3" w:rsidRDefault="00F1136B">
            <w:pPr>
              <w:pStyle w:val="2"/>
              <w:ind w:left="0" w:firstLineChars="0" w:firstLine="0"/>
            </w:pPr>
            <w:r>
              <w:rPr>
                <w:rFonts w:hint="eastAsia"/>
              </w:rPr>
              <w:t>组织建立了每月汇总《销售部产品销售台账》，在发货时有《成品出库记录》，随机抽取：</w:t>
            </w:r>
          </w:p>
          <w:tbl>
            <w:tblPr>
              <w:tblStyle w:val="aa"/>
              <w:tblW w:w="9105" w:type="dxa"/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1418"/>
              <w:gridCol w:w="2386"/>
              <w:gridCol w:w="1168"/>
              <w:gridCol w:w="950"/>
              <w:gridCol w:w="1657"/>
            </w:tblGrid>
            <w:tr w:rsidR="001C20E3" w:rsidTr="00B44BE7">
              <w:trPr>
                <w:trHeight w:val="290"/>
              </w:trPr>
              <w:tc>
                <w:tcPr>
                  <w:tcW w:w="1526" w:type="dxa"/>
                </w:tcPr>
                <w:p w:rsidR="001C20E3" w:rsidRDefault="00F1136B">
                  <w:r>
                    <w:rPr>
                      <w:rFonts w:hint="eastAsia"/>
                    </w:rPr>
                    <w:t>销售发货日期</w:t>
                  </w:r>
                </w:p>
              </w:tc>
              <w:tc>
                <w:tcPr>
                  <w:tcW w:w="1418" w:type="dxa"/>
                </w:tcPr>
                <w:p w:rsidR="001C20E3" w:rsidRDefault="00F1136B">
                  <w:r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2386" w:type="dxa"/>
                </w:tcPr>
                <w:p w:rsidR="001C20E3" w:rsidRDefault="00F1136B"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168" w:type="dxa"/>
                </w:tcPr>
                <w:p w:rsidR="001C20E3" w:rsidRDefault="00F1136B"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950" w:type="dxa"/>
                </w:tcPr>
                <w:p w:rsidR="001C20E3" w:rsidRDefault="00F1136B"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657" w:type="dxa"/>
                </w:tcPr>
                <w:p w:rsidR="001C20E3" w:rsidRDefault="00F1136B">
                  <w:r>
                    <w:rPr>
                      <w:rFonts w:hint="eastAsia"/>
                    </w:rPr>
                    <w:t>产品批次</w:t>
                  </w:r>
                </w:p>
              </w:tc>
            </w:tr>
            <w:tr w:rsidR="001C20E3" w:rsidTr="00B44BE7">
              <w:trPr>
                <w:trHeight w:val="571"/>
              </w:trPr>
              <w:tc>
                <w:tcPr>
                  <w:tcW w:w="1526" w:type="dxa"/>
                </w:tcPr>
                <w:p w:rsidR="001C20E3" w:rsidRDefault="00F1136B" w:rsidP="00B26740">
                  <w:r>
                    <w:rPr>
                      <w:rFonts w:hint="eastAsia"/>
                    </w:rPr>
                    <w:t>202</w:t>
                  </w:r>
                  <w:r w:rsidR="00B26740">
                    <w:t>2</w:t>
                  </w:r>
                  <w:r w:rsidR="005428BC">
                    <w:rPr>
                      <w:rFonts w:hint="eastAsia"/>
                    </w:rPr>
                    <w:t>-02-</w:t>
                  </w:r>
                  <w:r w:rsidR="00B26740">
                    <w:t>18</w:t>
                  </w:r>
                </w:p>
              </w:tc>
              <w:tc>
                <w:tcPr>
                  <w:tcW w:w="1418" w:type="dxa"/>
                </w:tcPr>
                <w:p w:rsidR="001C20E3" w:rsidRDefault="00B44BE7">
                  <w:r>
                    <w:rPr>
                      <w:rFonts w:hint="eastAsia"/>
                      <w:color w:val="000000"/>
                      <w:szCs w:val="21"/>
                    </w:rPr>
                    <w:t>中粮山萃天然食品（北京）有限公司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-</w:t>
                  </w:r>
                  <w:r w:rsidR="00B26740">
                    <w:rPr>
                      <w:rFonts w:hint="eastAsia"/>
                      <w:color w:val="000000"/>
                      <w:szCs w:val="21"/>
                    </w:rPr>
                    <w:t>杨柠</w:t>
                  </w:r>
                </w:p>
              </w:tc>
              <w:tc>
                <w:tcPr>
                  <w:tcW w:w="2386" w:type="dxa"/>
                </w:tcPr>
                <w:p w:rsidR="00B26740" w:rsidRPr="00B26740" w:rsidRDefault="00B26740" w:rsidP="00B26740">
                  <w:r>
                    <w:rPr>
                      <w:rFonts w:hint="eastAsia"/>
                    </w:rPr>
                    <w:t>冬</w:t>
                  </w:r>
                  <w:r>
                    <w:t>菇、</w:t>
                  </w:r>
                  <w:r>
                    <w:rPr>
                      <w:rFonts w:hint="eastAsia"/>
                    </w:rPr>
                    <w:t>杏</w:t>
                  </w:r>
                  <w:r>
                    <w:t>鲍菇、猴头菇</w:t>
                  </w:r>
                  <w:r>
                    <w:rPr>
                      <w:rFonts w:hint="eastAsia"/>
                    </w:rPr>
                    <w:t>80</w:t>
                  </w:r>
                  <w:r>
                    <w:t>g</w:t>
                  </w:r>
                  <w:r>
                    <w:rPr>
                      <w:rFonts w:hint="eastAsia"/>
                    </w:rPr>
                    <w:t>、</w:t>
                  </w:r>
                  <w:r>
                    <w:t>茶</w:t>
                  </w:r>
                  <w:r>
                    <w:rPr>
                      <w:rFonts w:hint="eastAsia"/>
                    </w:rPr>
                    <w:t>树</w:t>
                  </w:r>
                  <w:r>
                    <w:t>菇、银</w:t>
                  </w:r>
                  <w:r>
                    <w:rPr>
                      <w:rFonts w:hint="eastAsia"/>
                    </w:rPr>
                    <w:t>耳、</w:t>
                  </w:r>
                  <w:r>
                    <w:t>真</w:t>
                  </w:r>
                  <w:r>
                    <w:rPr>
                      <w:rFonts w:hint="eastAsia"/>
                    </w:rPr>
                    <w:t>姬</w:t>
                  </w:r>
                  <w:r>
                    <w:t>菇</w:t>
                  </w:r>
                </w:p>
              </w:tc>
              <w:tc>
                <w:tcPr>
                  <w:tcW w:w="1168" w:type="dxa"/>
                </w:tcPr>
                <w:p w:rsidR="001C20E3" w:rsidRDefault="00F1136B">
                  <w:r>
                    <w:rPr>
                      <w:rFonts w:hint="eastAsia"/>
                    </w:rPr>
                    <w:t>100g</w:t>
                  </w:r>
                </w:p>
              </w:tc>
              <w:tc>
                <w:tcPr>
                  <w:tcW w:w="950" w:type="dxa"/>
                </w:tcPr>
                <w:p w:rsidR="001C20E3" w:rsidRDefault="00B26740">
                  <w:r>
                    <w:t>5</w:t>
                  </w:r>
                  <w:r w:rsidR="00F1136B">
                    <w:rPr>
                      <w:rFonts w:hint="eastAsia"/>
                    </w:rPr>
                    <w:t>袋</w:t>
                  </w:r>
                </w:p>
              </w:tc>
              <w:tc>
                <w:tcPr>
                  <w:tcW w:w="1657" w:type="dxa"/>
                </w:tcPr>
                <w:p w:rsidR="001C20E3" w:rsidRDefault="00340294" w:rsidP="00340294">
                  <w:r>
                    <w:t>-</w:t>
                  </w:r>
                </w:p>
              </w:tc>
            </w:tr>
            <w:tr w:rsidR="001C20E3" w:rsidTr="00B44BE7">
              <w:trPr>
                <w:trHeight w:val="610"/>
              </w:trPr>
              <w:tc>
                <w:tcPr>
                  <w:tcW w:w="1526" w:type="dxa"/>
                </w:tcPr>
                <w:p w:rsidR="001C20E3" w:rsidRDefault="005428BC" w:rsidP="00B26740">
                  <w:r>
                    <w:rPr>
                      <w:rFonts w:hint="eastAsia"/>
                    </w:rPr>
                    <w:t>2022-1-</w:t>
                  </w:r>
                  <w:r w:rsidR="00B26740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418" w:type="dxa"/>
                </w:tcPr>
                <w:p w:rsidR="001C20E3" w:rsidRDefault="00B44BE7">
                  <w:r>
                    <w:rPr>
                      <w:rFonts w:hint="eastAsia"/>
                      <w:color w:val="000000"/>
                      <w:szCs w:val="21"/>
                    </w:rPr>
                    <w:t>中粮山萃天然食品（北京）有限公司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-</w:t>
                  </w:r>
                  <w:r w:rsidR="00B26740">
                    <w:rPr>
                      <w:rFonts w:hint="eastAsia"/>
                    </w:rPr>
                    <w:t>涂运</w:t>
                  </w:r>
                  <w:r w:rsidR="00B26740">
                    <w:t>松</w:t>
                  </w:r>
                </w:p>
              </w:tc>
              <w:tc>
                <w:tcPr>
                  <w:tcW w:w="2386" w:type="dxa"/>
                </w:tcPr>
                <w:p w:rsidR="001C20E3" w:rsidRDefault="00B26740">
                  <w:r>
                    <w:rPr>
                      <w:rFonts w:hint="eastAsia"/>
                    </w:rPr>
                    <w:t>中粮</w:t>
                  </w:r>
                  <w:r>
                    <w:t>山萃乐享</w:t>
                  </w:r>
                  <w:r>
                    <w:rPr>
                      <w:rFonts w:hint="eastAsia"/>
                    </w:rPr>
                    <w:t>FUN</w:t>
                  </w:r>
                  <w:r>
                    <w:rPr>
                      <w:rFonts w:hint="eastAsia"/>
                    </w:rPr>
                    <w:t>每</w:t>
                  </w:r>
                  <w:r>
                    <w:t>日</w:t>
                  </w:r>
                  <w:r>
                    <w:rPr>
                      <w:rFonts w:hint="eastAsia"/>
                    </w:rPr>
                    <w:t>坚</w:t>
                  </w:r>
                  <w:r>
                    <w:t>果</w:t>
                  </w:r>
                  <w:r>
                    <w:rPr>
                      <w:rFonts w:hint="eastAsia"/>
                    </w:rPr>
                    <w:t>750</w:t>
                  </w:r>
                  <w:r>
                    <w:t>g(30</w:t>
                  </w:r>
                  <w:r>
                    <w:rPr>
                      <w:rFonts w:hint="eastAsia"/>
                    </w:rPr>
                    <w:t>袋</w:t>
                  </w:r>
                  <w:r>
                    <w:rPr>
                      <w:rFonts w:hint="eastAsia"/>
                    </w:rPr>
                    <w:t>*25</w:t>
                  </w:r>
                  <w:r>
                    <w:t>g)750g</w:t>
                  </w:r>
                </w:p>
                <w:p w:rsidR="00B26740" w:rsidRPr="00B26740" w:rsidRDefault="00B26740" w:rsidP="00B26740">
                  <w:pPr>
                    <w:pStyle w:val="2"/>
                    <w:ind w:left="0" w:firstLineChars="0" w:firstLine="0"/>
                  </w:pPr>
                  <w:r>
                    <w:rPr>
                      <w:rFonts w:hint="eastAsia"/>
                    </w:rPr>
                    <w:t>中粮</w:t>
                  </w:r>
                  <w:r>
                    <w:t>山萃香菇香菇</w:t>
                  </w:r>
                  <w:r>
                    <w:rPr>
                      <w:rFonts w:hint="eastAsia"/>
                    </w:rPr>
                    <w:t>100</w:t>
                  </w:r>
                  <w:r>
                    <w:t>g</w:t>
                  </w:r>
                  <w:r>
                    <w:rPr>
                      <w:rFonts w:hint="eastAsia"/>
                    </w:rPr>
                    <w:t>等</w:t>
                  </w:r>
                </w:p>
              </w:tc>
              <w:tc>
                <w:tcPr>
                  <w:tcW w:w="1168" w:type="dxa"/>
                </w:tcPr>
                <w:p w:rsidR="001C20E3" w:rsidRDefault="00F1136B">
                  <w:r>
                    <w:rPr>
                      <w:rFonts w:hint="eastAsia"/>
                    </w:rPr>
                    <w:t>100g</w:t>
                  </w:r>
                </w:p>
              </w:tc>
              <w:tc>
                <w:tcPr>
                  <w:tcW w:w="950" w:type="dxa"/>
                </w:tcPr>
                <w:p w:rsidR="001C20E3" w:rsidRDefault="00340294" w:rsidP="00340294">
                  <w:r>
                    <w:rPr>
                      <w:rFonts w:hint="eastAsia"/>
                    </w:rPr>
                    <w:t>123</w:t>
                  </w:r>
                  <w:r w:rsidR="00F1136B">
                    <w:rPr>
                      <w:rFonts w:hint="eastAsia"/>
                    </w:rPr>
                    <w:t>袋</w:t>
                  </w:r>
                </w:p>
              </w:tc>
              <w:tc>
                <w:tcPr>
                  <w:tcW w:w="1657" w:type="dxa"/>
                </w:tcPr>
                <w:p w:rsidR="001C20E3" w:rsidRDefault="00340294">
                  <w:r>
                    <w:t>-</w:t>
                  </w:r>
                </w:p>
              </w:tc>
            </w:tr>
            <w:tr w:rsidR="001C20E3" w:rsidTr="00B44BE7">
              <w:trPr>
                <w:trHeight w:val="299"/>
              </w:trPr>
              <w:tc>
                <w:tcPr>
                  <w:tcW w:w="1526" w:type="dxa"/>
                </w:tcPr>
                <w:p w:rsidR="001C20E3" w:rsidRDefault="00F1136B" w:rsidP="00340294">
                  <w:r>
                    <w:rPr>
                      <w:rFonts w:hint="eastAsia"/>
                    </w:rPr>
                    <w:t>202</w:t>
                  </w:r>
                  <w:r w:rsidR="00340294">
                    <w:t>2-1-22</w:t>
                  </w:r>
                </w:p>
              </w:tc>
              <w:tc>
                <w:tcPr>
                  <w:tcW w:w="1418" w:type="dxa"/>
                </w:tcPr>
                <w:p w:rsidR="001C20E3" w:rsidRDefault="00B44BE7">
                  <w:r>
                    <w:rPr>
                      <w:rFonts w:hint="eastAsia"/>
                      <w:color w:val="000000"/>
                      <w:szCs w:val="21"/>
                    </w:rPr>
                    <w:t>中粮山萃天然食品（北京）有限公司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-</w:t>
                  </w:r>
                  <w:r w:rsidR="00340294">
                    <w:rPr>
                      <w:rFonts w:hint="eastAsia"/>
                      <w:color w:val="000000"/>
                      <w:szCs w:val="21"/>
                    </w:rPr>
                    <w:t>孙芹</w:t>
                  </w:r>
                </w:p>
              </w:tc>
              <w:tc>
                <w:tcPr>
                  <w:tcW w:w="2386" w:type="dxa"/>
                </w:tcPr>
                <w:p w:rsidR="001C20E3" w:rsidRDefault="00340294">
                  <w:r>
                    <w:rPr>
                      <w:rFonts w:hint="eastAsia"/>
                    </w:rPr>
                    <w:t>中</w:t>
                  </w:r>
                  <w:r>
                    <w:t>粮山萃菌菇</w:t>
                  </w:r>
                  <w:r>
                    <w:rPr>
                      <w:rFonts w:hint="eastAsia"/>
                    </w:rPr>
                    <w:t>荟</w:t>
                  </w:r>
                  <w:r>
                    <w:t>萃</w:t>
                  </w:r>
                  <w:r>
                    <w:rPr>
                      <w:rFonts w:hint="eastAsia"/>
                    </w:rPr>
                    <w:t>礼</w:t>
                  </w:r>
                  <w:r>
                    <w:t>盒</w:t>
                  </w:r>
                  <w:r>
                    <w:rPr>
                      <w:rFonts w:hint="eastAsia"/>
                    </w:rPr>
                    <w:t>570</w:t>
                  </w:r>
                  <w:r>
                    <w:t>g</w:t>
                  </w:r>
                </w:p>
              </w:tc>
              <w:tc>
                <w:tcPr>
                  <w:tcW w:w="1168" w:type="dxa"/>
                </w:tcPr>
                <w:p w:rsidR="001C20E3" w:rsidRDefault="00F1136B">
                  <w:r>
                    <w:rPr>
                      <w:rFonts w:hint="eastAsia"/>
                    </w:rPr>
                    <w:t>100g</w:t>
                  </w:r>
                </w:p>
              </w:tc>
              <w:tc>
                <w:tcPr>
                  <w:tcW w:w="950" w:type="dxa"/>
                </w:tcPr>
                <w:p w:rsidR="001C20E3" w:rsidRDefault="00340294" w:rsidP="00340294">
                  <w:r>
                    <w:t>39</w:t>
                  </w:r>
                  <w:r>
                    <w:rPr>
                      <w:rFonts w:hint="eastAsia"/>
                    </w:rPr>
                    <w:t>盒</w:t>
                  </w:r>
                </w:p>
              </w:tc>
              <w:tc>
                <w:tcPr>
                  <w:tcW w:w="1657" w:type="dxa"/>
                </w:tcPr>
                <w:p w:rsidR="001C20E3" w:rsidRDefault="00340294">
                  <w:r>
                    <w:t>--</w:t>
                  </w:r>
                </w:p>
              </w:tc>
            </w:tr>
          </w:tbl>
          <w:p w:rsidR="001C20E3" w:rsidRDefault="001C20E3">
            <w:pPr>
              <w:pStyle w:val="2"/>
              <w:ind w:left="0" w:firstLineChars="0" w:firstLine="0"/>
            </w:pPr>
          </w:p>
          <w:p w:rsidR="001C20E3" w:rsidRDefault="00F1136B">
            <w:r>
              <w:rPr>
                <w:rFonts w:hint="eastAsia"/>
              </w:rPr>
              <w:t>运输控制：委托</w:t>
            </w:r>
            <w:r w:rsidR="000A12AE">
              <w:rPr>
                <w:rFonts w:hint="eastAsia"/>
              </w:rPr>
              <w:t>湖</w:t>
            </w:r>
            <w:r w:rsidR="000A12AE">
              <w:t>北</w:t>
            </w:r>
            <w:r w:rsidR="000A12AE">
              <w:rPr>
                <w:rFonts w:hint="eastAsia"/>
              </w:rPr>
              <w:t>京邦</w:t>
            </w:r>
            <w:r w:rsidR="000A12AE">
              <w:t>达供应链科技</w:t>
            </w:r>
            <w:r w:rsidR="000A12AE">
              <w:rPr>
                <w:rFonts w:hint="eastAsia"/>
              </w:rPr>
              <w:t>有限公司</w:t>
            </w:r>
            <w:r>
              <w:rPr>
                <w:rFonts w:hint="eastAsia"/>
              </w:rPr>
              <w:t>，有签订运输合同，</w:t>
            </w:r>
            <w:r>
              <w:rPr>
                <w:rFonts w:hint="eastAsia"/>
                <w:color w:val="0000FF"/>
              </w:rPr>
              <w:t>详见“综合办公室审核记录”</w:t>
            </w:r>
            <w:r>
              <w:rPr>
                <w:rFonts w:hint="eastAsia"/>
              </w:rPr>
              <w:t>。</w:t>
            </w:r>
          </w:p>
          <w:p w:rsidR="001C20E3" w:rsidRDefault="001C20E3">
            <w:pPr>
              <w:rPr>
                <w:color w:val="000000"/>
                <w:szCs w:val="21"/>
              </w:rPr>
            </w:pPr>
          </w:p>
        </w:tc>
        <w:tc>
          <w:tcPr>
            <w:tcW w:w="1590" w:type="dxa"/>
            <w:vMerge/>
          </w:tcPr>
          <w:p w:rsidR="001C20E3" w:rsidRDefault="001C20E3"/>
        </w:tc>
      </w:tr>
      <w:tr w:rsidR="001C20E3">
        <w:trPr>
          <w:trHeight w:val="468"/>
        </w:trPr>
        <w:tc>
          <w:tcPr>
            <w:tcW w:w="2165" w:type="dxa"/>
            <w:gridSpan w:val="2"/>
            <w:vMerge w:val="restart"/>
          </w:tcPr>
          <w:p w:rsidR="001C20E3" w:rsidRDefault="00F1136B">
            <w:r>
              <w:rPr>
                <w:rFonts w:hint="eastAsia"/>
              </w:rPr>
              <w:t>不合格品的处理</w:t>
            </w:r>
          </w:p>
        </w:tc>
        <w:tc>
          <w:tcPr>
            <w:tcW w:w="949" w:type="dxa"/>
            <w:vMerge w:val="restart"/>
          </w:tcPr>
          <w:p w:rsidR="001C20E3" w:rsidRDefault="00F1136B">
            <w:r>
              <w:rPr>
                <w:rFonts w:hint="eastAsia"/>
              </w:rPr>
              <w:t>F8.9.4.3</w:t>
            </w:r>
          </w:p>
          <w:p w:rsidR="001C20E3" w:rsidRDefault="00F1136B">
            <w:r>
              <w:rPr>
                <w:rFonts w:hint="eastAsia"/>
              </w:rPr>
              <w:t xml:space="preserve">H7.8 </w:t>
            </w:r>
          </w:p>
        </w:tc>
        <w:tc>
          <w:tcPr>
            <w:tcW w:w="762" w:type="dxa"/>
            <w:gridSpan w:val="3"/>
          </w:tcPr>
          <w:p w:rsidR="001C20E3" w:rsidRDefault="00F1136B">
            <w:r>
              <w:rPr>
                <w:rFonts w:hint="eastAsia"/>
              </w:rPr>
              <w:t>文件名称</w:t>
            </w:r>
          </w:p>
        </w:tc>
        <w:tc>
          <w:tcPr>
            <w:tcW w:w="9253" w:type="dxa"/>
          </w:tcPr>
          <w:p w:rsidR="001C20E3" w:rsidRDefault="00F1136B">
            <w:r>
              <w:rPr>
                <w:rFonts w:hint="eastAsia"/>
              </w:rPr>
              <w:t>如：《不合格产品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服务控制程序》、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不合格输出和潜在不安全产品控制程序</w:t>
            </w:r>
            <w:r>
              <w:rPr>
                <w:rFonts w:hint="eastAsia"/>
              </w:rPr>
              <w:t>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不合格品控制程序</w:t>
            </w:r>
          </w:p>
        </w:tc>
        <w:tc>
          <w:tcPr>
            <w:tcW w:w="1585" w:type="dxa"/>
            <w:vMerge w:val="restart"/>
          </w:tcPr>
          <w:p w:rsidR="001C20E3" w:rsidRDefault="00F1136B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1C20E3" w:rsidRDefault="00F1136B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  <w:p w:rsidR="001C20E3" w:rsidRDefault="001C20E3"/>
        </w:tc>
      </w:tr>
      <w:tr w:rsidR="001C20E3">
        <w:trPr>
          <w:trHeight w:val="2152"/>
        </w:trPr>
        <w:tc>
          <w:tcPr>
            <w:tcW w:w="2165" w:type="dxa"/>
            <w:gridSpan w:val="2"/>
            <w:vMerge/>
          </w:tcPr>
          <w:p w:rsidR="001C20E3" w:rsidRDefault="001C20E3"/>
        </w:tc>
        <w:tc>
          <w:tcPr>
            <w:tcW w:w="949" w:type="dxa"/>
            <w:vMerge/>
          </w:tcPr>
          <w:p w:rsidR="001C20E3" w:rsidRDefault="001C20E3"/>
        </w:tc>
        <w:tc>
          <w:tcPr>
            <w:tcW w:w="762" w:type="dxa"/>
            <w:gridSpan w:val="3"/>
          </w:tcPr>
          <w:p w:rsidR="001C20E3" w:rsidRDefault="00F1136B">
            <w:r>
              <w:rPr>
                <w:rFonts w:hint="eastAsia"/>
              </w:rPr>
              <w:t>运行证据</w:t>
            </w:r>
          </w:p>
        </w:tc>
        <w:tc>
          <w:tcPr>
            <w:tcW w:w="9253" w:type="dxa"/>
          </w:tcPr>
          <w:p w:rsidR="001C20E3" w:rsidRDefault="001C20E3"/>
          <w:p w:rsidR="001C20E3" w:rsidRDefault="00F1136B">
            <w:r>
              <w:rPr>
                <w:rFonts w:hint="eastAsia"/>
              </w:rPr>
              <w:t>抽取出售后不合格成品处置相关记录：名称：</w:t>
            </w:r>
            <w:r>
              <w:rPr>
                <w:rFonts w:hint="eastAsia"/>
                <w:u w:val="single"/>
              </w:rPr>
              <w:t>《客诉分析报告》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1C20E3">
              <w:tc>
                <w:tcPr>
                  <w:tcW w:w="767" w:type="dxa"/>
                </w:tcPr>
                <w:p w:rsidR="001C20E3" w:rsidRDefault="00F1136B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1C20E3" w:rsidRDefault="00F1136B">
                  <w:r>
                    <w:rPr>
                      <w:rFonts w:hint="eastAsia"/>
                    </w:rPr>
                    <w:t>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2205" w:type="dxa"/>
                </w:tcPr>
                <w:p w:rsidR="001C20E3" w:rsidRDefault="00F1136B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1C20E3" w:rsidRDefault="00F1136B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1C20E3" w:rsidRDefault="00F1136B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1C20E3">
              <w:tc>
                <w:tcPr>
                  <w:tcW w:w="767" w:type="dxa"/>
                </w:tcPr>
                <w:p w:rsidR="001C20E3" w:rsidRDefault="00F1136B">
                  <w:r>
                    <w:rPr>
                      <w:rFonts w:hint="eastAsia"/>
                    </w:rPr>
                    <w:t>2020.9.29</w:t>
                  </w:r>
                </w:p>
              </w:tc>
              <w:tc>
                <w:tcPr>
                  <w:tcW w:w="1580" w:type="dxa"/>
                </w:tcPr>
                <w:p w:rsidR="001C20E3" w:rsidRDefault="00F1136B">
                  <w:r>
                    <w:rPr>
                      <w:rFonts w:hint="eastAsia"/>
                    </w:rPr>
                    <w:t>黑木耳</w:t>
                  </w:r>
                  <w:r>
                    <w:rPr>
                      <w:rFonts w:hint="eastAsia"/>
                    </w:rPr>
                    <w:t>18015202004</w:t>
                  </w:r>
                </w:p>
              </w:tc>
              <w:tc>
                <w:tcPr>
                  <w:tcW w:w="2205" w:type="dxa"/>
                </w:tcPr>
                <w:p w:rsidR="001C20E3" w:rsidRDefault="00F1136B">
                  <w:r>
                    <w:rPr>
                      <w:rFonts w:hint="eastAsia"/>
                    </w:rPr>
                    <w:t>中粮定制款黑木耳内包装有不牢现象</w:t>
                  </w:r>
                </w:p>
              </w:tc>
              <w:tc>
                <w:tcPr>
                  <w:tcW w:w="2445" w:type="dxa"/>
                </w:tcPr>
                <w:p w:rsidR="001C20E3" w:rsidRDefault="00F1136B"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召回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让步接收</w:t>
                  </w:r>
                  <w:r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2046" w:type="dxa"/>
                </w:tcPr>
                <w:p w:rsidR="001C20E3" w:rsidRDefault="00F1136B">
                  <w:r>
                    <w:rPr>
                      <w:rFonts w:hint="eastAsia"/>
                    </w:rPr>
                    <w:t>已进行验证</w:t>
                  </w:r>
                </w:p>
              </w:tc>
            </w:tr>
            <w:tr w:rsidR="001C20E3">
              <w:tc>
                <w:tcPr>
                  <w:tcW w:w="767" w:type="dxa"/>
                </w:tcPr>
                <w:p w:rsidR="001C20E3" w:rsidRDefault="00F1136B">
                  <w:r>
                    <w:rPr>
                      <w:rFonts w:hint="eastAsia"/>
                    </w:rPr>
                    <w:t>2021.02.03</w:t>
                  </w:r>
                </w:p>
              </w:tc>
              <w:tc>
                <w:tcPr>
                  <w:tcW w:w="1580" w:type="dxa"/>
                </w:tcPr>
                <w:p w:rsidR="001C20E3" w:rsidRDefault="00F1136B">
                  <w:r>
                    <w:rPr>
                      <w:rFonts w:hint="eastAsia"/>
                    </w:rPr>
                    <w:t>银耳、牛肝菌、猴头菇</w:t>
                  </w:r>
                </w:p>
              </w:tc>
              <w:tc>
                <w:tcPr>
                  <w:tcW w:w="2205" w:type="dxa"/>
                </w:tcPr>
                <w:p w:rsidR="001C20E3" w:rsidRDefault="00F1136B">
                  <w:r>
                    <w:rPr>
                      <w:rFonts w:hint="eastAsia"/>
                    </w:rPr>
                    <w:t>包装袋有破损</w:t>
                  </w:r>
                </w:p>
              </w:tc>
              <w:tc>
                <w:tcPr>
                  <w:tcW w:w="2445" w:type="dxa"/>
                </w:tcPr>
                <w:p w:rsidR="001C20E3" w:rsidRDefault="00F1136B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召回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让步接收</w:t>
                  </w:r>
                  <w:r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2046" w:type="dxa"/>
                </w:tcPr>
                <w:p w:rsidR="001C20E3" w:rsidRDefault="00F1136B">
                  <w:r>
                    <w:rPr>
                      <w:rFonts w:hint="eastAsia"/>
                    </w:rPr>
                    <w:t>已进行验证</w:t>
                  </w:r>
                </w:p>
              </w:tc>
            </w:tr>
          </w:tbl>
          <w:p w:rsidR="001C20E3" w:rsidRDefault="001C20E3"/>
          <w:p w:rsidR="001C20E3" w:rsidRDefault="001C20E3">
            <w:pPr>
              <w:pStyle w:val="ab"/>
            </w:pPr>
          </w:p>
          <w:p w:rsidR="001C20E3" w:rsidRDefault="00F1136B"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不涉及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1C20E3">
              <w:tc>
                <w:tcPr>
                  <w:tcW w:w="767" w:type="dxa"/>
                </w:tcPr>
                <w:p w:rsidR="001C20E3" w:rsidRDefault="00F1136B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1C20E3" w:rsidRDefault="00F1136B">
                  <w:r>
                    <w:rPr>
                      <w:rFonts w:hint="eastAsia"/>
                    </w:rPr>
                    <w:t>人员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2205" w:type="dxa"/>
                </w:tcPr>
                <w:p w:rsidR="001C20E3" w:rsidRDefault="00F1136B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1C20E3" w:rsidRDefault="00F1136B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1C20E3" w:rsidRDefault="00F1136B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1C20E3">
              <w:tc>
                <w:tcPr>
                  <w:tcW w:w="767" w:type="dxa"/>
                </w:tcPr>
                <w:p w:rsidR="001C20E3" w:rsidRDefault="00F1136B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 w:rsidR="001C20E3" w:rsidRDefault="001C20E3"/>
              </w:tc>
              <w:tc>
                <w:tcPr>
                  <w:tcW w:w="2205" w:type="dxa"/>
                </w:tcPr>
                <w:p w:rsidR="001C20E3" w:rsidRDefault="001C20E3"/>
              </w:tc>
              <w:tc>
                <w:tcPr>
                  <w:tcW w:w="2445" w:type="dxa"/>
                </w:tcPr>
                <w:p w:rsidR="001C20E3" w:rsidRDefault="00F1136B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暂停服务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1C20E3" w:rsidRDefault="001C20E3"/>
              </w:tc>
            </w:tr>
            <w:tr w:rsidR="001C20E3">
              <w:tc>
                <w:tcPr>
                  <w:tcW w:w="767" w:type="dxa"/>
                </w:tcPr>
                <w:p w:rsidR="001C20E3" w:rsidRDefault="001C20E3"/>
              </w:tc>
              <w:tc>
                <w:tcPr>
                  <w:tcW w:w="1580" w:type="dxa"/>
                </w:tcPr>
                <w:p w:rsidR="001C20E3" w:rsidRDefault="001C20E3"/>
              </w:tc>
              <w:tc>
                <w:tcPr>
                  <w:tcW w:w="2205" w:type="dxa"/>
                </w:tcPr>
                <w:p w:rsidR="001C20E3" w:rsidRDefault="001C20E3"/>
              </w:tc>
              <w:tc>
                <w:tcPr>
                  <w:tcW w:w="2445" w:type="dxa"/>
                </w:tcPr>
                <w:p w:rsidR="001C20E3" w:rsidRDefault="00F1136B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暂停服务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1C20E3" w:rsidRDefault="001C20E3"/>
              </w:tc>
            </w:tr>
          </w:tbl>
          <w:p w:rsidR="001C20E3" w:rsidRDefault="001C20E3"/>
          <w:p w:rsidR="001C20E3" w:rsidRDefault="00F1136B"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与公司授权一致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585" w:type="dxa"/>
            <w:vMerge/>
          </w:tcPr>
          <w:p w:rsidR="001C20E3" w:rsidRDefault="001C20E3"/>
        </w:tc>
      </w:tr>
      <w:tr w:rsidR="001C20E3">
        <w:trPr>
          <w:trHeight w:val="1434"/>
        </w:trPr>
        <w:tc>
          <w:tcPr>
            <w:tcW w:w="2165" w:type="dxa"/>
            <w:gridSpan w:val="2"/>
            <w:vMerge/>
          </w:tcPr>
          <w:p w:rsidR="001C20E3" w:rsidRDefault="001C20E3"/>
        </w:tc>
        <w:tc>
          <w:tcPr>
            <w:tcW w:w="949" w:type="dxa"/>
            <w:vMerge/>
          </w:tcPr>
          <w:p w:rsidR="001C20E3" w:rsidRDefault="001C20E3"/>
        </w:tc>
        <w:tc>
          <w:tcPr>
            <w:tcW w:w="762" w:type="dxa"/>
            <w:gridSpan w:val="3"/>
          </w:tcPr>
          <w:p w:rsidR="001C20E3" w:rsidRDefault="00F1136B">
            <w:r>
              <w:rPr>
                <w:rFonts w:hint="eastAsia"/>
              </w:rPr>
              <w:t>现场观察</w:t>
            </w:r>
          </w:p>
        </w:tc>
        <w:tc>
          <w:tcPr>
            <w:tcW w:w="9253" w:type="dxa"/>
          </w:tcPr>
          <w:p w:rsidR="001C20E3" w:rsidRDefault="00F1136B">
            <w:r>
              <w:rPr>
                <w:rFonts w:hint="eastAsia"/>
              </w:rPr>
              <w:t>现场检查对不合格原材料的存放和标识情况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 w:rsidR="001C20E3" w:rsidRDefault="00385F24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现</w:t>
            </w:r>
            <w:r>
              <w:rPr>
                <w:u w:val="single"/>
              </w:rPr>
              <w:t>场</w:t>
            </w:r>
            <w:r w:rsidR="00F1136B">
              <w:rPr>
                <w:rFonts w:hint="eastAsia"/>
                <w:u w:val="single"/>
              </w:rPr>
              <w:t>查看冷库温度</w:t>
            </w:r>
            <w:r>
              <w:rPr>
                <w:u w:val="single"/>
              </w:rPr>
              <w:t>8</w:t>
            </w:r>
            <w:r w:rsidR="00F1136B">
              <w:rPr>
                <w:rFonts w:hint="eastAsia"/>
                <w:u w:val="single"/>
              </w:rPr>
              <w:t>℃，符合要求。</w:t>
            </w:r>
          </w:p>
          <w:p w:rsidR="001C20E3" w:rsidRDefault="00F1136B">
            <w:r>
              <w:rPr>
                <w:rFonts w:hint="eastAsia"/>
              </w:rPr>
              <w:t>远程检查对不合格半成品的存放和标识情况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 w:rsidR="001C20E3" w:rsidRDefault="00F1136B">
            <w:r>
              <w:rPr>
                <w:rFonts w:hint="eastAsia"/>
              </w:rPr>
              <w:t>远程检查对不合格成品的存放和标识情况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585" w:type="dxa"/>
            <w:vMerge/>
          </w:tcPr>
          <w:p w:rsidR="001C20E3" w:rsidRDefault="001C20E3"/>
        </w:tc>
      </w:tr>
      <w:tr w:rsidR="001C20E3">
        <w:trPr>
          <w:gridBefore w:val="1"/>
          <w:wBefore w:w="14" w:type="dxa"/>
          <w:trHeight w:val="486"/>
        </w:trPr>
        <w:tc>
          <w:tcPr>
            <w:tcW w:w="2151" w:type="dxa"/>
            <w:vMerge w:val="restart"/>
          </w:tcPr>
          <w:p w:rsidR="001C20E3" w:rsidRDefault="00F1136B">
            <w:r>
              <w:rPr>
                <w:rFonts w:hint="eastAsia"/>
              </w:rPr>
              <w:t>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</w:t>
            </w:r>
          </w:p>
          <w:p w:rsidR="001C20E3" w:rsidRDefault="001C20E3"/>
        </w:tc>
        <w:tc>
          <w:tcPr>
            <w:tcW w:w="960" w:type="dxa"/>
            <w:gridSpan w:val="2"/>
            <w:vMerge w:val="restart"/>
          </w:tcPr>
          <w:p w:rsidR="001C20E3" w:rsidRDefault="00F1136B">
            <w:r>
              <w:rPr>
                <w:rFonts w:hint="eastAsia"/>
              </w:rPr>
              <w:t>F</w:t>
            </w:r>
            <w:r>
              <w:t>8.</w:t>
            </w:r>
            <w:r>
              <w:rPr>
                <w:rFonts w:hint="eastAsia"/>
              </w:rPr>
              <w:t>9.5</w:t>
            </w:r>
          </w:p>
          <w:p w:rsidR="001C20E3" w:rsidRDefault="00F1136B">
            <w:pPr>
              <w:pStyle w:val="ab"/>
            </w:pPr>
            <w:r>
              <w:rPr>
                <w:rFonts w:hint="eastAsia"/>
              </w:rPr>
              <w:t>H6.7.2</w:t>
            </w:r>
          </w:p>
          <w:p w:rsidR="001C20E3" w:rsidRDefault="001C20E3"/>
        </w:tc>
        <w:tc>
          <w:tcPr>
            <w:tcW w:w="745" w:type="dxa"/>
          </w:tcPr>
          <w:p w:rsidR="001C20E3" w:rsidRDefault="00F1136B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gridSpan w:val="2"/>
          </w:tcPr>
          <w:p w:rsidR="001C20E3" w:rsidRDefault="00F1136B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《产品召回控制程序》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《产品撤回控制程序》</w:t>
            </w:r>
          </w:p>
        </w:tc>
        <w:tc>
          <w:tcPr>
            <w:tcW w:w="1585" w:type="dxa"/>
            <w:vMerge w:val="restart"/>
          </w:tcPr>
          <w:p w:rsidR="001C20E3" w:rsidRDefault="00F1136B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1C20E3" w:rsidRDefault="00F1136B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1C20E3">
        <w:trPr>
          <w:gridBefore w:val="1"/>
          <w:wBefore w:w="14" w:type="dxa"/>
          <w:trHeight w:val="1140"/>
        </w:trPr>
        <w:tc>
          <w:tcPr>
            <w:tcW w:w="2151" w:type="dxa"/>
            <w:vMerge/>
          </w:tcPr>
          <w:p w:rsidR="001C20E3" w:rsidRDefault="001C20E3"/>
        </w:tc>
        <w:tc>
          <w:tcPr>
            <w:tcW w:w="960" w:type="dxa"/>
            <w:gridSpan w:val="2"/>
            <w:vMerge/>
          </w:tcPr>
          <w:p w:rsidR="001C20E3" w:rsidRDefault="001C20E3"/>
        </w:tc>
        <w:tc>
          <w:tcPr>
            <w:tcW w:w="745" w:type="dxa"/>
          </w:tcPr>
          <w:p w:rsidR="001C20E3" w:rsidRDefault="00F1136B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gridSpan w:val="2"/>
          </w:tcPr>
          <w:p w:rsidR="001C20E3" w:rsidRDefault="00F1136B"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 w:rsidR="001C20E3" w:rsidRDefault="00F1136B"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 w:rsidR="001C20E3" w:rsidRDefault="001C20E3"/>
          <w:p w:rsidR="001C20E3" w:rsidRDefault="00F1136B">
            <w:pPr>
              <w:rPr>
                <w:color w:val="0070C0"/>
              </w:rPr>
            </w:pPr>
            <w:r>
              <w:rPr>
                <w:rFonts w:hint="eastAsia"/>
              </w:rPr>
              <w:t>本部门是否发生产品的撤回或召回方面的处置：参加过公司组织的产品召回演练，</w:t>
            </w:r>
            <w:r>
              <w:rPr>
                <w:rFonts w:hint="eastAsia"/>
                <w:color w:val="0070C0"/>
              </w:rPr>
              <w:t>见“综合办公室审核记录”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837"/>
              <w:gridCol w:w="1323"/>
              <w:gridCol w:w="1660"/>
              <w:gridCol w:w="1540"/>
              <w:gridCol w:w="1070"/>
              <w:gridCol w:w="1185"/>
              <w:gridCol w:w="1428"/>
            </w:tblGrid>
            <w:tr w:rsidR="001C20E3">
              <w:tc>
                <w:tcPr>
                  <w:tcW w:w="837" w:type="dxa"/>
                </w:tcPr>
                <w:p w:rsidR="001C20E3" w:rsidRDefault="00F1136B">
                  <w:r>
                    <w:t>产品批号</w:t>
                  </w:r>
                </w:p>
              </w:tc>
              <w:tc>
                <w:tcPr>
                  <w:tcW w:w="1323" w:type="dxa"/>
                </w:tcPr>
                <w:p w:rsidR="001C20E3" w:rsidRDefault="00F1136B">
                  <w:r>
                    <w:t>不合格简述</w:t>
                  </w:r>
                </w:p>
              </w:tc>
              <w:tc>
                <w:tcPr>
                  <w:tcW w:w="1660" w:type="dxa"/>
                </w:tcPr>
                <w:p w:rsidR="001C20E3" w:rsidRDefault="00F1136B">
                  <w:r>
                    <w:t>生产记录情况</w:t>
                  </w:r>
                </w:p>
              </w:tc>
              <w:tc>
                <w:tcPr>
                  <w:tcW w:w="1540" w:type="dxa"/>
                </w:tcPr>
                <w:p w:rsidR="001C20E3" w:rsidRDefault="00F1136B">
                  <w:r>
                    <w:t>检验记录情况</w:t>
                  </w:r>
                </w:p>
              </w:tc>
              <w:tc>
                <w:tcPr>
                  <w:tcW w:w="1070" w:type="dxa"/>
                </w:tcPr>
                <w:p w:rsidR="001C20E3" w:rsidRDefault="00F1136B">
                  <w:r>
                    <w:t>采购记录情况</w:t>
                  </w:r>
                </w:p>
              </w:tc>
              <w:tc>
                <w:tcPr>
                  <w:tcW w:w="1185" w:type="dxa"/>
                </w:tcPr>
                <w:p w:rsidR="001C20E3" w:rsidRDefault="00F1136B">
                  <w:r>
                    <w:t>产品留样确认</w:t>
                  </w:r>
                </w:p>
              </w:tc>
              <w:tc>
                <w:tcPr>
                  <w:tcW w:w="1428" w:type="dxa"/>
                </w:tcPr>
                <w:p w:rsidR="001C20E3" w:rsidRDefault="00F1136B">
                  <w:r>
                    <w:t>销售记录追踪</w:t>
                  </w:r>
                </w:p>
              </w:tc>
            </w:tr>
            <w:tr w:rsidR="001C20E3">
              <w:tc>
                <w:tcPr>
                  <w:tcW w:w="837" w:type="dxa"/>
                </w:tcPr>
                <w:p w:rsidR="001C20E3" w:rsidRDefault="00F1136B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323" w:type="dxa"/>
                </w:tcPr>
                <w:p w:rsidR="001C20E3" w:rsidRDefault="001C20E3"/>
              </w:tc>
              <w:tc>
                <w:tcPr>
                  <w:tcW w:w="1660" w:type="dxa"/>
                </w:tcPr>
                <w:p w:rsidR="001C20E3" w:rsidRDefault="001C20E3"/>
              </w:tc>
              <w:tc>
                <w:tcPr>
                  <w:tcW w:w="1540" w:type="dxa"/>
                </w:tcPr>
                <w:p w:rsidR="001C20E3" w:rsidRDefault="001C20E3"/>
              </w:tc>
              <w:tc>
                <w:tcPr>
                  <w:tcW w:w="1070" w:type="dxa"/>
                </w:tcPr>
                <w:p w:rsidR="001C20E3" w:rsidRDefault="001C20E3"/>
              </w:tc>
              <w:tc>
                <w:tcPr>
                  <w:tcW w:w="1185" w:type="dxa"/>
                </w:tcPr>
                <w:p w:rsidR="001C20E3" w:rsidRDefault="001C20E3"/>
              </w:tc>
              <w:tc>
                <w:tcPr>
                  <w:tcW w:w="1428" w:type="dxa"/>
                </w:tcPr>
                <w:p w:rsidR="001C20E3" w:rsidRDefault="001C20E3"/>
              </w:tc>
            </w:tr>
            <w:tr w:rsidR="001C20E3">
              <w:tc>
                <w:tcPr>
                  <w:tcW w:w="837" w:type="dxa"/>
                </w:tcPr>
                <w:p w:rsidR="001C20E3" w:rsidRDefault="001C20E3"/>
              </w:tc>
              <w:tc>
                <w:tcPr>
                  <w:tcW w:w="1323" w:type="dxa"/>
                </w:tcPr>
                <w:p w:rsidR="001C20E3" w:rsidRDefault="001C20E3"/>
              </w:tc>
              <w:tc>
                <w:tcPr>
                  <w:tcW w:w="1660" w:type="dxa"/>
                </w:tcPr>
                <w:p w:rsidR="001C20E3" w:rsidRDefault="001C20E3"/>
              </w:tc>
              <w:tc>
                <w:tcPr>
                  <w:tcW w:w="1540" w:type="dxa"/>
                </w:tcPr>
                <w:p w:rsidR="001C20E3" w:rsidRDefault="001C20E3"/>
              </w:tc>
              <w:tc>
                <w:tcPr>
                  <w:tcW w:w="1070" w:type="dxa"/>
                </w:tcPr>
                <w:p w:rsidR="001C20E3" w:rsidRDefault="001C20E3"/>
              </w:tc>
              <w:tc>
                <w:tcPr>
                  <w:tcW w:w="1185" w:type="dxa"/>
                </w:tcPr>
                <w:p w:rsidR="001C20E3" w:rsidRDefault="001C20E3"/>
              </w:tc>
              <w:tc>
                <w:tcPr>
                  <w:tcW w:w="1428" w:type="dxa"/>
                </w:tcPr>
                <w:p w:rsidR="001C20E3" w:rsidRDefault="001C20E3"/>
              </w:tc>
            </w:tr>
          </w:tbl>
          <w:p w:rsidR="001C20E3" w:rsidRDefault="001C20E3"/>
          <w:p w:rsidR="001C20E3" w:rsidRDefault="00F1136B"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及时地撤回已被识别为潜在不安全的批次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</w:t>
            </w:r>
            <w:r>
              <w:rPr>
                <w:rFonts w:hint="eastAsia"/>
              </w:rPr>
              <w:t xml:space="preserve">   </w:t>
            </w:r>
          </w:p>
          <w:p w:rsidR="001C20E3" w:rsidRDefault="00F1136B">
            <w:pPr>
              <w:ind w:firstLineChars="300" w:firstLine="63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及时地撤回已被识别为潜在不安全的批次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:rsidR="001C20E3" w:rsidRDefault="001C20E3"/>
          <w:p w:rsidR="001C20E3" w:rsidRDefault="001C20E3"/>
          <w:p w:rsidR="001C20E3" w:rsidRDefault="00F1136B">
            <w:r>
              <w:rPr>
                <w:rFonts w:hint="eastAsia"/>
              </w:rPr>
              <w:t>见《产品模拟反向追溯演练报告》，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并向最高管理者报告，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作为管理评审的输入。</w:t>
            </w:r>
          </w:p>
        </w:tc>
        <w:tc>
          <w:tcPr>
            <w:tcW w:w="1585" w:type="dxa"/>
            <w:vMerge/>
          </w:tcPr>
          <w:p w:rsidR="001C20E3" w:rsidRDefault="001C20E3"/>
        </w:tc>
      </w:tr>
    </w:tbl>
    <w:p w:rsidR="001C20E3" w:rsidRDefault="00F1136B">
      <w:pPr>
        <w:pStyle w:val="a6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1C20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F3" w:rsidRDefault="00EA0AF3">
      <w:r>
        <w:separator/>
      </w:r>
    </w:p>
  </w:endnote>
  <w:endnote w:type="continuationSeparator" w:id="0">
    <w:p w:rsidR="00EA0AF3" w:rsidRDefault="00EA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05" w:rsidRDefault="00831A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1C20E3" w:rsidRDefault="00F1136B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0AF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0AF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C20E3" w:rsidRDefault="001C20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05" w:rsidRDefault="00831A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F3" w:rsidRDefault="00EA0AF3">
      <w:r>
        <w:separator/>
      </w:r>
    </w:p>
  </w:footnote>
  <w:footnote w:type="continuationSeparator" w:id="0">
    <w:p w:rsidR="00EA0AF3" w:rsidRDefault="00EA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05" w:rsidRDefault="0083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0E3" w:rsidRDefault="00831A05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665D243" wp14:editId="3B405332">
          <wp:simplePos x="0" y="0"/>
          <wp:positionH relativeFrom="column">
            <wp:posOffset>-77638</wp:posOffset>
          </wp:positionH>
          <wp:positionV relativeFrom="paragraph">
            <wp:posOffset>8339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36B">
      <w:rPr>
        <w:rStyle w:val="CharChar1"/>
        <w:rFonts w:hint="default"/>
      </w:rPr>
      <w:t>北京国标联合认证有限公司</w:t>
    </w:r>
    <w:r w:rsidR="00F1136B">
      <w:rPr>
        <w:rStyle w:val="CharChar1"/>
        <w:rFonts w:hint="default"/>
      </w:rPr>
      <w:tab/>
    </w:r>
    <w:r w:rsidR="00F1136B">
      <w:rPr>
        <w:rStyle w:val="CharChar1"/>
        <w:rFonts w:hint="default"/>
      </w:rPr>
      <w:tab/>
    </w:r>
    <w:r w:rsidR="00F1136B">
      <w:rPr>
        <w:rStyle w:val="CharChar1"/>
        <w:rFonts w:hint="default"/>
      </w:rPr>
      <w:tab/>
    </w:r>
  </w:p>
  <w:p w:rsidR="001C20E3" w:rsidRDefault="00F1136B" w:rsidP="00831A05">
    <w:pPr>
      <w:pStyle w:val="a8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C46C92" wp14:editId="6385FAD9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831A05" w:rsidRDefault="00831A05" w:rsidP="00831A0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  <w:p w:rsidR="001C20E3" w:rsidRDefault="001C20E3">
                          <w:bookmarkStart w:id="0" w:name="_GoBack"/>
                          <w:bookmarkEnd w:id="0"/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DC46C9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54.75pt;margin-top:2.2pt;width:172pt;height:2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FquNMLsBAABAAwAADgAAAAAAAAAAAAAAAAAuAgAAZHJz&#10;L2Uyb0RvYy54bWxQSwECLQAUAAYACAAAACEA0Lirqd0AAAAKAQAADwAAAAAAAAAAAAAAAAAVBAAA&#10;ZHJzL2Rvd25yZXYueG1sUEsFBgAAAAAEAAQA8wAAAB8FAAAAAA==&#10;" stroked="f">
              <v:textbox>
                <w:txbxContent>
                  <w:p w:rsidR="00831A05" w:rsidRDefault="00831A05" w:rsidP="00831A0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  <w:p w:rsidR="001C20E3" w:rsidRDefault="001C20E3"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1C20E3" w:rsidRDefault="001C20E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05" w:rsidRDefault="0083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A12AE"/>
    <w:rsid w:val="000B79E3"/>
    <w:rsid w:val="000E3204"/>
    <w:rsid w:val="000E6B21"/>
    <w:rsid w:val="00122075"/>
    <w:rsid w:val="001542D7"/>
    <w:rsid w:val="00171679"/>
    <w:rsid w:val="001773AF"/>
    <w:rsid w:val="00187F9C"/>
    <w:rsid w:val="001A2D7F"/>
    <w:rsid w:val="001A51B0"/>
    <w:rsid w:val="001C20E3"/>
    <w:rsid w:val="001F36D0"/>
    <w:rsid w:val="00210204"/>
    <w:rsid w:val="00221B13"/>
    <w:rsid w:val="00241DEF"/>
    <w:rsid w:val="00243015"/>
    <w:rsid w:val="0027309B"/>
    <w:rsid w:val="002939AD"/>
    <w:rsid w:val="002C664E"/>
    <w:rsid w:val="00305BEA"/>
    <w:rsid w:val="00314AF6"/>
    <w:rsid w:val="00337922"/>
    <w:rsid w:val="00340294"/>
    <w:rsid w:val="00340867"/>
    <w:rsid w:val="00355667"/>
    <w:rsid w:val="00362B03"/>
    <w:rsid w:val="00376E1B"/>
    <w:rsid w:val="00380837"/>
    <w:rsid w:val="00385F24"/>
    <w:rsid w:val="003A198A"/>
    <w:rsid w:val="003D08C9"/>
    <w:rsid w:val="00410914"/>
    <w:rsid w:val="0048201E"/>
    <w:rsid w:val="004B5C09"/>
    <w:rsid w:val="004C0B44"/>
    <w:rsid w:val="00536930"/>
    <w:rsid w:val="005428BC"/>
    <w:rsid w:val="00564E53"/>
    <w:rsid w:val="00565EE9"/>
    <w:rsid w:val="005B5BD8"/>
    <w:rsid w:val="005D5659"/>
    <w:rsid w:val="00600C20"/>
    <w:rsid w:val="0063353F"/>
    <w:rsid w:val="00644FE2"/>
    <w:rsid w:val="00646668"/>
    <w:rsid w:val="0067640C"/>
    <w:rsid w:val="00681BAF"/>
    <w:rsid w:val="00690136"/>
    <w:rsid w:val="006D62FB"/>
    <w:rsid w:val="006E33B6"/>
    <w:rsid w:val="006E678B"/>
    <w:rsid w:val="006E7B1D"/>
    <w:rsid w:val="007115EB"/>
    <w:rsid w:val="007757F3"/>
    <w:rsid w:val="007C1B48"/>
    <w:rsid w:val="007E3B15"/>
    <w:rsid w:val="007E6AEB"/>
    <w:rsid w:val="00826637"/>
    <w:rsid w:val="00831A05"/>
    <w:rsid w:val="00851CEC"/>
    <w:rsid w:val="008973EE"/>
    <w:rsid w:val="008E46AC"/>
    <w:rsid w:val="00914155"/>
    <w:rsid w:val="00921913"/>
    <w:rsid w:val="009532DC"/>
    <w:rsid w:val="00971600"/>
    <w:rsid w:val="00972F81"/>
    <w:rsid w:val="009973B4"/>
    <w:rsid w:val="009C28C1"/>
    <w:rsid w:val="009E6741"/>
    <w:rsid w:val="009F486D"/>
    <w:rsid w:val="009F7EED"/>
    <w:rsid w:val="00A31DEF"/>
    <w:rsid w:val="00A557F6"/>
    <w:rsid w:val="00A80636"/>
    <w:rsid w:val="00AA760D"/>
    <w:rsid w:val="00AB7467"/>
    <w:rsid w:val="00AC06C3"/>
    <w:rsid w:val="00AF0AAB"/>
    <w:rsid w:val="00B26740"/>
    <w:rsid w:val="00B44BE7"/>
    <w:rsid w:val="00B5672F"/>
    <w:rsid w:val="00B82515"/>
    <w:rsid w:val="00B835FE"/>
    <w:rsid w:val="00BB72B1"/>
    <w:rsid w:val="00BF597E"/>
    <w:rsid w:val="00C00EAF"/>
    <w:rsid w:val="00C51A36"/>
    <w:rsid w:val="00C55228"/>
    <w:rsid w:val="00C579AA"/>
    <w:rsid w:val="00C63768"/>
    <w:rsid w:val="00CB3731"/>
    <w:rsid w:val="00CD141B"/>
    <w:rsid w:val="00CD5FC0"/>
    <w:rsid w:val="00CE315A"/>
    <w:rsid w:val="00D06F59"/>
    <w:rsid w:val="00D2731A"/>
    <w:rsid w:val="00D8388C"/>
    <w:rsid w:val="00DC5FE3"/>
    <w:rsid w:val="00DD53EE"/>
    <w:rsid w:val="00DD601F"/>
    <w:rsid w:val="00DD7454"/>
    <w:rsid w:val="00DE3E05"/>
    <w:rsid w:val="00E2733D"/>
    <w:rsid w:val="00E6224C"/>
    <w:rsid w:val="00E82C36"/>
    <w:rsid w:val="00E848FE"/>
    <w:rsid w:val="00E90027"/>
    <w:rsid w:val="00E97B0A"/>
    <w:rsid w:val="00EA0AF3"/>
    <w:rsid w:val="00EB0164"/>
    <w:rsid w:val="00ED0F62"/>
    <w:rsid w:val="00EF6744"/>
    <w:rsid w:val="00F1136B"/>
    <w:rsid w:val="00F6739C"/>
    <w:rsid w:val="00F8074F"/>
    <w:rsid w:val="00FC1366"/>
    <w:rsid w:val="00FF72CC"/>
    <w:rsid w:val="01212A83"/>
    <w:rsid w:val="01260C71"/>
    <w:rsid w:val="012D092D"/>
    <w:rsid w:val="01E27364"/>
    <w:rsid w:val="02C75A20"/>
    <w:rsid w:val="031F3FEF"/>
    <w:rsid w:val="03270B45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AA4DBB"/>
    <w:rsid w:val="050C6170"/>
    <w:rsid w:val="050D3D1E"/>
    <w:rsid w:val="051D1559"/>
    <w:rsid w:val="05231C26"/>
    <w:rsid w:val="056577F0"/>
    <w:rsid w:val="05705C5F"/>
    <w:rsid w:val="057753FF"/>
    <w:rsid w:val="05A05014"/>
    <w:rsid w:val="05D901D5"/>
    <w:rsid w:val="05F6270F"/>
    <w:rsid w:val="0605101B"/>
    <w:rsid w:val="061B4460"/>
    <w:rsid w:val="067B702D"/>
    <w:rsid w:val="06994A8D"/>
    <w:rsid w:val="06AA7E97"/>
    <w:rsid w:val="06ED612A"/>
    <w:rsid w:val="081D20D4"/>
    <w:rsid w:val="08767210"/>
    <w:rsid w:val="08851DD7"/>
    <w:rsid w:val="08C22483"/>
    <w:rsid w:val="08ED1EE8"/>
    <w:rsid w:val="09005957"/>
    <w:rsid w:val="096333C5"/>
    <w:rsid w:val="09917DAF"/>
    <w:rsid w:val="09933EF9"/>
    <w:rsid w:val="09AA0CA5"/>
    <w:rsid w:val="09FA6045"/>
    <w:rsid w:val="0A0F142E"/>
    <w:rsid w:val="0A1C56C1"/>
    <w:rsid w:val="0A3B44BE"/>
    <w:rsid w:val="0A904067"/>
    <w:rsid w:val="0ACA6ED2"/>
    <w:rsid w:val="0AEF4D8D"/>
    <w:rsid w:val="0B5A6731"/>
    <w:rsid w:val="0BE64DFF"/>
    <w:rsid w:val="0BFB50F5"/>
    <w:rsid w:val="0C5423F7"/>
    <w:rsid w:val="0C631E5A"/>
    <w:rsid w:val="0C8009B8"/>
    <w:rsid w:val="0CAF6A1C"/>
    <w:rsid w:val="0CC102DA"/>
    <w:rsid w:val="0D181113"/>
    <w:rsid w:val="0D1E4D9B"/>
    <w:rsid w:val="0D3E2310"/>
    <w:rsid w:val="0D4D1326"/>
    <w:rsid w:val="0D6A2C36"/>
    <w:rsid w:val="0DB35CC0"/>
    <w:rsid w:val="0E49595F"/>
    <w:rsid w:val="0E8B5ACB"/>
    <w:rsid w:val="0EB8524B"/>
    <w:rsid w:val="0EC82C9D"/>
    <w:rsid w:val="0F86648B"/>
    <w:rsid w:val="0F9C35C1"/>
    <w:rsid w:val="0FBB3560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953212"/>
    <w:rsid w:val="12A2571D"/>
    <w:rsid w:val="12A42EA7"/>
    <w:rsid w:val="12A506D3"/>
    <w:rsid w:val="13296CDD"/>
    <w:rsid w:val="133D0B21"/>
    <w:rsid w:val="134E7573"/>
    <w:rsid w:val="13890C2B"/>
    <w:rsid w:val="13A420AC"/>
    <w:rsid w:val="13C11723"/>
    <w:rsid w:val="13EB79B2"/>
    <w:rsid w:val="14066C0E"/>
    <w:rsid w:val="145B46D3"/>
    <w:rsid w:val="14A05802"/>
    <w:rsid w:val="14BF72A8"/>
    <w:rsid w:val="14C400FD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0D3A62"/>
    <w:rsid w:val="182A66F0"/>
    <w:rsid w:val="184D1C21"/>
    <w:rsid w:val="186A6524"/>
    <w:rsid w:val="186F767B"/>
    <w:rsid w:val="187F0353"/>
    <w:rsid w:val="188852B3"/>
    <w:rsid w:val="18AE41EE"/>
    <w:rsid w:val="18E725C6"/>
    <w:rsid w:val="18FB3FC3"/>
    <w:rsid w:val="193B3A79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BF54651"/>
    <w:rsid w:val="1C392A3A"/>
    <w:rsid w:val="1CB1322F"/>
    <w:rsid w:val="1D1324B8"/>
    <w:rsid w:val="1D1B443C"/>
    <w:rsid w:val="1D4D4A00"/>
    <w:rsid w:val="1D7A3AD2"/>
    <w:rsid w:val="1DC4038A"/>
    <w:rsid w:val="1DD37A6D"/>
    <w:rsid w:val="1DF36090"/>
    <w:rsid w:val="1DFE25B1"/>
    <w:rsid w:val="1E511FFA"/>
    <w:rsid w:val="1E752FA2"/>
    <w:rsid w:val="1E9A57F3"/>
    <w:rsid w:val="1EF77273"/>
    <w:rsid w:val="1F0A1C4F"/>
    <w:rsid w:val="1F1B65D5"/>
    <w:rsid w:val="1F35289F"/>
    <w:rsid w:val="1F4E73A5"/>
    <w:rsid w:val="1F742506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1D76A40"/>
    <w:rsid w:val="226B2F60"/>
    <w:rsid w:val="22813299"/>
    <w:rsid w:val="233770CC"/>
    <w:rsid w:val="23461CA8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5863B04"/>
    <w:rsid w:val="259E718F"/>
    <w:rsid w:val="261B55F8"/>
    <w:rsid w:val="261D5675"/>
    <w:rsid w:val="269C7CAD"/>
    <w:rsid w:val="271B4DE1"/>
    <w:rsid w:val="272228DE"/>
    <w:rsid w:val="27443F4D"/>
    <w:rsid w:val="274B78E8"/>
    <w:rsid w:val="27602485"/>
    <w:rsid w:val="276C2ADB"/>
    <w:rsid w:val="27CF15FE"/>
    <w:rsid w:val="27D42EE9"/>
    <w:rsid w:val="27E10A81"/>
    <w:rsid w:val="27FE6486"/>
    <w:rsid w:val="280B3F2E"/>
    <w:rsid w:val="281E23C5"/>
    <w:rsid w:val="28294E49"/>
    <w:rsid w:val="28341F0D"/>
    <w:rsid w:val="286A22A5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E3241B"/>
    <w:rsid w:val="2DFF79D8"/>
    <w:rsid w:val="2E367C56"/>
    <w:rsid w:val="2E440885"/>
    <w:rsid w:val="2E85584A"/>
    <w:rsid w:val="2EEE512C"/>
    <w:rsid w:val="2F511B05"/>
    <w:rsid w:val="2F7C571D"/>
    <w:rsid w:val="2FA86B66"/>
    <w:rsid w:val="2FE823A5"/>
    <w:rsid w:val="2FEA1C57"/>
    <w:rsid w:val="2FF65317"/>
    <w:rsid w:val="3000537A"/>
    <w:rsid w:val="300172B8"/>
    <w:rsid w:val="30945277"/>
    <w:rsid w:val="30C71DD4"/>
    <w:rsid w:val="30DC7CB1"/>
    <w:rsid w:val="30E44C60"/>
    <w:rsid w:val="30ED30CC"/>
    <w:rsid w:val="31064141"/>
    <w:rsid w:val="317D3F5C"/>
    <w:rsid w:val="31B477DB"/>
    <w:rsid w:val="31B67BE2"/>
    <w:rsid w:val="31CA71DD"/>
    <w:rsid w:val="324E5138"/>
    <w:rsid w:val="328B2DCA"/>
    <w:rsid w:val="331E21CE"/>
    <w:rsid w:val="33562A0D"/>
    <w:rsid w:val="33715F28"/>
    <w:rsid w:val="33F03790"/>
    <w:rsid w:val="33F07155"/>
    <w:rsid w:val="340C6245"/>
    <w:rsid w:val="343C4522"/>
    <w:rsid w:val="347A0336"/>
    <w:rsid w:val="34BD2391"/>
    <w:rsid w:val="34F92D63"/>
    <w:rsid w:val="35527F1F"/>
    <w:rsid w:val="357914C0"/>
    <w:rsid w:val="35D721CD"/>
    <w:rsid w:val="36174333"/>
    <w:rsid w:val="364A3F09"/>
    <w:rsid w:val="367A501B"/>
    <w:rsid w:val="372310B4"/>
    <w:rsid w:val="372D3763"/>
    <w:rsid w:val="37A3423F"/>
    <w:rsid w:val="37A66325"/>
    <w:rsid w:val="37AF435B"/>
    <w:rsid w:val="37B82B0E"/>
    <w:rsid w:val="37CB1225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078BC"/>
    <w:rsid w:val="39D7104B"/>
    <w:rsid w:val="3A3E0D9F"/>
    <w:rsid w:val="3A5573DE"/>
    <w:rsid w:val="3AAB1306"/>
    <w:rsid w:val="3ABD0173"/>
    <w:rsid w:val="3ACE23E2"/>
    <w:rsid w:val="3B1D76F7"/>
    <w:rsid w:val="3B227AA7"/>
    <w:rsid w:val="3B4241C0"/>
    <w:rsid w:val="3B5E5325"/>
    <w:rsid w:val="3B5F0280"/>
    <w:rsid w:val="3BEE1D6F"/>
    <w:rsid w:val="3BF1473C"/>
    <w:rsid w:val="3C3B18AD"/>
    <w:rsid w:val="3CA475E5"/>
    <w:rsid w:val="3CA717F2"/>
    <w:rsid w:val="3CC56579"/>
    <w:rsid w:val="3D27714F"/>
    <w:rsid w:val="3DAB460B"/>
    <w:rsid w:val="3DDA7DB2"/>
    <w:rsid w:val="3E342793"/>
    <w:rsid w:val="3E3C5235"/>
    <w:rsid w:val="3E872D9B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2875B71"/>
    <w:rsid w:val="43276545"/>
    <w:rsid w:val="432A5E11"/>
    <w:rsid w:val="433B1167"/>
    <w:rsid w:val="435F500F"/>
    <w:rsid w:val="43C730CD"/>
    <w:rsid w:val="44A567F5"/>
    <w:rsid w:val="453B1EBC"/>
    <w:rsid w:val="45612967"/>
    <w:rsid w:val="45635AEC"/>
    <w:rsid w:val="45BA54FA"/>
    <w:rsid w:val="45EC74A5"/>
    <w:rsid w:val="45FA6B69"/>
    <w:rsid w:val="460414DD"/>
    <w:rsid w:val="46105885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676B99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8F2B6A"/>
    <w:rsid w:val="4CA74E41"/>
    <w:rsid w:val="4CA91B51"/>
    <w:rsid w:val="4CB62537"/>
    <w:rsid w:val="4CD2365B"/>
    <w:rsid w:val="4D352804"/>
    <w:rsid w:val="4D5E173D"/>
    <w:rsid w:val="4D791805"/>
    <w:rsid w:val="4D8F2F88"/>
    <w:rsid w:val="4DB86BCB"/>
    <w:rsid w:val="4DD85058"/>
    <w:rsid w:val="4E0166A9"/>
    <w:rsid w:val="4E1551DB"/>
    <w:rsid w:val="4E732156"/>
    <w:rsid w:val="4E7774D0"/>
    <w:rsid w:val="4F594843"/>
    <w:rsid w:val="503C3BCC"/>
    <w:rsid w:val="505C4971"/>
    <w:rsid w:val="505C727A"/>
    <w:rsid w:val="50C41CF1"/>
    <w:rsid w:val="51217DA6"/>
    <w:rsid w:val="51294703"/>
    <w:rsid w:val="51425A27"/>
    <w:rsid w:val="5158757E"/>
    <w:rsid w:val="51AB66D8"/>
    <w:rsid w:val="521A5D1E"/>
    <w:rsid w:val="5232051D"/>
    <w:rsid w:val="523624DE"/>
    <w:rsid w:val="52A23F56"/>
    <w:rsid w:val="52B00B24"/>
    <w:rsid w:val="52BA5471"/>
    <w:rsid w:val="52D871F4"/>
    <w:rsid w:val="52F263D6"/>
    <w:rsid w:val="53024EB7"/>
    <w:rsid w:val="53261795"/>
    <w:rsid w:val="53385290"/>
    <w:rsid w:val="53953BE7"/>
    <w:rsid w:val="53F51637"/>
    <w:rsid w:val="54124FEF"/>
    <w:rsid w:val="541C4B67"/>
    <w:rsid w:val="552A2893"/>
    <w:rsid w:val="556B045B"/>
    <w:rsid w:val="557D4E77"/>
    <w:rsid w:val="55941B3B"/>
    <w:rsid w:val="55C375DD"/>
    <w:rsid w:val="56156439"/>
    <w:rsid w:val="56602C47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7934AF"/>
    <w:rsid w:val="5DBF6011"/>
    <w:rsid w:val="5DC13CCC"/>
    <w:rsid w:val="5DC35118"/>
    <w:rsid w:val="5DC55564"/>
    <w:rsid w:val="5DDA5570"/>
    <w:rsid w:val="5DE86882"/>
    <w:rsid w:val="5DF43907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2D25A6"/>
    <w:rsid w:val="5F2E16ED"/>
    <w:rsid w:val="5F551AC0"/>
    <w:rsid w:val="5F616E2A"/>
    <w:rsid w:val="5FB234BE"/>
    <w:rsid w:val="5FE015B4"/>
    <w:rsid w:val="6018182B"/>
    <w:rsid w:val="601E0F43"/>
    <w:rsid w:val="60596F8D"/>
    <w:rsid w:val="608075E1"/>
    <w:rsid w:val="608513AE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0096D"/>
    <w:rsid w:val="63720424"/>
    <w:rsid w:val="63A31ABC"/>
    <w:rsid w:val="63C65078"/>
    <w:rsid w:val="63EA156F"/>
    <w:rsid w:val="63EA6D88"/>
    <w:rsid w:val="63FA21CC"/>
    <w:rsid w:val="64621F9C"/>
    <w:rsid w:val="649637C1"/>
    <w:rsid w:val="64A537DD"/>
    <w:rsid w:val="64B96E85"/>
    <w:rsid w:val="64BB6795"/>
    <w:rsid w:val="64C36B3C"/>
    <w:rsid w:val="64D069A0"/>
    <w:rsid w:val="64E375F7"/>
    <w:rsid w:val="64F27E75"/>
    <w:rsid w:val="65067C78"/>
    <w:rsid w:val="654C4404"/>
    <w:rsid w:val="65662197"/>
    <w:rsid w:val="658C1A47"/>
    <w:rsid w:val="658C79F9"/>
    <w:rsid w:val="65A33DF6"/>
    <w:rsid w:val="65BE04E1"/>
    <w:rsid w:val="65F429F0"/>
    <w:rsid w:val="66165B4D"/>
    <w:rsid w:val="665A6FDB"/>
    <w:rsid w:val="66B368AE"/>
    <w:rsid w:val="66B47BD2"/>
    <w:rsid w:val="66B532F3"/>
    <w:rsid w:val="66C2760F"/>
    <w:rsid w:val="66E93B58"/>
    <w:rsid w:val="67397E1E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800065"/>
    <w:rsid w:val="6B9149FE"/>
    <w:rsid w:val="6BC747F5"/>
    <w:rsid w:val="6BD35CE4"/>
    <w:rsid w:val="6C3014BE"/>
    <w:rsid w:val="6C5D414F"/>
    <w:rsid w:val="6C761A36"/>
    <w:rsid w:val="6CA324B4"/>
    <w:rsid w:val="6CDE17FD"/>
    <w:rsid w:val="6D1138FD"/>
    <w:rsid w:val="6D1159BD"/>
    <w:rsid w:val="6D1D2C91"/>
    <w:rsid w:val="6D232D3C"/>
    <w:rsid w:val="6D2F5D1E"/>
    <w:rsid w:val="6D792112"/>
    <w:rsid w:val="6D871F21"/>
    <w:rsid w:val="6E641038"/>
    <w:rsid w:val="6EBD0EA6"/>
    <w:rsid w:val="6F104060"/>
    <w:rsid w:val="6F184AA3"/>
    <w:rsid w:val="6F435405"/>
    <w:rsid w:val="6F4810D8"/>
    <w:rsid w:val="6F6D2BAA"/>
    <w:rsid w:val="6F9A4A47"/>
    <w:rsid w:val="701710D0"/>
    <w:rsid w:val="70795456"/>
    <w:rsid w:val="709946EC"/>
    <w:rsid w:val="72052DF0"/>
    <w:rsid w:val="72702455"/>
    <w:rsid w:val="728F2E47"/>
    <w:rsid w:val="72973011"/>
    <w:rsid w:val="72B0413F"/>
    <w:rsid w:val="72E42D1B"/>
    <w:rsid w:val="734F0911"/>
    <w:rsid w:val="736054C4"/>
    <w:rsid w:val="736C572D"/>
    <w:rsid w:val="73A422EB"/>
    <w:rsid w:val="74103E55"/>
    <w:rsid w:val="745B622A"/>
    <w:rsid w:val="753E2D2E"/>
    <w:rsid w:val="75610DF5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E3D91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5E23DF"/>
    <w:rsid w:val="7A5E3891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D7879BA"/>
    <w:rsid w:val="7E0A78B3"/>
    <w:rsid w:val="7E155782"/>
    <w:rsid w:val="7E2912F3"/>
    <w:rsid w:val="7F4F4513"/>
    <w:rsid w:val="7F9026D0"/>
    <w:rsid w:val="7F984417"/>
    <w:rsid w:val="7FDB730C"/>
    <w:rsid w:val="7FFF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F421AA"/>
  <w15:docId w15:val="{95323894-5C23-4D1B-886A-1F5D4C97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tabs>
        <w:tab w:val="left" w:pos="540"/>
      </w:tabs>
      <w:ind w:firstLineChars="200" w:firstLine="420"/>
    </w:pPr>
  </w:style>
  <w:style w:type="paragraph" w:styleId="a3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45</cp:revision>
  <dcterms:created xsi:type="dcterms:W3CDTF">2015-06-17T12:51:00Z</dcterms:created>
  <dcterms:modified xsi:type="dcterms:W3CDTF">2022-03-23T15:09:00Z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