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DD" w:rsidRDefault="00D01D0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44EDD" w:rsidRDefault="00D01D0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重庆春之翼信息科技有限公司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b/>
          <w:szCs w:val="21"/>
        </w:rPr>
        <w:t>0368-2019-Q-2022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844EDD">
        <w:trPr>
          <w:trHeight w:val="318"/>
        </w:trPr>
        <w:tc>
          <w:tcPr>
            <w:tcW w:w="4788" w:type="dxa"/>
            <w:gridSpan w:val="2"/>
            <w:vAlign w:val="center"/>
          </w:tcPr>
          <w:p w:rsidR="00844EDD" w:rsidRDefault="00D01D08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44EDD" w:rsidRDefault="00844EDD">
            <w:pPr>
              <w:spacing w:line="300" w:lineRule="exact"/>
            </w:pPr>
          </w:p>
        </w:tc>
      </w:tr>
      <w:tr w:rsidR="00844EDD">
        <w:trPr>
          <w:trHeight w:val="732"/>
        </w:trPr>
        <w:tc>
          <w:tcPr>
            <w:tcW w:w="4788" w:type="dxa"/>
            <w:gridSpan w:val="2"/>
          </w:tcPr>
          <w:p w:rsidR="00844EDD" w:rsidRDefault="00D01D08">
            <w:pPr>
              <w:spacing w:beforeLines="20" w:before="62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844EDD" w:rsidRDefault="00844EDD">
            <w:pPr>
              <w:spacing w:line="300" w:lineRule="exact"/>
              <w:rPr>
                <w:szCs w:val="21"/>
              </w:rPr>
            </w:pPr>
          </w:p>
          <w:p w:rsidR="00844EDD" w:rsidRDefault="00D01D08">
            <w:pPr>
              <w:spacing w:beforeLines="20" w:before="62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44EDD">
        <w:trPr>
          <w:trHeight w:val="985"/>
        </w:trPr>
        <w:tc>
          <w:tcPr>
            <w:tcW w:w="4788" w:type="dxa"/>
            <w:gridSpan w:val="2"/>
          </w:tcPr>
          <w:p w:rsidR="00844EDD" w:rsidRDefault="00D01D08">
            <w:pPr>
              <w:numPr>
                <w:ilvl w:val="0"/>
                <w:numId w:val="1"/>
              </w:numPr>
              <w:spacing w:beforeLines="20" w:before="62"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44EDD" w:rsidRDefault="00D01D08">
            <w:pPr>
              <w:spacing w:beforeLines="20" w:before="62"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844EDD" w:rsidRDefault="00D01D08">
            <w:pPr>
              <w:spacing w:beforeLines="20" w:before="62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44EDD" w:rsidRDefault="00D01D08">
            <w:pPr>
              <w:spacing w:beforeLines="20" w:before="62"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844EDD">
        <w:trPr>
          <w:trHeight w:val="802"/>
        </w:trPr>
        <w:tc>
          <w:tcPr>
            <w:tcW w:w="4788" w:type="dxa"/>
            <w:gridSpan w:val="2"/>
          </w:tcPr>
          <w:p w:rsidR="00844EDD" w:rsidRDefault="00D01D08">
            <w:pPr>
              <w:numPr>
                <w:ilvl w:val="0"/>
                <w:numId w:val="1"/>
              </w:numPr>
              <w:spacing w:beforeLines="20" w:before="62"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844EDD" w:rsidRDefault="00D01D08">
            <w:pPr>
              <w:spacing w:beforeLines="20" w:before="62"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844EDD" w:rsidRDefault="00D01D08">
            <w:pPr>
              <w:spacing w:beforeLines="20" w:before="62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44EDD" w:rsidRDefault="00844EDD">
            <w:pPr>
              <w:spacing w:line="300" w:lineRule="exact"/>
              <w:rPr>
                <w:b/>
                <w:szCs w:val="21"/>
              </w:rPr>
            </w:pPr>
          </w:p>
        </w:tc>
      </w:tr>
      <w:tr w:rsidR="00844EDD">
        <w:trPr>
          <w:trHeight w:val="1005"/>
        </w:trPr>
        <w:tc>
          <w:tcPr>
            <w:tcW w:w="4788" w:type="dxa"/>
            <w:gridSpan w:val="2"/>
          </w:tcPr>
          <w:p w:rsidR="00844EDD" w:rsidRDefault="00D01D08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 w:rsidR="00844EDD" w:rsidRDefault="00D01D08">
            <w:pPr>
              <w:spacing w:beforeLines="20" w:before="62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44EDD" w:rsidRDefault="00844EDD">
            <w:pPr>
              <w:spacing w:line="300" w:lineRule="exact"/>
              <w:rPr>
                <w:b/>
                <w:szCs w:val="21"/>
              </w:rPr>
            </w:pPr>
          </w:p>
        </w:tc>
      </w:tr>
      <w:tr w:rsidR="00844EDD">
        <w:trPr>
          <w:trHeight w:val="1005"/>
        </w:trPr>
        <w:tc>
          <w:tcPr>
            <w:tcW w:w="4788" w:type="dxa"/>
            <w:gridSpan w:val="2"/>
          </w:tcPr>
          <w:p w:rsidR="00844EDD" w:rsidRDefault="00D01D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</w:t>
            </w:r>
            <w:r>
              <w:rPr>
                <w:rFonts w:hint="eastAsia"/>
                <w:b/>
                <w:bCs/>
                <w:szCs w:val="21"/>
              </w:rPr>
              <w:t>总人数、体系</w:t>
            </w:r>
            <w:r>
              <w:rPr>
                <w:rFonts w:hint="eastAsia"/>
                <w:b/>
                <w:bCs/>
                <w:szCs w:val="21"/>
              </w:rPr>
              <w:t>人数：</w:t>
            </w:r>
            <w:r>
              <w:rPr>
                <w:rFonts w:hint="eastAsia"/>
                <w:b/>
                <w:bCs/>
                <w:szCs w:val="21"/>
              </w:rPr>
              <w:t>100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844EDD" w:rsidRDefault="00D01D08">
            <w:pPr>
              <w:spacing w:beforeLines="20" w:before="62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总人数、体系</w:t>
            </w:r>
            <w:r>
              <w:rPr>
                <w:rFonts w:hint="eastAsia"/>
                <w:b/>
                <w:bCs/>
                <w:szCs w:val="21"/>
              </w:rPr>
              <w:t>人数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124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</w:tr>
      <w:tr w:rsidR="00844EDD">
        <w:trPr>
          <w:trHeight w:val="827"/>
        </w:trPr>
        <w:tc>
          <w:tcPr>
            <w:tcW w:w="4788" w:type="dxa"/>
            <w:gridSpan w:val="2"/>
          </w:tcPr>
          <w:p w:rsidR="00844EDD" w:rsidRDefault="00D01D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844EDD" w:rsidRDefault="00D01D08">
            <w:pPr>
              <w:spacing w:beforeLines="20" w:before="62"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844EDD">
        <w:trPr>
          <w:trHeight w:val="1001"/>
        </w:trPr>
        <w:tc>
          <w:tcPr>
            <w:tcW w:w="4788" w:type="dxa"/>
            <w:gridSpan w:val="2"/>
          </w:tcPr>
          <w:p w:rsidR="00844EDD" w:rsidRDefault="00D01D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844EDD" w:rsidRDefault="00D01D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844EDD" w:rsidRDefault="00D01D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844EDD">
        <w:trPr>
          <w:trHeight w:val="497"/>
        </w:trPr>
        <w:tc>
          <w:tcPr>
            <w:tcW w:w="4788" w:type="dxa"/>
            <w:gridSpan w:val="2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844EDD" w:rsidRDefault="00844EDD">
            <w:pPr>
              <w:spacing w:line="300" w:lineRule="exact"/>
              <w:rPr>
                <w:b/>
                <w:szCs w:val="21"/>
              </w:rPr>
            </w:pPr>
          </w:p>
        </w:tc>
      </w:tr>
      <w:tr w:rsidR="00844EDD">
        <w:trPr>
          <w:trHeight w:val="847"/>
        </w:trPr>
        <w:tc>
          <w:tcPr>
            <w:tcW w:w="9831" w:type="dxa"/>
            <w:gridSpan w:val="5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217A3">
              <w:rPr>
                <w:rFonts w:hint="eastAsia"/>
                <w:szCs w:val="21"/>
              </w:rPr>
              <w:t>无</w:t>
            </w:r>
          </w:p>
        </w:tc>
      </w:tr>
      <w:tr w:rsidR="00844EDD">
        <w:trPr>
          <w:trHeight w:val="379"/>
        </w:trPr>
        <w:tc>
          <w:tcPr>
            <w:tcW w:w="9831" w:type="dxa"/>
            <w:gridSpan w:val="5"/>
          </w:tcPr>
          <w:p w:rsidR="00844EDD" w:rsidRDefault="00D01D08">
            <w:pPr>
              <w:numPr>
                <w:ilvl w:val="0"/>
                <w:numId w:val="2"/>
              </w:num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E217A3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844EDD">
        <w:trPr>
          <w:trHeight w:val="699"/>
        </w:trPr>
        <w:tc>
          <w:tcPr>
            <w:tcW w:w="9831" w:type="dxa"/>
            <w:gridSpan w:val="5"/>
          </w:tcPr>
          <w:p w:rsidR="00844EDD" w:rsidRDefault="00D01D08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E217A3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监审</w:t>
            </w:r>
            <w:r w:rsidR="00E217A3">
              <w:rPr>
                <w:rFonts w:hint="eastAsia"/>
                <w:szCs w:val="21"/>
              </w:rPr>
              <w:t>（</w:t>
            </w:r>
            <w:r w:rsidR="00E217A3">
              <w:rPr>
                <w:rFonts w:hint="eastAsia"/>
                <w:szCs w:val="21"/>
              </w:rPr>
              <w:t>2</w:t>
            </w:r>
            <w:r w:rsidR="00E217A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E217A3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 w:rsidR="00844EDD">
        <w:trPr>
          <w:trHeight w:val="699"/>
        </w:trPr>
        <w:tc>
          <w:tcPr>
            <w:tcW w:w="2457" w:type="dxa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63500</wp:posOffset>
                  </wp:positionV>
                  <wp:extent cx="664845" cy="335280"/>
                  <wp:effectExtent l="0" t="0" r="8255" b="7620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27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844EDD">
        <w:trPr>
          <w:trHeight w:val="90"/>
        </w:trPr>
        <w:tc>
          <w:tcPr>
            <w:tcW w:w="9831" w:type="dxa"/>
            <w:gridSpan w:val="5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44EDD">
        <w:trPr>
          <w:trHeight w:val="827"/>
        </w:trPr>
        <w:tc>
          <w:tcPr>
            <w:tcW w:w="2457" w:type="dxa"/>
          </w:tcPr>
          <w:p w:rsidR="00844EDD" w:rsidRDefault="00D01D08">
            <w:pPr>
              <w:spacing w:line="3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217A3" w:rsidRPr="00E217A3" w:rsidRDefault="00E217A3" w:rsidP="00E217A3">
            <w:pPr>
              <w:pStyle w:val="a0"/>
            </w:pPr>
            <w:r>
              <w:rPr>
                <w:rFonts w:hint="eastAsia"/>
              </w:rPr>
              <w:t>骆海燕</w:t>
            </w:r>
            <w:r>
              <w:rPr>
                <w:rFonts w:hint="eastAsia"/>
              </w:rPr>
              <w:t xml:space="preserve"> 2022.5.27</w:t>
            </w: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44EDD" w:rsidRDefault="00D01D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2022.5.27</w:t>
            </w:r>
          </w:p>
        </w:tc>
        <w:tc>
          <w:tcPr>
            <w:tcW w:w="2457" w:type="dxa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</w:tcPr>
          <w:p w:rsidR="00844EDD" w:rsidRDefault="00D01D08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44EDD" w:rsidRDefault="00844EDD"/>
    <w:sectPr w:rsidR="00844EDD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08" w:rsidRDefault="00D01D08">
      <w:pPr>
        <w:spacing w:line="240" w:lineRule="auto"/>
      </w:pPr>
      <w:r>
        <w:separator/>
      </w:r>
    </w:p>
  </w:endnote>
  <w:endnote w:type="continuationSeparator" w:id="0">
    <w:p w:rsidR="00D01D08" w:rsidRDefault="00D01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08" w:rsidRDefault="00D01D08">
      <w:pPr>
        <w:spacing w:after="0"/>
      </w:pPr>
      <w:r>
        <w:separator/>
      </w:r>
    </w:p>
  </w:footnote>
  <w:footnote w:type="continuationSeparator" w:id="0">
    <w:p w:rsidR="00D01D08" w:rsidRDefault="00D01D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DD" w:rsidRDefault="00D01D0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425" w:left="893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1A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EDD" w:rsidRDefault="00D01D0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844EDD" w:rsidRDefault="00844E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406.35pt;margin-top:9.3pt;width:117.9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" stroked="f">
              <v:textbox>
                <w:txbxContent>
                  <w:p w:rsidR="00844EDD" w:rsidRDefault="00D01D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844EDD" w:rsidRDefault="00844EDD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</w:rPr>
      <w:t xml:space="preserve"> </w:t>
    </w: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2I4MGM4MDY5MTkxYTc1OWQ2YWJkMDM4MmZjZTIifQ=="/>
  </w:docVars>
  <w:rsids>
    <w:rsidRoot w:val="00844EDD"/>
    <w:rsid w:val="000D11AD"/>
    <w:rsid w:val="00844EDD"/>
    <w:rsid w:val="00D01D08"/>
    <w:rsid w:val="00E217A3"/>
    <w:rsid w:val="282A58A9"/>
    <w:rsid w:val="2A34657F"/>
    <w:rsid w:val="384F4CF2"/>
    <w:rsid w:val="45666B01"/>
    <w:rsid w:val="45F108E0"/>
    <w:rsid w:val="5C1B336D"/>
    <w:rsid w:val="7462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番茄花园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2022-05-27T02:54:00Z</dcterms:created>
  <dcterms:modified xsi:type="dcterms:W3CDTF">2022-05-27T02:54:00Z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2052-11.1.0.11411</vt:lpwstr>
  </property>
</Properties>
</file>