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0018-2018-2022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大庆市嘉钰机械制造有限公司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75-100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2135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JYJX010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生产车间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823526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50-160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U=4.2μm,K=2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百分表校验仪4μm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沈阳计量测试院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2022.2.25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沈阳计量测试院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425450" cy="200660"/>
                  <wp:effectExtent l="0" t="0" r="6350" b="254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部门代表签字：</w:t>
            </w:r>
            <w:r>
              <w:rPr>
                <w:szCs w:val="21"/>
              </w:rPr>
              <w:drawing>
                <wp:inline distT="0" distB="0" distL="114300" distR="114300">
                  <wp:extent cx="573405" cy="211455"/>
                  <wp:effectExtent l="0" t="0" r="10795" b="4445"/>
                  <wp:docPr id="3" name="图片 3" descr="edc92b9eca392bb30883ed698bbe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c92b9eca392bb30883ed698bbe6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50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2022-02-28T01:36:24Z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48458155CAEA4432B97B295D980FE5D6</vt:lpwstr>
  </property>
</Properties>
</file>