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湖北睿志科技服务有限公司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湖北省十堰市茅箭区北京中路1号36幢1-25号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湖北省十堰市茅箭区北京中路1号36幢1-25号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张翠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15171367681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491608040@qq.com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0065-2022-Q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hint="default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再认证  □扩项审核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其他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补充审核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  <w:bookmarkStart w:id="31" w:name="_GoBack"/>
            <w:bookmarkEnd w:id="31"/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9" w:name="审核范围"/>
            <w:r>
              <w:rPr>
                <w:sz w:val="20"/>
              </w:rPr>
              <w:t>软件开发，大数据云计算服务</w:t>
            </w:r>
            <w:bookmarkEnd w:id="19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33.02.01;33.03.01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2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4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7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2022年02月26日 下午至2022年02月27日 上午</w:t>
            </w:r>
            <w:bookmarkEnd w:id="28"/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1.0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33.02.01,33.03.01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br w:type="page"/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240"/>
        <w:gridCol w:w="1303"/>
        <w:gridCol w:w="2327"/>
        <w:gridCol w:w="3380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4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23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33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24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2022.2.26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3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主管领导</w:t>
            </w:r>
          </w:p>
        </w:tc>
        <w:tc>
          <w:tcPr>
            <w:tcW w:w="57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首次会议、现场巡视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</w:trPr>
        <w:tc>
          <w:tcPr>
            <w:tcW w:w="124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14：30-16：30</w:t>
            </w:r>
          </w:p>
        </w:tc>
        <w:tc>
          <w:tcPr>
            <w:tcW w:w="13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研发部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部门职责权限、目标,生产实现过程、基础设施、工作环境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>产品和服务的要求等管理体系运行过程控制；</w:t>
            </w:r>
          </w:p>
        </w:tc>
        <w:tc>
          <w:tcPr>
            <w:tcW w:w="338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7.1.3基础设施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7.1.4过程运行环境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8.3产品和服务的设计和开发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8.5.1生产和服务提供的控制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2标识和可追溯性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顾客或外部供方的财产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防护、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8.5.5交付后活动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8.5.6 更改控制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8.6产品和服务的放行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124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16：30-18：00</w:t>
            </w:r>
          </w:p>
        </w:tc>
        <w:tc>
          <w:tcPr>
            <w:tcW w:w="13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监视和测量资源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运行策划和控制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内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部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审核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不合格与纠正措施</w:t>
            </w:r>
          </w:p>
        </w:tc>
        <w:tc>
          <w:tcPr>
            <w:tcW w:w="338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7.1.5监视和测量资源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8.1运行策划和控制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8.7不合格输出的控制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9.1.3分析与评价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10.2不合格与纠正措施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124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2022.2.27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8:00-11:30</w:t>
            </w:r>
          </w:p>
        </w:tc>
        <w:tc>
          <w:tcPr>
            <w:tcW w:w="13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全体部门</w:t>
            </w:r>
          </w:p>
        </w:tc>
        <w:tc>
          <w:tcPr>
            <w:tcW w:w="5707" w:type="dxa"/>
            <w:gridSpan w:val="2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疫情期间现场补充审核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124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主管领导</w:t>
            </w:r>
          </w:p>
        </w:tc>
        <w:tc>
          <w:tcPr>
            <w:tcW w:w="5707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审核组内部会议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与企业领导层沟通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末次会议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郭力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564D9D"/>
    <w:rsid w:val="388575C4"/>
    <w:rsid w:val="48F86243"/>
    <w:rsid w:val="55B55F10"/>
    <w:rsid w:val="60EE010F"/>
    <w:rsid w:val="63A454EE"/>
    <w:rsid w:val="68642830"/>
    <w:rsid w:val="7F4E2E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9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2022-02-26T06:44:28Z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