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0031-2018-2022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江苏省地矿复合肥厂</w:t>
            </w:r>
            <w:bookmarkEnd w:id="1"/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午至2022年0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87391"/>
    <w:rsid w:val="14975EDD"/>
    <w:rsid w:val="1DCB6BF8"/>
    <w:rsid w:val="2ED81174"/>
    <w:rsid w:val="33EC7822"/>
    <w:rsid w:val="585D7F37"/>
    <w:rsid w:val="64613A7D"/>
    <w:rsid w:val="65223D2C"/>
    <w:rsid w:val="69BD4C13"/>
    <w:rsid w:val="70C73893"/>
    <w:rsid w:val="72640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2022-04-05T03:08:36Z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FD3E692A0CA3454592223AB383EC4E66</vt:lpwstr>
  </property>
</Properties>
</file>