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bookmarkStart w:id="3" w:name="_GoBack"/>
      <w:r>
        <w:rPr>
          <w:rFonts w:hint="eastAsia" w:eastAsiaTheme="minorEastAsia"/>
          <w:b/>
          <w:sz w:val="48"/>
          <w:szCs w:val="4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-1058545</wp:posOffset>
            </wp:positionH>
            <wp:positionV relativeFrom="paragraph">
              <wp:posOffset>-833120</wp:posOffset>
            </wp:positionV>
            <wp:extent cx="7473950" cy="11228705"/>
            <wp:effectExtent l="0" t="0" r="6350" b="10795"/>
            <wp:wrapNone/>
            <wp:docPr id="1" name="图片 1" descr="c06d098924a081b77e863994e5ac4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06d098924a081b77e863994e5ac4c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73950" cy="11228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3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</w:rPr>
        <w:t>成都秦川物联网科技股份有限公司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QMS/</w:t>
      </w:r>
      <w:bookmarkStart w:id="0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0"/>
      <w:r>
        <w:rPr>
          <w:rFonts w:hint="eastAsia"/>
          <w:b/>
          <w:sz w:val="36"/>
          <w:szCs w:val="36"/>
        </w:rPr>
        <w:t>EMS/</w:t>
      </w:r>
      <w:bookmarkStart w:id="1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OHSMS/</w:t>
      </w:r>
      <w:bookmarkStart w:id="2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 xml:space="preserve">FSMS/ 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成都秦川物联网科技股份有限公司（盖章）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071709"/>
    <w:rsid w:val="063C1990"/>
    <w:rsid w:val="131C31FD"/>
    <w:rsid w:val="6ED848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166</Words>
  <Characters>194</Characters>
  <Lines>1</Lines>
  <Paragraphs>1</Paragraphs>
  <TotalTime>0</TotalTime>
  <ScaleCrop>false</ScaleCrop>
  <LinksUpToDate>false</LinksUpToDate>
  <CharactersWithSpaces>196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LIL</cp:lastModifiedBy>
  <cp:lastPrinted>2019-04-22T01:40:00Z</cp:lastPrinted>
  <dcterms:modified xsi:type="dcterms:W3CDTF">2022-03-19T22:47:48Z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2052-11.1.0.11365</vt:lpwstr>
  </property>
</Properties>
</file>