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佛山市银正铝业有限公司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佛山市三水区中心科技工业区C区37号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佛山市三水区中心科技工业区C区37号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黄小姐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13760911147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13760911147@qq.com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EnMS:工业铝材及铝合金建筑型材的生产所涉及的能源管理活动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2.2,2.7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59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368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