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1A0EB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0062-2020-2022</w:t>
      </w:r>
      <w:bookmarkEnd w:id="0"/>
    </w:p>
    <w:p w:rsidR="00A223AB" w:rsidRDefault="001A0EB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635F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A0EB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A0EBE">
            <w:bookmarkStart w:id="1" w:name="组织名称"/>
            <w:r>
              <w:t>江苏如东金友机</w:t>
            </w:r>
            <w:proofErr w:type="gramStart"/>
            <w:r>
              <w:t>械</w:t>
            </w:r>
            <w:proofErr w:type="gramEnd"/>
            <w:r>
              <w:t>有限公司</w:t>
            </w:r>
            <w:bookmarkEnd w:id="1"/>
          </w:p>
        </w:tc>
      </w:tr>
      <w:tr w:rsidR="004635FE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A0EB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A0EB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635FE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635FE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A0EB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A0EBE" w:rsidP="00F65E38">
            <w:pPr>
              <w:jc w:val="center"/>
            </w:pPr>
            <w:r>
              <w:t>材料要求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A0EB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A0EB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A0EB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A0EB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A0EB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A0EB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A0EB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A0EBE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A0EB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A0EB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A0EB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A0EB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A0EB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A0E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A0EB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0EB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0E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A0EB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0EB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0E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A0EB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0EB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0EB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A0EB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A0EB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41E1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A0EB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A0EB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A0EB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41E1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A0EB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A0EB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A0EB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A0EB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41E1A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A0EB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A0EB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A0EB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41E1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A0EB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A0EB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A0EB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A0EB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A0EB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A0EB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A0EB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A0EB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A0EB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A0EB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A0EB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A0EB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A0EB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A0EB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A0EB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A0EB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41E1A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1A0EB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635FE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A0EB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A0EB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A0EB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A0EB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041E1A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1A0EB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1A0EB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BE" w:rsidRDefault="001A0EBE">
      <w:r>
        <w:separator/>
      </w:r>
    </w:p>
  </w:endnote>
  <w:endnote w:type="continuationSeparator" w:id="0">
    <w:p w:rsidR="001A0EBE" w:rsidRDefault="001A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BE" w:rsidRDefault="001A0EBE">
      <w:r>
        <w:separator/>
      </w:r>
    </w:p>
  </w:footnote>
  <w:footnote w:type="continuationSeparator" w:id="0">
    <w:p w:rsidR="001A0EBE" w:rsidRDefault="001A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1A0EBE" w:rsidP="00041E1A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1A0EBE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A0E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A0EBE" w:rsidP="00041E1A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1082B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5A0D64" w:tentative="1">
      <w:start w:val="1"/>
      <w:numFmt w:val="lowerLetter"/>
      <w:lvlText w:val="%2)"/>
      <w:lvlJc w:val="left"/>
      <w:pPr>
        <w:ind w:left="840" w:hanging="420"/>
      </w:pPr>
    </w:lvl>
    <w:lvl w:ilvl="2" w:tplc="34145B7A" w:tentative="1">
      <w:start w:val="1"/>
      <w:numFmt w:val="lowerRoman"/>
      <w:lvlText w:val="%3."/>
      <w:lvlJc w:val="right"/>
      <w:pPr>
        <w:ind w:left="1260" w:hanging="420"/>
      </w:pPr>
    </w:lvl>
    <w:lvl w:ilvl="3" w:tplc="BB148B0A" w:tentative="1">
      <w:start w:val="1"/>
      <w:numFmt w:val="decimal"/>
      <w:lvlText w:val="%4."/>
      <w:lvlJc w:val="left"/>
      <w:pPr>
        <w:ind w:left="1680" w:hanging="420"/>
      </w:pPr>
    </w:lvl>
    <w:lvl w:ilvl="4" w:tplc="74E86C28" w:tentative="1">
      <w:start w:val="1"/>
      <w:numFmt w:val="lowerLetter"/>
      <w:lvlText w:val="%5)"/>
      <w:lvlJc w:val="left"/>
      <w:pPr>
        <w:ind w:left="2100" w:hanging="420"/>
      </w:pPr>
    </w:lvl>
    <w:lvl w:ilvl="5" w:tplc="99E2F7F2" w:tentative="1">
      <w:start w:val="1"/>
      <w:numFmt w:val="lowerRoman"/>
      <w:lvlText w:val="%6."/>
      <w:lvlJc w:val="right"/>
      <w:pPr>
        <w:ind w:left="2520" w:hanging="420"/>
      </w:pPr>
    </w:lvl>
    <w:lvl w:ilvl="6" w:tplc="9B84B68C" w:tentative="1">
      <w:start w:val="1"/>
      <w:numFmt w:val="decimal"/>
      <w:lvlText w:val="%7."/>
      <w:lvlJc w:val="left"/>
      <w:pPr>
        <w:ind w:left="2940" w:hanging="420"/>
      </w:pPr>
    </w:lvl>
    <w:lvl w:ilvl="7" w:tplc="CFF2277E" w:tentative="1">
      <w:start w:val="1"/>
      <w:numFmt w:val="lowerLetter"/>
      <w:lvlText w:val="%8)"/>
      <w:lvlJc w:val="left"/>
      <w:pPr>
        <w:ind w:left="3360" w:hanging="420"/>
      </w:pPr>
    </w:lvl>
    <w:lvl w:ilvl="8" w:tplc="59E4D5E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5FE"/>
    <w:rsid w:val="00041E1A"/>
    <w:rsid w:val="001A0EBE"/>
    <w:rsid w:val="0046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2022-03-19T04:59:00Z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