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0E" w:rsidRDefault="004D2A0E">
      <w:pPr>
        <w:ind w:firstLineChars="100" w:firstLine="210"/>
        <w:rPr>
          <w:rFonts w:ascii="楷体_GB2312" w:eastAsia="楷体_GB2312" w:hAnsi="宋体"/>
          <w:i/>
          <w:color w:val="333333"/>
          <w:szCs w:val="21"/>
        </w:rPr>
      </w:pPr>
    </w:p>
    <w:p w:rsidR="004D2A0E" w:rsidRDefault="004D2A0E">
      <w:pPr>
        <w:ind w:firstLineChars="100" w:firstLine="520"/>
        <w:rPr>
          <w:rFonts w:ascii="黑体" w:eastAsia="黑体" w:hAnsi="宋体"/>
          <w:sz w:val="52"/>
          <w:szCs w:val="52"/>
        </w:rPr>
      </w:pPr>
    </w:p>
    <w:p w:rsidR="004D2A0E" w:rsidRDefault="002372AF">
      <w:pPr>
        <w:ind w:firstLineChars="50" w:firstLine="361"/>
        <w:rPr>
          <w:rFonts w:ascii="黑体" w:eastAsia="黑体" w:hAnsi="宋体"/>
          <w:sz w:val="72"/>
          <w:szCs w:val="72"/>
        </w:rPr>
      </w:pPr>
      <w:r>
        <w:rPr>
          <w:rFonts w:hint="eastAsia"/>
          <w:b/>
          <w:color w:val="000000"/>
          <w:sz w:val="72"/>
          <w:szCs w:val="72"/>
        </w:rPr>
        <w:t>江苏东宝农化股份有限公司</w:t>
      </w:r>
    </w:p>
    <w:p w:rsidR="004D2A0E" w:rsidRDefault="004D2A0E" w:rsidP="00184D62">
      <w:pPr>
        <w:ind w:firstLineChars="100" w:firstLine="440"/>
        <w:rPr>
          <w:rFonts w:ascii="楷体_GB2312" w:eastAsia="楷体_GB2312"/>
          <w:b/>
          <w:bCs/>
          <w:sz w:val="44"/>
          <w:szCs w:val="44"/>
        </w:rPr>
      </w:pPr>
    </w:p>
    <w:p w:rsidR="004D2A0E" w:rsidRDefault="004D2A0E">
      <w:pPr>
        <w:jc w:val="center"/>
        <w:rPr>
          <w:rFonts w:ascii="楷体_GB2312" w:eastAsia="楷体_GB2312"/>
          <w:b/>
          <w:sz w:val="52"/>
          <w:szCs w:val="52"/>
        </w:rPr>
      </w:pPr>
    </w:p>
    <w:p w:rsidR="004D2A0E" w:rsidRDefault="004D2A0E">
      <w:pPr>
        <w:jc w:val="center"/>
        <w:rPr>
          <w:rFonts w:ascii="楷体_GB2312" w:eastAsia="楷体_GB2312"/>
          <w:b/>
          <w:sz w:val="52"/>
          <w:szCs w:val="52"/>
        </w:rPr>
      </w:pPr>
    </w:p>
    <w:p w:rsidR="004D2A0E" w:rsidRDefault="004D2A0E">
      <w:pPr>
        <w:jc w:val="center"/>
        <w:rPr>
          <w:rFonts w:ascii="楷体_GB2312" w:eastAsia="楷体_GB2312"/>
          <w:b/>
          <w:sz w:val="52"/>
          <w:szCs w:val="52"/>
        </w:rPr>
      </w:pPr>
    </w:p>
    <w:p w:rsidR="004D2A0E" w:rsidRDefault="0056173F">
      <w:pPr>
        <w:jc w:val="center"/>
        <w:rPr>
          <w:b/>
          <w:sz w:val="52"/>
          <w:szCs w:val="52"/>
        </w:rPr>
      </w:pPr>
      <w:r>
        <w:rPr>
          <w:rFonts w:hint="eastAsia"/>
          <w:b/>
          <w:sz w:val="52"/>
          <w:szCs w:val="52"/>
        </w:rPr>
        <w:t>灌装</w:t>
      </w:r>
      <w:r w:rsidR="00184D62">
        <w:rPr>
          <w:rFonts w:hint="eastAsia"/>
          <w:b/>
          <w:sz w:val="52"/>
          <w:szCs w:val="52"/>
        </w:rPr>
        <w:t>净含量称重</w:t>
      </w:r>
      <w:r w:rsidR="002372AF">
        <w:rPr>
          <w:rFonts w:hint="eastAsia"/>
          <w:b/>
          <w:sz w:val="52"/>
          <w:szCs w:val="52"/>
        </w:rPr>
        <w:t>测量过程</w:t>
      </w:r>
    </w:p>
    <w:p w:rsidR="004D2A0E" w:rsidRDefault="002372AF">
      <w:pPr>
        <w:jc w:val="center"/>
        <w:rPr>
          <w:rFonts w:ascii="楷体_GB2312" w:eastAsia="楷体_GB2312"/>
          <w:b/>
          <w:sz w:val="52"/>
          <w:szCs w:val="52"/>
        </w:rPr>
      </w:pPr>
      <w:r>
        <w:rPr>
          <w:rFonts w:hint="eastAsia"/>
          <w:b/>
          <w:sz w:val="52"/>
          <w:szCs w:val="52"/>
        </w:rPr>
        <w:t>不确定度评定</w:t>
      </w:r>
    </w:p>
    <w:p w:rsidR="004D2A0E" w:rsidRDefault="004D2A0E">
      <w:pPr>
        <w:autoSpaceDE w:val="0"/>
        <w:autoSpaceDN w:val="0"/>
        <w:adjustRightInd w:val="0"/>
        <w:jc w:val="center"/>
        <w:rPr>
          <w:rFonts w:ascii="楷体_GB2312" w:eastAsia="楷体_GB2312" w:cs="宋体"/>
          <w:b/>
          <w:kern w:val="0"/>
          <w:sz w:val="52"/>
          <w:szCs w:val="52"/>
        </w:rPr>
      </w:pPr>
    </w:p>
    <w:p w:rsidR="004D2A0E" w:rsidRDefault="004D2A0E" w:rsidP="00184D62">
      <w:pPr>
        <w:ind w:firstLineChars="799" w:firstLine="2557"/>
        <w:rPr>
          <w:rFonts w:ascii="楷体_GB2312" w:eastAsia="楷体_GB2312" w:hAnsi="宋体"/>
          <w:b/>
          <w:sz w:val="32"/>
          <w:szCs w:val="32"/>
        </w:rPr>
      </w:pPr>
    </w:p>
    <w:p w:rsidR="004D2A0E" w:rsidRDefault="004D2A0E">
      <w:pPr>
        <w:rPr>
          <w:rFonts w:ascii="黑体" w:eastAsia="黑体" w:hAnsi="宋体"/>
          <w:sz w:val="32"/>
          <w:szCs w:val="32"/>
          <w:u w:val="single"/>
        </w:rPr>
      </w:pPr>
    </w:p>
    <w:p w:rsidR="004D2A0E" w:rsidRDefault="002372AF">
      <w:pPr>
        <w:autoSpaceDE w:val="0"/>
        <w:autoSpaceDN w:val="0"/>
        <w:adjustRightInd w:val="0"/>
        <w:jc w:val="center"/>
        <w:rPr>
          <w:rFonts w:ascii="楷体_GB2312" w:eastAsia="楷体_GB2312" w:hAnsi="宋体"/>
          <w:b/>
          <w:sz w:val="32"/>
          <w:szCs w:val="32"/>
        </w:rPr>
      </w:pPr>
      <w:r>
        <w:rPr>
          <w:rFonts w:ascii="黑体" w:eastAsia="黑体" w:hAnsi="宋体" w:hint="eastAsia"/>
          <w:sz w:val="32"/>
          <w:szCs w:val="32"/>
        </w:rPr>
        <w:t xml:space="preserve">         </w:t>
      </w:r>
      <w:r>
        <w:rPr>
          <w:rFonts w:ascii="楷体_GB2312" w:eastAsia="楷体_GB2312" w:hAnsi="宋体" w:hint="eastAsia"/>
          <w:b/>
          <w:sz w:val="32"/>
          <w:szCs w:val="32"/>
        </w:rPr>
        <w:t xml:space="preserve"> </w:t>
      </w:r>
    </w:p>
    <w:p w:rsidR="004D2A0E" w:rsidRDefault="004D2A0E">
      <w:pPr>
        <w:autoSpaceDE w:val="0"/>
        <w:autoSpaceDN w:val="0"/>
        <w:adjustRightInd w:val="0"/>
        <w:jc w:val="center"/>
        <w:rPr>
          <w:rFonts w:ascii="楷体_GB2312" w:eastAsia="楷体_GB2312" w:hAnsi="宋体"/>
          <w:b/>
          <w:sz w:val="32"/>
          <w:szCs w:val="32"/>
        </w:rPr>
      </w:pPr>
    </w:p>
    <w:p w:rsidR="004D2A0E" w:rsidRDefault="004D2A0E">
      <w:pPr>
        <w:autoSpaceDE w:val="0"/>
        <w:autoSpaceDN w:val="0"/>
        <w:adjustRightInd w:val="0"/>
        <w:jc w:val="center"/>
        <w:rPr>
          <w:rFonts w:ascii="楷体_GB2312" w:eastAsia="楷体_GB2312" w:hAnsi="宋体"/>
          <w:b/>
          <w:sz w:val="32"/>
          <w:szCs w:val="32"/>
        </w:rPr>
      </w:pPr>
    </w:p>
    <w:p w:rsidR="004D2A0E" w:rsidRDefault="004D2A0E">
      <w:pPr>
        <w:autoSpaceDE w:val="0"/>
        <w:autoSpaceDN w:val="0"/>
        <w:adjustRightInd w:val="0"/>
        <w:jc w:val="center"/>
        <w:rPr>
          <w:rFonts w:ascii="楷体_GB2312" w:eastAsia="楷体_GB2312" w:hAnsi="宋体"/>
          <w:b/>
          <w:sz w:val="32"/>
          <w:szCs w:val="32"/>
        </w:rPr>
      </w:pPr>
    </w:p>
    <w:p w:rsidR="004D2A0E" w:rsidRDefault="004D2A0E">
      <w:pPr>
        <w:autoSpaceDE w:val="0"/>
        <w:autoSpaceDN w:val="0"/>
        <w:adjustRightInd w:val="0"/>
        <w:jc w:val="center"/>
        <w:rPr>
          <w:rFonts w:ascii="楷体_GB2312" w:eastAsia="楷体_GB2312" w:hAnsi="宋体"/>
          <w:b/>
          <w:sz w:val="32"/>
          <w:szCs w:val="32"/>
        </w:rPr>
      </w:pPr>
    </w:p>
    <w:p w:rsidR="004D2A0E" w:rsidRDefault="004D2A0E">
      <w:pPr>
        <w:autoSpaceDE w:val="0"/>
        <w:autoSpaceDN w:val="0"/>
        <w:adjustRightInd w:val="0"/>
        <w:jc w:val="center"/>
        <w:rPr>
          <w:rFonts w:ascii="楷体_GB2312" w:eastAsia="楷体_GB2312" w:hAnsi="宋体"/>
          <w:b/>
          <w:sz w:val="32"/>
          <w:szCs w:val="32"/>
        </w:rPr>
      </w:pPr>
    </w:p>
    <w:p w:rsidR="004D2A0E" w:rsidRDefault="00E444F9">
      <w:pPr>
        <w:jc w:val="center"/>
        <w:rPr>
          <w:b/>
          <w:sz w:val="44"/>
          <w:szCs w:val="44"/>
        </w:rPr>
      </w:pPr>
      <w:r>
        <w:rPr>
          <w:rFonts w:hint="eastAsia"/>
          <w:b/>
          <w:sz w:val="44"/>
          <w:szCs w:val="44"/>
        </w:rPr>
        <w:t>灌装</w:t>
      </w:r>
      <w:r w:rsidR="00184D62">
        <w:rPr>
          <w:rFonts w:hint="eastAsia"/>
          <w:b/>
          <w:sz w:val="44"/>
          <w:szCs w:val="44"/>
        </w:rPr>
        <w:t>净含量称重</w:t>
      </w:r>
      <w:r w:rsidR="002372AF">
        <w:rPr>
          <w:rFonts w:hint="eastAsia"/>
          <w:b/>
          <w:sz w:val="44"/>
          <w:szCs w:val="44"/>
        </w:rPr>
        <w:t>过程测量不确定度评定</w:t>
      </w:r>
    </w:p>
    <w:p w:rsidR="004D2A0E" w:rsidRDefault="002372AF">
      <w:pPr>
        <w:rPr>
          <w:b/>
          <w:sz w:val="28"/>
          <w:szCs w:val="28"/>
        </w:rPr>
      </w:pPr>
      <w:r>
        <w:rPr>
          <w:rFonts w:ascii="宋体" w:hAnsi="宋体" w:hint="eastAsia"/>
          <w:b/>
          <w:sz w:val="28"/>
          <w:szCs w:val="28"/>
        </w:rPr>
        <w:t>1、</w:t>
      </w:r>
      <w:r>
        <w:rPr>
          <w:rFonts w:hint="eastAsia"/>
          <w:b/>
          <w:sz w:val="28"/>
          <w:szCs w:val="28"/>
        </w:rPr>
        <w:t>概述</w:t>
      </w:r>
    </w:p>
    <w:p w:rsidR="004D2A0E" w:rsidRDefault="002372AF">
      <w:pPr>
        <w:rPr>
          <w:sz w:val="28"/>
          <w:szCs w:val="28"/>
        </w:rPr>
      </w:pPr>
      <w:r>
        <w:rPr>
          <w:rFonts w:ascii="宋体" w:hAnsi="宋体" w:hint="eastAsia"/>
          <w:sz w:val="28"/>
          <w:szCs w:val="28"/>
        </w:rPr>
        <w:t>1.1</w:t>
      </w:r>
      <w:r>
        <w:rPr>
          <w:rFonts w:hint="eastAsia"/>
          <w:sz w:val="28"/>
          <w:szCs w:val="28"/>
        </w:rPr>
        <w:t>测量依据：</w:t>
      </w:r>
      <w:r>
        <w:rPr>
          <w:rFonts w:hint="eastAsia"/>
          <w:sz w:val="28"/>
          <w:szCs w:val="28"/>
        </w:rPr>
        <w:t>JJF1070-2005</w:t>
      </w:r>
      <w:r>
        <w:rPr>
          <w:rFonts w:hint="eastAsia"/>
          <w:sz w:val="28"/>
          <w:szCs w:val="28"/>
        </w:rPr>
        <w:t>《定量包装商品净含量计量检验规则》</w:t>
      </w:r>
    </w:p>
    <w:p w:rsidR="004D2A0E" w:rsidRDefault="002372AF">
      <w:pPr>
        <w:ind w:firstLineChars="650" w:firstLine="1820"/>
        <w:rPr>
          <w:rFonts w:ascii="宋体" w:hAnsi="宋体"/>
          <w:sz w:val="28"/>
          <w:szCs w:val="28"/>
        </w:rPr>
      </w:pPr>
      <w:r>
        <w:rPr>
          <w:rFonts w:hint="eastAsia"/>
          <w:sz w:val="28"/>
          <w:szCs w:val="28"/>
        </w:rPr>
        <w:t>定量检验指导书、</w:t>
      </w:r>
      <w:r>
        <w:rPr>
          <w:rFonts w:ascii="宋体" w:hint="eastAsia"/>
          <w:sz w:val="28"/>
          <w:szCs w:val="28"/>
        </w:rPr>
        <w:t>JJF1059-1999《测量不确定度评定与表示》</w:t>
      </w:r>
    </w:p>
    <w:p w:rsidR="004D2A0E" w:rsidRDefault="002372AF">
      <w:pPr>
        <w:rPr>
          <w:sz w:val="28"/>
          <w:szCs w:val="28"/>
        </w:rPr>
      </w:pPr>
      <w:r>
        <w:rPr>
          <w:rFonts w:ascii="宋体" w:hAnsi="宋体" w:hint="eastAsia"/>
          <w:sz w:val="28"/>
          <w:szCs w:val="28"/>
        </w:rPr>
        <w:t xml:space="preserve">1.2 </w:t>
      </w:r>
      <w:r>
        <w:rPr>
          <w:rFonts w:hint="eastAsia"/>
          <w:sz w:val="28"/>
          <w:szCs w:val="28"/>
        </w:rPr>
        <w:t>测量标准：电子天平，测量范围</w:t>
      </w:r>
      <w:r>
        <w:rPr>
          <w:rFonts w:hint="eastAsia"/>
          <w:sz w:val="28"/>
          <w:szCs w:val="28"/>
        </w:rPr>
        <w:t>(0-</w:t>
      </w:r>
      <w:r w:rsidR="00655FD4">
        <w:rPr>
          <w:rFonts w:hint="eastAsia"/>
          <w:sz w:val="28"/>
          <w:szCs w:val="28"/>
        </w:rPr>
        <w:t>5</w:t>
      </w:r>
      <w:r>
        <w:rPr>
          <w:rFonts w:hint="eastAsia"/>
          <w:sz w:val="28"/>
          <w:szCs w:val="28"/>
        </w:rPr>
        <w:t>00)g</w:t>
      </w:r>
      <w:r>
        <w:rPr>
          <w:rFonts w:hint="eastAsia"/>
          <w:sz w:val="28"/>
          <w:szCs w:val="28"/>
        </w:rPr>
        <w:t>。</w:t>
      </w:r>
    </w:p>
    <w:p w:rsidR="004D2A0E" w:rsidRDefault="007D1085">
      <w:pPr>
        <w:rPr>
          <w:sz w:val="28"/>
          <w:szCs w:val="28"/>
        </w:rPr>
      </w:pPr>
      <w:r w:rsidRPr="007D1085">
        <w:rPr>
          <w:rFonts w:ascii="宋体" w:hAnsi="宋体"/>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艺术字 3" o:spid="_x0000_s1027" type="#_x0000_t172" style="position:absolute;left:0;text-align:left;margin-left:57.75pt;margin-top:7.8pt;width:342pt;height:265.2pt;z-index:-251661312" adj="9094" fillcolor="#969696" strokecolor="white">
            <v:fill opacity="43254f"/>
            <v:shadow color="#868686"/>
            <v:textpath style="font-family:&quot;宋体&quot;" trim="t" string="江苏东宝"/>
          </v:shape>
        </w:pict>
      </w:r>
      <w:r w:rsidR="002372AF">
        <w:rPr>
          <w:rFonts w:ascii="宋体" w:hAnsi="宋体" w:hint="eastAsia"/>
          <w:sz w:val="28"/>
          <w:szCs w:val="28"/>
        </w:rPr>
        <w:t>1.3</w:t>
      </w:r>
      <w:r w:rsidR="002372AF">
        <w:rPr>
          <w:rFonts w:hint="eastAsia"/>
          <w:sz w:val="28"/>
          <w:szCs w:val="28"/>
        </w:rPr>
        <w:t xml:space="preserve"> </w:t>
      </w:r>
      <w:r w:rsidR="002372AF">
        <w:rPr>
          <w:rFonts w:hint="eastAsia"/>
          <w:sz w:val="28"/>
          <w:szCs w:val="28"/>
        </w:rPr>
        <w:t>被测对象：水平式</w:t>
      </w:r>
      <w:r w:rsidR="00184D62">
        <w:rPr>
          <w:rFonts w:hint="eastAsia"/>
          <w:sz w:val="28"/>
          <w:szCs w:val="28"/>
        </w:rPr>
        <w:t>自动袋装</w:t>
      </w:r>
      <w:r w:rsidR="002372AF">
        <w:rPr>
          <w:rFonts w:hint="eastAsia"/>
          <w:sz w:val="28"/>
          <w:szCs w:val="28"/>
        </w:rPr>
        <w:t>灌装机，准确度为</w:t>
      </w:r>
      <w:r w:rsidR="000F189F">
        <w:rPr>
          <w:rFonts w:ascii="宋体" w:hAnsi="宋体" w:hint="eastAsia"/>
          <w:sz w:val="28"/>
          <w:szCs w:val="28"/>
        </w:rPr>
        <w:t>Ⅲ</w:t>
      </w:r>
      <w:r w:rsidR="000F189F">
        <w:rPr>
          <w:rFonts w:hint="eastAsia"/>
          <w:sz w:val="28"/>
          <w:szCs w:val="28"/>
        </w:rPr>
        <w:t>级</w:t>
      </w:r>
      <w:r w:rsidR="002372AF">
        <w:rPr>
          <w:rFonts w:hint="eastAsia"/>
          <w:sz w:val="28"/>
          <w:szCs w:val="28"/>
        </w:rPr>
        <w:t>，测量范围（</w:t>
      </w:r>
      <w:r w:rsidR="00184D62">
        <w:rPr>
          <w:rFonts w:hint="eastAsia"/>
          <w:sz w:val="28"/>
          <w:szCs w:val="28"/>
        </w:rPr>
        <w:t>3</w:t>
      </w:r>
      <w:r w:rsidR="002372AF">
        <w:rPr>
          <w:rFonts w:hint="eastAsia"/>
          <w:sz w:val="28"/>
          <w:szCs w:val="28"/>
        </w:rPr>
        <w:t>0</w:t>
      </w:r>
      <w:r w:rsidR="002372AF">
        <w:rPr>
          <w:rFonts w:hint="eastAsia"/>
          <w:sz w:val="28"/>
          <w:szCs w:val="28"/>
        </w:rPr>
        <w:t>）</w:t>
      </w:r>
      <w:r w:rsidR="002372AF">
        <w:rPr>
          <w:rFonts w:hint="eastAsia"/>
          <w:sz w:val="28"/>
          <w:szCs w:val="28"/>
        </w:rPr>
        <w:t xml:space="preserve">g </w:t>
      </w:r>
      <w:r w:rsidR="002372AF">
        <w:rPr>
          <w:rFonts w:hint="eastAsia"/>
          <w:sz w:val="28"/>
          <w:szCs w:val="28"/>
        </w:rPr>
        <w:t>。</w:t>
      </w:r>
    </w:p>
    <w:p w:rsidR="004D2A0E" w:rsidRDefault="002372AF">
      <w:pPr>
        <w:rPr>
          <w:sz w:val="28"/>
          <w:szCs w:val="28"/>
        </w:rPr>
      </w:pPr>
      <w:r>
        <w:rPr>
          <w:rFonts w:ascii="宋体" w:hAnsi="宋体" w:hint="eastAsia"/>
          <w:sz w:val="28"/>
          <w:szCs w:val="28"/>
        </w:rPr>
        <w:t>1.4</w:t>
      </w:r>
      <w:r>
        <w:rPr>
          <w:rFonts w:hint="eastAsia"/>
          <w:sz w:val="28"/>
          <w:szCs w:val="28"/>
        </w:rPr>
        <w:t xml:space="preserve"> </w:t>
      </w:r>
      <w:r>
        <w:rPr>
          <w:rFonts w:hint="eastAsia"/>
          <w:sz w:val="28"/>
          <w:szCs w:val="28"/>
        </w:rPr>
        <w:t>测量过程：对</w:t>
      </w:r>
      <w:r>
        <w:rPr>
          <w:rFonts w:hint="eastAsia"/>
          <w:sz w:val="28"/>
          <w:szCs w:val="28"/>
        </w:rPr>
        <w:t>30%</w:t>
      </w:r>
      <w:r>
        <w:rPr>
          <w:rFonts w:hint="eastAsia"/>
          <w:sz w:val="28"/>
          <w:szCs w:val="28"/>
        </w:rPr>
        <w:t>苯醚·丙环唑悬浮剂灌装净含量过程进行测量控制</w:t>
      </w:r>
      <w:r>
        <w:rPr>
          <w:rFonts w:hint="eastAsia"/>
          <w:sz w:val="28"/>
          <w:szCs w:val="28"/>
        </w:rPr>
        <w:t>,</w:t>
      </w:r>
      <w:r>
        <w:rPr>
          <w:rFonts w:hint="eastAsia"/>
          <w:sz w:val="28"/>
          <w:szCs w:val="28"/>
        </w:rPr>
        <w:t>在规定的测量条件下，用</w:t>
      </w:r>
      <w:r w:rsidR="000F189F">
        <w:rPr>
          <w:rFonts w:ascii="宋体" w:hAnsi="宋体" w:hint="eastAsia"/>
          <w:sz w:val="28"/>
          <w:szCs w:val="28"/>
        </w:rPr>
        <w:t>Ⅲ</w:t>
      </w:r>
      <w:r>
        <w:rPr>
          <w:rFonts w:hint="eastAsia"/>
          <w:sz w:val="28"/>
          <w:szCs w:val="28"/>
        </w:rPr>
        <w:t>级电子天平，在规定的</w:t>
      </w:r>
      <w:r>
        <w:rPr>
          <w:rFonts w:hint="eastAsia"/>
          <w:sz w:val="28"/>
          <w:szCs w:val="28"/>
        </w:rPr>
        <w:t>20g</w:t>
      </w:r>
      <w:r>
        <w:rPr>
          <w:rFonts w:hint="eastAsia"/>
          <w:sz w:val="28"/>
          <w:szCs w:val="28"/>
        </w:rPr>
        <w:t>定量点上，对定量灌装机灌装量质量实际值进行测量，将灌装机灌装量标称值</w:t>
      </w:r>
      <w:r w:rsidRPr="004D2A0E">
        <w:rPr>
          <w:position w:val="-10"/>
          <w:sz w:val="28"/>
          <w:szCs w:val="28"/>
        </w:rPr>
        <w:object w:dxaOrig="299"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5pt;height:17pt;mso-wrap-style:square;mso-position-horizontal-relative:page;mso-position-vertical-relative:page" o:ole="">
            <v:imagedata r:id="rId6" o:title=""/>
          </v:shape>
          <o:OLEObject Type="Embed" ProgID="Equation.3" ShapeID="对象 1" DrawAspect="Content" ObjectID="_1707461322" r:id="rId7"/>
        </w:object>
      </w:r>
      <w:r>
        <w:rPr>
          <w:rFonts w:hint="eastAsia"/>
          <w:sz w:val="28"/>
          <w:szCs w:val="28"/>
        </w:rPr>
        <w:t>同工作量器内校准介质的质量实际值</w:t>
      </w:r>
      <w:r w:rsidRPr="004D2A0E">
        <w:rPr>
          <w:position w:val="-10"/>
          <w:sz w:val="28"/>
          <w:szCs w:val="28"/>
        </w:rPr>
        <w:object w:dxaOrig="319" w:dyaOrig="339">
          <v:shape id="对象 2" o:spid="_x0000_i1026" type="#_x0000_t75" style="width:16pt;height:17pt;mso-wrap-style:square;mso-position-horizontal-relative:page;mso-position-vertical-relative:page" o:ole="">
            <v:imagedata r:id="rId8" o:title=""/>
          </v:shape>
          <o:OLEObject Type="Embed" ProgID="Equation.3" ShapeID="对象 2" DrawAspect="Content" ObjectID="_1707461323" r:id="rId9"/>
        </w:object>
      </w:r>
      <w:r>
        <w:rPr>
          <w:rFonts w:hint="eastAsia"/>
          <w:sz w:val="28"/>
          <w:szCs w:val="28"/>
        </w:rPr>
        <w:t>比较之差值，定为灌装机的灌装量误差。</w:t>
      </w:r>
    </w:p>
    <w:p w:rsidR="004D2A0E" w:rsidRDefault="002372AF">
      <w:pPr>
        <w:rPr>
          <w:b/>
          <w:sz w:val="28"/>
          <w:szCs w:val="28"/>
        </w:rPr>
      </w:pPr>
      <w:r>
        <w:rPr>
          <w:rFonts w:ascii="宋体" w:hAnsi="宋体" w:hint="eastAsia"/>
          <w:b/>
          <w:sz w:val="28"/>
          <w:szCs w:val="28"/>
        </w:rPr>
        <w:t>2、</w:t>
      </w:r>
      <w:r>
        <w:rPr>
          <w:rFonts w:hint="eastAsia"/>
          <w:b/>
          <w:sz w:val="28"/>
          <w:szCs w:val="28"/>
        </w:rPr>
        <w:t>数学模型</w:t>
      </w:r>
    </w:p>
    <w:p w:rsidR="004D2A0E" w:rsidRDefault="002372AF" w:rsidP="00184D62">
      <w:pPr>
        <w:ind w:firstLineChars="552" w:firstLine="1546"/>
        <w:rPr>
          <w:sz w:val="28"/>
          <w:szCs w:val="28"/>
          <w:vertAlign w:val="subscript"/>
        </w:rPr>
      </w:pPr>
      <w:r>
        <w:rPr>
          <w:rFonts w:ascii="宋体" w:hAnsi="宋体" w:hint="eastAsia"/>
          <w:sz w:val="28"/>
          <w:szCs w:val="28"/>
        </w:rPr>
        <w:t>△m=</w:t>
      </w:r>
      <w:r>
        <w:rPr>
          <w:rFonts w:hint="eastAsia"/>
          <w:sz w:val="28"/>
          <w:szCs w:val="28"/>
        </w:rPr>
        <w:t xml:space="preserve"> </w:t>
      </w:r>
      <w:r w:rsidRPr="004D2A0E">
        <w:rPr>
          <w:position w:val="-10"/>
          <w:sz w:val="28"/>
          <w:szCs w:val="28"/>
        </w:rPr>
        <w:object w:dxaOrig="299" w:dyaOrig="339">
          <v:shape id="对象 3" o:spid="_x0000_i1027" type="#_x0000_t75" style="width:15pt;height:17pt;mso-wrap-style:square;mso-position-horizontal-relative:page;mso-position-vertical-relative:page" o:ole="">
            <v:imagedata r:id="rId10" o:title=""/>
          </v:shape>
          <o:OLEObject Type="Embed" ProgID="Equation.3" ShapeID="对象 3" DrawAspect="Content" ObjectID="_1707461324" r:id="rId11"/>
        </w:object>
      </w:r>
      <w:r w:rsidRPr="004D2A0E">
        <w:rPr>
          <w:position w:val="-10"/>
          <w:sz w:val="28"/>
          <w:szCs w:val="28"/>
        </w:rPr>
        <w:object w:dxaOrig="499" w:dyaOrig="339">
          <v:shape id="对象 4" o:spid="_x0000_i1028" type="#_x0000_t75" style="width:25pt;height:17pt;mso-wrap-style:square;mso-position-horizontal-relative:page;mso-position-vertical-relative:page" o:ole="">
            <v:imagedata r:id="rId12" o:title=""/>
          </v:shape>
          <o:OLEObject Type="Embed" ProgID="Equation.3" ShapeID="对象 4" DrawAspect="Content" ObjectID="_1707461325" r:id="rId13"/>
        </w:object>
      </w:r>
      <w:r>
        <w:rPr>
          <w:rFonts w:hint="eastAsia"/>
          <w:sz w:val="28"/>
          <w:szCs w:val="28"/>
        </w:rPr>
        <w:t xml:space="preserve"> </w:t>
      </w:r>
    </w:p>
    <w:p w:rsidR="004D2A0E" w:rsidRDefault="002372AF">
      <w:pPr>
        <w:ind w:firstLine="570"/>
        <w:rPr>
          <w:rFonts w:ascii="宋体" w:hAnsi="宋体"/>
          <w:sz w:val="28"/>
          <w:szCs w:val="28"/>
        </w:rPr>
      </w:pPr>
      <w:r>
        <w:rPr>
          <w:rFonts w:hint="eastAsia"/>
          <w:sz w:val="28"/>
          <w:szCs w:val="28"/>
        </w:rPr>
        <w:t>式中：</w:t>
      </w:r>
      <w:r>
        <w:rPr>
          <w:rFonts w:ascii="宋体" w:hAnsi="宋体" w:hint="eastAsia"/>
          <w:sz w:val="28"/>
          <w:szCs w:val="28"/>
        </w:rPr>
        <w:t>△m-灌装机灌装量误差；</w:t>
      </w:r>
    </w:p>
    <w:p w:rsidR="004D2A0E" w:rsidRDefault="002372AF">
      <w:pPr>
        <w:ind w:firstLine="570"/>
        <w:rPr>
          <w:rFonts w:ascii="宋体" w:hAnsi="宋体"/>
          <w:sz w:val="28"/>
          <w:szCs w:val="28"/>
        </w:rPr>
      </w:pPr>
      <w:r>
        <w:rPr>
          <w:rFonts w:ascii="宋体" w:hAnsi="宋体" w:hint="eastAsia"/>
          <w:sz w:val="28"/>
          <w:szCs w:val="28"/>
        </w:rPr>
        <w:t xml:space="preserve">      </w:t>
      </w:r>
      <w:r w:rsidRPr="004D2A0E">
        <w:rPr>
          <w:rFonts w:ascii="宋体" w:hAnsi="宋体"/>
          <w:position w:val="-10"/>
          <w:sz w:val="28"/>
          <w:szCs w:val="28"/>
        </w:rPr>
        <w:object w:dxaOrig="299" w:dyaOrig="339">
          <v:shape id="对象 5" o:spid="_x0000_i1029" type="#_x0000_t75" style="width:15pt;height:17pt;mso-wrap-style:square;mso-position-horizontal-relative:page;mso-position-vertical-relative:page" o:ole="">
            <v:imagedata r:id="rId14" o:title=""/>
          </v:shape>
          <o:OLEObject Type="Embed" ProgID="Equation.3" ShapeID="对象 5" DrawAspect="Content" ObjectID="_1707461326" r:id="rId15"/>
        </w:object>
      </w:r>
      <w:r>
        <w:rPr>
          <w:rFonts w:ascii="宋体" w:hAnsi="宋体" w:hint="eastAsia"/>
          <w:sz w:val="28"/>
          <w:szCs w:val="28"/>
        </w:rPr>
        <w:t>-灌装机灌装量标称值；</w:t>
      </w:r>
    </w:p>
    <w:p w:rsidR="004D2A0E" w:rsidRDefault="002372AF">
      <w:pPr>
        <w:ind w:firstLine="570"/>
        <w:rPr>
          <w:rFonts w:ascii="宋体" w:hAnsi="宋体"/>
          <w:sz w:val="28"/>
          <w:szCs w:val="28"/>
        </w:rPr>
      </w:pPr>
      <w:r>
        <w:rPr>
          <w:rFonts w:ascii="宋体" w:hAnsi="宋体" w:hint="eastAsia"/>
          <w:sz w:val="28"/>
          <w:szCs w:val="28"/>
        </w:rPr>
        <w:t xml:space="preserve">      </w:t>
      </w:r>
      <w:r w:rsidRPr="004D2A0E">
        <w:rPr>
          <w:position w:val="-10"/>
          <w:sz w:val="28"/>
          <w:szCs w:val="28"/>
        </w:rPr>
        <w:object w:dxaOrig="319" w:dyaOrig="339">
          <v:shape id="对象 6" o:spid="_x0000_i1030" type="#_x0000_t75" style="width:16pt;height:17pt;mso-wrap-style:square;mso-position-horizontal-relative:page;mso-position-vertical-relative:page" o:ole="">
            <v:imagedata r:id="rId16" o:title=""/>
          </v:shape>
          <o:OLEObject Type="Embed" ProgID="Equation.3" ShapeID="对象 6" DrawAspect="Content" ObjectID="_1707461327" r:id="rId17"/>
        </w:object>
      </w:r>
      <w:r>
        <w:rPr>
          <w:rFonts w:ascii="宋体" w:hAnsi="宋体" w:hint="eastAsia"/>
          <w:sz w:val="28"/>
          <w:szCs w:val="28"/>
        </w:rPr>
        <w:t>-电子天平质量实际值。</w:t>
      </w:r>
    </w:p>
    <w:p w:rsidR="004D2A0E" w:rsidRDefault="002372AF">
      <w:pPr>
        <w:rPr>
          <w:rFonts w:ascii="宋体" w:hAnsi="宋体"/>
          <w:b/>
          <w:sz w:val="28"/>
          <w:szCs w:val="28"/>
        </w:rPr>
      </w:pPr>
      <w:r>
        <w:rPr>
          <w:rFonts w:ascii="宋体" w:hAnsi="宋体" w:hint="eastAsia"/>
          <w:b/>
          <w:sz w:val="28"/>
          <w:szCs w:val="28"/>
        </w:rPr>
        <w:t>3、输入量的标准不确定度评定</w:t>
      </w:r>
    </w:p>
    <w:p w:rsidR="004D2A0E" w:rsidRDefault="002372AF">
      <w:pPr>
        <w:rPr>
          <w:sz w:val="28"/>
          <w:szCs w:val="28"/>
        </w:rPr>
      </w:pPr>
      <w:r>
        <w:rPr>
          <w:rFonts w:ascii="宋体" w:hAnsi="宋体" w:hint="eastAsia"/>
          <w:sz w:val="28"/>
          <w:szCs w:val="28"/>
        </w:rPr>
        <w:t>3.1、输入量</w:t>
      </w:r>
      <w:r w:rsidRPr="004D2A0E">
        <w:rPr>
          <w:rFonts w:ascii="宋体" w:hAnsi="宋体"/>
          <w:position w:val="-10"/>
          <w:sz w:val="28"/>
          <w:szCs w:val="28"/>
        </w:rPr>
        <w:object w:dxaOrig="299" w:dyaOrig="339">
          <v:shape id="对象 22" o:spid="_x0000_i1031" type="#_x0000_t75" style="width:15pt;height:17pt;mso-wrap-style:square;mso-position-horizontal-relative:page;mso-position-vertical-relative:page" o:ole="">
            <v:imagedata r:id="rId18" o:title=""/>
          </v:shape>
          <o:OLEObject Type="Embed" ProgID="Equation.3" ShapeID="对象 22" DrawAspect="Content" ObjectID="_1707461328" r:id="rId19"/>
        </w:object>
      </w:r>
      <w:r>
        <w:rPr>
          <w:rFonts w:hint="eastAsia"/>
          <w:sz w:val="28"/>
          <w:szCs w:val="28"/>
        </w:rPr>
        <w:t>的标准不确定度评定</w:t>
      </w:r>
      <w:r w:rsidRPr="004D2A0E">
        <w:rPr>
          <w:position w:val="-10"/>
          <w:sz w:val="28"/>
          <w:szCs w:val="28"/>
        </w:rPr>
        <w:object w:dxaOrig="619" w:dyaOrig="339">
          <v:shape id="对象 23" o:spid="_x0000_i1032" type="#_x0000_t75" style="width:31pt;height:17pt;mso-wrap-style:square;mso-position-horizontal-relative:page;mso-position-vertical-relative:page" o:ole="">
            <v:imagedata r:id="rId20" o:title=""/>
          </v:shape>
          <o:OLEObject Type="Embed" ProgID="Equation.3" ShapeID="对象 23" DrawAspect="Content" ObjectID="_1707461329" r:id="rId21"/>
        </w:object>
      </w:r>
    </w:p>
    <w:p w:rsidR="004D2A0E" w:rsidRDefault="002372AF">
      <w:pPr>
        <w:ind w:left="2940" w:hangingChars="1050" w:hanging="2940"/>
        <w:rPr>
          <w:sz w:val="28"/>
          <w:szCs w:val="28"/>
        </w:rPr>
      </w:pPr>
      <w:r>
        <w:rPr>
          <w:rFonts w:hint="eastAsia"/>
          <w:sz w:val="28"/>
          <w:szCs w:val="28"/>
        </w:rPr>
        <w:t>由于</w:t>
      </w:r>
      <w:r w:rsidRPr="004D2A0E">
        <w:rPr>
          <w:position w:val="-10"/>
          <w:sz w:val="28"/>
          <w:szCs w:val="28"/>
        </w:rPr>
        <w:object w:dxaOrig="299" w:dyaOrig="339">
          <v:shape id="对象 7" o:spid="_x0000_i1033" type="#_x0000_t75" style="width:15pt;height:17pt;mso-wrap-style:square;mso-position-horizontal-relative:page;mso-position-vertical-relative:page" o:ole="">
            <v:imagedata r:id="rId22" o:title=""/>
          </v:shape>
          <o:OLEObject Type="Embed" ProgID="Equation.3" ShapeID="对象 7" DrawAspect="Content" ObjectID="_1707461330" r:id="rId23"/>
        </w:object>
      </w:r>
      <w:r>
        <w:rPr>
          <w:rFonts w:hint="eastAsia"/>
          <w:sz w:val="28"/>
          <w:szCs w:val="28"/>
        </w:rPr>
        <w:t>为灌装机的标称值。不随外界因素变化而变化，故其无不确定因素，所以</w:t>
      </w:r>
      <w:r w:rsidRPr="004D2A0E">
        <w:rPr>
          <w:position w:val="-10"/>
          <w:sz w:val="28"/>
          <w:szCs w:val="28"/>
        </w:rPr>
        <w:object w:dxaOrig="619" w:dyaOrig="339">
          <v:shape id="对象 8" o:spid="_x0000_i1034" type="#_x0000_t75" style="width:31pt;height:17pt;mso-wrap-style:square;mso-position-horizontal-relative:page;mso-position-vertical-relative:page" o:ole="">
            <v:imagedata r:id="rId20" o:title=""/>
          </v:shape>
          <o:OLEObject Type="Embed" ProgID="Equation.3" ShapeID="对象 8" DrawAspect="Content" ObjectID="_1707461331" r:id="rId24"/>
        </w:object>
      </w:r>
      <w:r>
        <w:rPr>
          <w:rFonts w:hint="eastAsia"/>
          <w:sz w:val="28"/>
          <w:szCs w:val="28"/>
        </w:rPr>
        <w:t>=0</w:t>
      </w:r>
    </w:p>
    <w:p w:rsidR="004D2A0E" w:rsidRDefault="002372AF">
      <w:pPr>
        <w:rPr>
          <w:sz w:val="28"/>
          <w:szCs w:val="28"/>
        </w:rPr>
      </w:pPr>
      <w:r>
        <w:rPr>
          <w:rFonts w:ascii="宋体" w:hAnsi="宋体" w:hint="eastAsia"/>
          <w:sz w:val="28"/>
          <w:szCs w:val="28"/>
        </w:rPr>
        <w:t>3.2</w:t>
      </w:r>
      <w:r>
        <w:rPr>
          <w:rFonts w:hint="eastAsia"/>
          <w:sz w:val="28"/>
          <w:szCs w:val="28"/>
        </w:rPr>
        <w:t>、输入</w:t>
      </w:r>
      <w:r w:rsidRPr="004D2A0E">
        <w:rPr>
          <w:position w:val="-10"/>
          <w:sz w:val="28"/>
          <w:szCs w:val="28"/>
        </w:rPr>
        <w:object w:dxaOrig="319" w:dyaOrig="339">
          <v:shape id="对象 9" o:spid="_x0000_i1035" type="#_x0000_t75" style="width:16pt;height:17pt;mso-wrap-style:square;mso-position-horizontal-relative:page;mso-position-vertical-relative:page" o:ole="">
            <v:imagedata r:id="rId25" o:title=""/>
          </v:shape>
          <o:OLEObject Type="Embed" ProgID="Equation.3" ShapeID="对象 9" DrawAspect="Content" ObjectID="_1707461332" r:id="rId26"/>
        </w:object>
      </w:r>
      <w:r>
        <w:rPr>
          <w:rFonts w:hint="eastAsia"/>
          <w:sz w:val="28"/>
          <w:szCs w:val="28"/>
        </w:rPr>
        <w:t>的标准不确定度</w:t>
      </w:r>
      <w:r w:rsidRPr="004D2A0E">
        <w:rPr>
          <w:position w:val="-10"/>
          <w:sz w:val="28"/>
          <w:szCs w:val="28"/>
        </w:rPr>
        <w:object w:dxaOrig="659" w:dyaOrig="339">
          <v:shape id="对象 10" o:spid="_x0000_i1036" type="#_x0000_t75" style="width:33pt;height:17pt;mso-wrap-style:square;mso-position-horizontal-relative:page;mso-position-vertical-relative:page" o:ole="">
            <v:imagedata r:id="rId27" o:title=""/>
          </v:shape>
          <o:OLEObject Type="Embed" ProgID="Equation.3" ShapeID="对象 10" DrawAspect="Content" ObjectID="_1707461333" r:id="rId28"/>
        </w:object>
      </w:r>
      <w:r>
        <w:rPr>
          <w:rFonts w:hint="eastAsia"/>
          <w:sz w:val="28"/>
          <w:szCs w:val="28"/>
        </w:rPr>
        <w:t>的评定</w:t>
      </w:r>
    </w:p>
    <w:p w:rsidR="004D2A0E" w:rsidRDefault="002372AF">
      <w:pPr>
        <w:ind w:firstLineChars="200" w:firstLine="560"/>
        <w:rPr>
          <w:sz w:val="28"/>
          <w:szCs w:val="28"/>
        </w:rPr>
      </w:pPr>
      <w:r>
        <w:rPr>
          <w:rFonts w:hint="eastAsia"/>
          <w:sz w:val="28"/>
          <w:szCs w:val="28"/>
        </w:rPr>
        <w:t>输入量</w:t>
      </w:r>
      <w:r>
        <w:rPr>
          <w:rFonts w:hint="eastAsia"/>
          <w:sz w:val="28"/>
          <w:szCs w:val="28"/>
        </w:rPr>
        <w:t xml:space="preserve"> </w:t>
      </w:r>
      <w:r w:rsidRPr="004D2A0E">
        <w:rPr>
          <w:position w:val="-10"/>
          <w:sz w:val="28"/>
          <w:szCs w:val="28"/>
        </w:rPr>
        <w:object w:dxaOrig="319" w:dyaOrig="339">
          <v:shape id="对象 11" o:spid="_x0000_i1037" type="#_x0000_t75" style="width:16pt;height:17pt;mso-wrap-style:square;mso-position-horizontal-relative:page;mso-position-vertical-relative:page" o:ole="">
            <v:imagedata r:id="rId29" o:title=""/>
          </v:shape>
          <o:OLEObject Type="Embed" ProgID="Equation.3" ShapeID="对象 11" DrawAspect="Content" ObjectID="_1707461334" r:id="rId30"/>
        </w:object>
      </w:r>
      <w:r>
        <w:rPr>
          <w:rFonts w:hint="eastAsia"/>
          <w:sz w:val="28"/>
          <w:szCs w:val="28"/>
        </w:rPr>
        <w:t>的不确定度主要来源于灌装机测量的重复性引起的标准不确定</w:t>
      </w:r>
      <w:r>
        <w:rPr>
          <w:rFonts w:hint="eastAsia"/>
          <w:sz w:val="28"/>
          <w:szCs w:val="28"/>
        </w:rPr>
        <w:lastRenderedPageBreak/>
        <w:t>度分项</w:t>
      </w:r>
      <w:r w:rsidRPr="004D2A0E">
        <w:rPr>
          <w:position w:val="-10"/>
          <w:sz w:val="28"/>
          <w:szCs w:val="28"/>
        </w:rPr>
        <w:object w:dxaOrig="719" w:dyaOrig="339">
          <v:shape id="对象 12" o:spid="_x0000_i1038" type="#_x0000_t75" style="width:36pt;height:17pt;mso-wrap-style:square;mso-position-horizontal-relative:page;mso-position-vertical-relative:page" o:ole="">
            <v:imagedata r:id="rId31" o:title=""/>
          </v:shape>
          <o:OLEObject Type="Embed" ProgID="Equation.3" ShapeID="对象 12" DrawAspect="Content" ObjectID="_1707461335" r:id="rId32"/>
        </w:object>
      </w:r>
      <w:r>
        <w:rPr>
          <w:rFonts w:hint="eastAsia"/>
          <w:sz w:val="28"/>
          <w:szCs w:val="28"/>
        </w:rPr>
        <w:t>及</w:t>
      </w:r>
      <w:r w:rsidR="000F189F">
        <w:rPr>
          <w:rFonts w:ascii="宋体" w:hAnsi="宋体" w:hint="eastAsia"/>
          <w:sz w:val="28"/>
          <w:szCs w:val="28"/>
        </w:rPr>
        <w:t>Ⅲ</w:t>
      </w:r>
      <w:r>
        <w:rPr>
          <w:rFonts w:hint="eastAsia"/>
          <w:sz w:val="28"/>
          <w:szCs w:val="28"/>
        </w:rPr>
        <w:t>级电子天平最大允许误差导致的不确定度及分项</w:t>
      </w:r>
      <w:r w:rsidRPr="004D2A0E">
        <w:rPr>
          <w:position w:val="-16"/>
          <w:sz w:val="28"/>
          <w:szCs w:val="28"/>
        </w:rPr>
        <w:object w:dxaOrig="739" w:dyaOrig="399">
          <v:shape id="对象 13" o:spid="_x0000_i1039" type="#_x0000_t75" style="width:37pt;height:20pt;mso-wrap-style:square;mso-position-horizontal-relative:page;mso-position-vertical-relative:page" o:ole="">
            <v:imagedata r:id="rId33" o:title=""/>
          </v:shape>
          <o:OLEObject Type="Embed" ProgID="Equation.3" ShapeID="对象 13" DrawAspect="Content" ObjectID="_1707461336" r:id="rId34"/>
        </w:object>
      </w:r>
      <w:r>
        <w:rPr>
          <w:rFonts w:hint="eastAsia"/>
          <w:sz w:val="28"/>
          <w:szCs w:val="28"/>
        </w:rPr>
        <w:t>。</w:t>
      </w:r>
    </w:p>
    <w:p w:rsidR="004D2A0E" w:rsidRDefault="002372AF">
      <w:pPr>
        <w:rPr>
          <w:sz w:val="28"/>
          <w:szCs w:val="28"/>
        </w:rPr>
      </w:pPr>
      <w:r>
        <w:rPr>
          <w:rFonts w:ascii="宋体" w:hAnsi="宋体" w:hint="eastAsia"/>
          <w:sz w:val="28"/>
          <w:szCs w:val="28"/>
        </w:rPr>
        <w:t>3.2.1</w:t>
      </w:r>
      <w:r>
        <w:rPr>
          <w:rFonts w:hint="eastAsia"/>
          <w:sz w:val="28"/>
          <w:szCs w:val="28"/>
        </w:rPr>
        <w:t>输入</w:t>
      </w:r>
      <w:r w:rsidRPr="004D2A0E">
        <w:rPr>
          <w:position w:val="-12"/>
          <w:sz w:val="28"/>
          <w:szCs w:val="28"/>
        </w:rPr>
        <w:object w:dxaOrig="319" w:dyaOrig="399">
          <v:shape id="对象 14" o:spid="_x0000_i1040" type="#_x0000_t75" style="width:16pt;height:20pt;mso-wrap-style:square;mso-position-horizontal-relative:page;mso-position-vertical-relative:page" o:ole="">
            <v:imagedata r:id="rId35" o:title=""/>
          </v:shape>
          <o:OLEObject Type="Embed" ProgID="Equation.3" ShapeID="对象 14" DrawAspect="Content" ObjectID="_1707461337" r:id="rId36"/>
        </w:object>
      </w:r>
      <w:r>
        <w:rPr>
          <w:rFonts w:hint="eastAsia"/>
          <w:sz w:val="28"/>
          <w:szCs w:val="28"/>
        </w:rPr>
        <w:t>的标准不确定度</w:t>
      </w:r>
      <w:r w:rsidRPr="004D2A0E">
        <w:rPr>
          <w:position w:val="-12"/>
          <w:sz w:val="28"/>
          <w:szCs w:val="28"/>
        </w:rPr>
        <w:object w:dxaOrig="619" w:dyaOrig="399">
          <v:shape id="对象 15" o:spid="_x0000_i1041" type="#_x0000_t75" style="width:31pt;height:20pt;mso-wrap-style:square;mso-position-horizontal-relative:page;mso-position-vertical-relative:page" o:ole="">
            <v:imagedata r:id="rId37" o:title=""/>
          </v:shape>
          <o:OLEObject Type="Embed" ProgID="Equation.3" ShapeID="对象 15" DrawAspect="Content" ObjectID="_1707461338" r:id="rId38"/>
        </w:object>
      </w:r>
      <w:r>
        <w:rPr>
          <w:rFonts w:hint="eastAsia"/>
          <w:sz w:val="28"/>
          <w:szCs w:val="28"/>
        </w:rPr>
        <w:t>的评定</w:t>
      </w:r>
    </w:p>
    <w:p w:rsidR="004D2A0E" w:rsidRDefault="002372AF">
      <w:pPr>
        <w:ind w:firstLineChars="200" w:firstLine="560"/>
        <w:rPr>
          <w:sz w:val="28"/>
          <w:szCs w:val="28"/>
        </w:rPr>
      </w:pPr>
      <w:r>
        <w:rPr>
          <w:rFonts w:hint="eastAsia"/>
          <w:sz w:val="28"/>
          <w:szCs w:val="28"/>
        </w:rPr>
        <w:t>输入量</w:t>
      </w:r>
      <w:r w:rsidRPr="004D2A0E">
        <w:rPr>
          <w:position w:val="-10"/>
          <w:sz w:val="28"/>
          <w:szCs w:val="28"/>
        </w:rPr>
        <w:object w:dxaOrig="439" w:dyaOrig="339">
          <v:shape id="对象 16" o:spid="_x0000_i1042" type="#_x0000_t75" style="width:22pt;height:17pt;mso-wrap-style:square;mso-position-horizontal-relative:page;mso-position-vertical-relative:page" o:ole="">
            <v:imagedata r:id="rId39" o:title=""/>
          </v:shape>
          <o:OLEObject Type="Embed" ProgID="Equation.3" ShapeID="对象 16" DrawAspect="Content" ObjectID="_1707461339" r:id="rId40"/>
        </w:object>
      </w:r>
      <w:r>
        <w:rPr>
          <w:rFonts w:hint="eastAsia"/>
          <w:sz w:val="28"/>
          <w:szCs w:val="28"/>
        </w:rPr>
        <w:t>的不确定度主要来源于灌装机测量的重复性，可采用多次重复性测量得到测量列</w:t>
      </w:r>
      <w:r w:rsidRPr="004D2A0E">
        <w:rPr>
          <w:position w:val="-10"/>
          <w:sz w:val="28"/>
          <w:szCs w:val="28"/>
        </w:rPr>
        <w:object w:dxaOrig="419" w:dyaOrig="339">
          <v:shape id="对象 17" o:spid="_x0000_i1043" type="#_x0000_t75" style="width:21pt;height:17pt;mso-wrap-style:square;mso-position-horizontal-relative:page;mso-position-vertical-relative:page" o:ole="">
            <v:imagedata r:id="rId41" o:title=""/>
          </v:shape>
          <o:OLEObject Type="Embed" ProgID="Equation.3" ShapeID="对象 17" DrawAspect="Content" ObjectID="_1707461340" r:id="rId42"/>
        </w:object>
      </w:r>
      <w:r>
        <w:rPr>
          <w:rFonts w:hint="eastAsia"/>
          <w:sz w:val="28"/>
          <w:szCs w:val="28"/>
        </w:rPr>
        <w:t>、</w:t>
      </w:r>
      <w:r w:rsidRPr="004D2A0E">
        <w:rPr>
          <w:position w:val="-10"/>
          <w:sz w:val="28"/>
          <w:szCs w:val="28"/>
        </w:rPr>
        <w:object w:dxaOrig="439" w:dyaOrig="339">
          <v:shape id="对象 18" o:spid="_x0000_i1044" type="#_x0000_t75" style="width:22pt;height:17pt;mso-wrap-style:square;mso-position-horizontal-relative:page;mso-position-vertical-relative:page" o:ole="">
            <v:imagedata r:id="rId43" o:title=""/>
          </v:shape>
          <o:OLEObject Type="Embed" ProgID="Equation.3" ShapeID="对象 18" DrawAspect="Content" ObjectID="_1707461341" r:id="rId44"/>
        </w:object>
      </w:r>
      <w:r>
        <w:rPr>
          <w:rFonts w:hint="eastAsia"/>
          <w:sz w:val="28"/>
          <w:szCs w:val="28"/>
        </w:rPr>
        <w:t>、</w:t>
      </w:r>
      <w:r w:rsidRPr="004D2A0E">
        <w:rPr>
          <w:position w:val="-12"/>
          <w:sz w:val="28"/>
          <w:szCs w:val="28"/>
        </w:rPr>
        <w:object w:dxaOrig="439" w:dyaOrig="359">
          <v:shape id="对象 19" o:spid="_x0000_i1045" type="#_x0000_t75" style="width:22pt;height:18pt;mso-wrap-style:square;mso-position-horizontal-relative:page;mso-position-vertical-relative:page" o:ole="">
            <v:imagedata r:id="rId45" o:title=""/>
          </v:shape>
          <o:OLEObject Type="Embed" ProgID="Equation.3" ShapeID="对象 19" DrawAspect="Content" ObjectID="_1707461342" r:id="rId46"/>
        </w:object>
      </w:r>
      <w:r>
        <w:rPr>
          <w:sz w:val="28"/>
          <w:szCs w:val="28"/>
        </w:rPr>
        <w:t>……</w:t>
      </w:r>
      <w:r>
        <w:rPr>
          <w:rFonts w:hint="eastAsia"/>
          <w:sz w:val="28"/>
          <w:szCs w:val="28"/>
        </w:rPr>
        <w:t>.</w:t>
      </w:r>
      <w:r>
        <w:rPr>
          <w:rFonts w:hint="eastAsia"/>
          <w:sz w:val="28"/>
          <w:szCs w:val="28"/>
        </w:rPr>
        <w:t>采用</w:t>
      </w:r>
      <w:r>
        <w:rPr>
          <w:rFonts w:hint="eastAsia"/>
          <w:sz w:val="28"/>
          <w:szCs w:val="28"/>
        </w:rPr>
        <w:t>A</w:t>
      </w:r>
      <w:r>
        <w:rPr>
          <w:rFonts w:hint="eastAsia"/>
          <w:sz w:val="28"/>
          <w:szCs w:val="28"/>
        </w:rPr>
        <w:t>类方法进行评定。</w:t>
      </w:r>
    </w:p>
    <w:p w:rsidR="004D2A0E" w:rsidRDefault="002372AF">
      <w:pPr>
        <w:rPr>
          <w:sz w:val="28"/>
          <w:szCs w:val="28"/>
        </w:rPr>
      </w:pPr>
      <w:r>
        <w:rPr>
          <w:rFonts w:hint="eastAsia"/>
          <w:sz w:val="28"/>
          <w:szCs w:val="28"/>
        </w:rPr>
        <w:t xml:space="preserve">   </w:t>
      </w:r>
      <w:r>
        <w:rPr>
          <w:rFonts w:hint="eastAsia"/>
          <w:sz w:val="28"/>
          <w:szCs w:val="28"/>
        </w:rPr>
        <w:t>同一台灌装机在额定灌装能力不低于</w:t>
      </w:r>
      <w:r>
        <w:rPr>
          <w:rFonts w:hint="eastAsia"/>
          <w:sz w:val="28"/>
          <w:szCs w:val="28"/>
        </w:rPr>
        <w:t>80%</w:t>
      </w:r>
      <w:r>
        <w:rPr>
          <w:rFonts w:hint="eastAsia"/>
          <w:sz w:val="28"/>
          <w:szCs w:val="28"/>
        </w:rPr>
        <w:t>的条件下，灌装质量设定在</w:t>
      </w:r>
      <w:r>
        <w:rPr>
          <w:rFonts w:hint="eastAsia"/>
          <w:sz w:val="28"/>
          <w:szCs w:val="28"/>
        </w:rPr>
        <w:t>20g</w:t>
      </w:r>
    </w:p>
    <w:p w:rsidR="004D2A0E" w:rsidRDefault="007D1085">
      <w:pPr>
        <w:rPr>
          <w:sz w:val="28"/>
          <w:szCs w:val="28"/>
        </w:rPr>
      </w:pPr>
      <w:r>
        <w:rPr>
          <w:sz w:val="28"/>
          <w:szCs w:val="28"/>
        </w:rPr>
        <w:pict>
          <v:shape id="艺术字 4" o:spid="_x0000_s1028" type="#_x0000_t172" style="position:absolute;left:0;text-align:left;margin-left:63.65pt;margin-top:134.45pt;width:342pt;height:265.2pt;z-index:-251660288" adj="9094" fillcolor="#969696" strokecolor="white">
            <v:fill opacity="43254f"/>
            <v:shadow color="#868686"/>
            <v:textpath style="font-family:&quot;宋体&quot;" trim="t" string="江苏东宝"/>
          </v:shape>
        </w:pict>
      </w:r>
      <w:r w:rsidR="002372AF">
        <w:rPr>
          <w:rFonts w:hint="eastAsia"/>
          <w:sz w:val="28"/>
          <w:szCs w:val="28"/>
        </w:rPr>
        <w:t>用</w:t>
      </w:r>
      <w:r w:rsidR="000F189F">
        <w:rPr>
          <w:rFonts w:ascii="宋体" w:hAnsi="宋体" w:hint="eastAsia"/>
          <w:sz w:val="28"/>
          <w:szCs w:val="28"/>
        </w:rPr>
        <w:t>Ⅲ</w:t>
      </w:r>
      <w:r w:rsidR="002372AF">
        <w:rPr>
          <w:rFonts w:hint="eastAsia"/>
          <w:sz w:val="28"/>
          <w:szCs w:val="28"/>
        </w:rPr>
        <w:t>级电子天平分别对每一带编号标识液体的盛装容器实际质量进行测量，其</w:t>
      </w:r>
      <w:r w:rsidR="00D46A27">
        <w:rPr>
          <w:rFonts w:hint="eastAsia"/>
          <w:sz w:val="28"/>
          <w:szCs w:val="28"/>
        </w:rPr>
        <w:t>测量值</w:t>
      </w:r>
      <w:r w:rsidR="002372AF">
        <w:rPr>
          <w:rFonts w:hint="eastAsia"/>
          <w:sz w:val="28"/>
          <w:szCs w:val="28"/>
        </w:rPr>
        <w:t>为灌装机的灌装实际质量值，对每一灌装头连续测量</w:t>
      </w:r>
      <w:r w:rsidR="002372AF">
        <w:rPr>
          <w:rFonts w:hint="eastAsia"/>
          <w:sz w:val="28"/>
          <w:szCs w:val="28"/>
        </w:rPr>
        <w:t>10</w:t>
      </w:r>
      <w:r w:rsidR="002372AF">
        <w:rPr>
          <w:rFonts w:hint="eastAsia"/>
          <w:sz w:val="28"/>
          <w:szCs w:val="28"/>
        </w:rPr>
        <w:t>次，得到单项测量实验标准差最大的一组测量列。分别为：</w:t>
      </w:r>
    </w:p>
    <w:p w:rsidR="004D2A0E" w:rsidRDefault="002372AF">
      <w:pPr>
        <w:ind w:firstLineChars="250" w:firstLine="700"/>
        <w:rPr>
          <w:sz w:val="28"/>
          <w:szCs w:val="28"/>
        </w:rPr>
      </w:pPr>
      <w:r>
        <w:rPr>
          <w:rFonts w:hint="eastAsia"/>
          <w:sz w:val="28"/>
          <w:szCs w:val="28"/>
        </w:rPr>
        <w:t>20</w:t>
      </w:r>
      <w:r>
        <w:rPr>
          <w:rFonts w:hint="eastAsia"/>
          <w:sz w:val="28"/>
          <w:szCs w:val="28"/>
        </w:rPr>
        <w:t>、</w:t>
      </w:r>
      <w:r>
        <w:rPr>
          <w:rFonts w:hint="eastAsia"/>
          <w:sz w:val="28"/>
          <w:szCs w:val="28"/>
        </w:rPr>
        <w:t>20</w:t>
      </w:r>
      <w:r>
        <w:rPr>
          <w:rFonts w:hint="eastAsia"/>
          <w:sz w:val="28"/>
          <w:szCs w:val="28"/>
        </w:rPr>
        <w:t>、</w:t>
      </w:r>
      <w:r>
        <w:rPr>
          <w:rFonts w:hint="eastAsia"/>
          <w:sz w:val="28"/>
          <w:szCs w:val="28"/>
        </w:rPr>
        <w:t>19</w:t>
      </w:r>
      <w:r>
        <w:rPr>
          <w:rFonts w:hint="eastAsia"/>
          <w:sz w:val="28"/>
          <w:szCs w:val="28"/>
        </w:rPr>
        <w:t>、</w:t>
      </w:r>
      <w:r>
        <w:rPr>
          <w:rFonts w:hint="eastAsia"/>
          <w:sz w:val="28"/>
          <w:szCs w:val="28"/>
        </w:rPr>
        <w:t>21</w:t>
      </w:r>
      <w:r>
        <w:rPr>
          <w:rFonts w:hint="eastAsia"/>
          <w:sz w:val="28"/>
          <w:szCs w:val="28"/>
        </w:rPr>
        <w:t>、</w:t>
      </w:r>
      <w:r>
        <w:rPr>
          <w:rFonts w:hint="eastAsia"/>
          <w:sz w:val="28"/>
          <w:szCs w:val="28"/>
        </w:rPr>
        <w:t>20</w:t>
      </w:r>
      <w:r>
        <w:rPr>
          <w:rFonts w:hint="eastAsia"/>
          <w:sz w:val="28"/>
          <w:szCs w:val="28"/>
        </w:rPr>
        <w:t>、</w:t>
      </w:r>
      <w:r>
        <w:rPr>
          <w:rFonts w:hint="eastAsia"/>
          <w:sz w:val="28"/>
          <w:szCs w:val="28"/>
        </w:rPr>
        <w:t>20</w:t>
      </w:r>
      <w:r>
        <w:rPr>
          <w:rFonts w:hint="eastAsia"/>
          <w:sz w:val="28"/>
          <w:szCs w:val="28"/>
        </w:rPr>
        <w:t>、</w:t>
      </w:r>
      <w:r>
        <w:rPr>
          <w:rFonts w:hint="eastAsia"/>
          <w:sz w:val="28"/>
          <w:szCs w:val="28"/>
        </w:rPr>
        <w:t>19</w:t>
      </w:r>
      <w:r>
        <w:rPr>
          <w:rFonts w:hint="eastAsia"/>
          <w:sz w:val="28"/>
          <w:szCs w:val="28"/>
        </w:rPr>
        <w:t>、</w:t>
      </w:r>
      <w:r>
        <w:rPr>
          <w:rFonts w:hint="eastAsia"/>
          <w:sz w:val="28"/>
          <w:szCs w:val="28"/>
        </w:rPr>
        <w:t>19</w:t>
      </w:r>
      <w:r>
        <w:rPr>
          <w:rFonts w:hint="eastAsia"/>
          <w:sz w:val="28"/>
          <w:szCs w:val="28"/>
        </w:rPr>
        <w:t>、</w:t>
      </w:r>
      <w:r>
        <w:rPr>
          <w:rFonts w:hint="eastAsia"/>
          <w:sz w:val="28"/>
          <w:szCs w:val="28"/>
        </w:rPr>
        <w:t>20</w:t>
      </w:r>
      <w:r>
        <w:rPr>
          <w:rFonts w:hint="eastAsia"/>
          <w:sz w:val="28"/>
          <w:szCs w:val="28"/>
        </w:rPr>
        <w:t>、</w:t>
      </w:r>
      <w:r>
        <w:rPr>
          <w:rFonts w:hint="eastAsia"/>
          <w:sz w:val="28"/>
          <w:szCs w:val="28"/>
        </w:rPr>
        <w:t>20</w:t>
      </w:r>
    </w:p>
    <w:p w:rsidR="004D2A0E" w:rsidRDefault="002372AF">
      <w:pPr>
        <w:autoSpaceDE w:val="0"/>
        <w:autoSpaceDN w:val="0"/>
        <w:adjustRightInd w:val="0"/>
        <w:ind w:firstLineChars="450" w:firstLine="1260"/>
        <w:jc w:val="left"/>
        <w:rPr>
          <w:rFonts w:ascii="宋体" w:hAnsi="宋体" w:cs="宋体"/>
          <w:kern w:val="0"/>
          <w:sz w:val="28"/>
          <w:szCs w:val="28"/>
        </w:rPr>
      </w:pPr>
      <w:r>
        <w:rPr>
          <w:rFonts w:ascii="宋体" w:hAnsi="宋体" w:cs="宋体" w:hint="eastAsia"/>
          <w:kern w:val="0"/>
          <w:sz w:val="28"/>
          <w:szCs w:val="28"/>
        </w:rPr>
        <w:t>平均值为：</w:t>
      </w:r>
      <w:r w:rsidRPr="004D2A0E">
        <w:rPr>
          <w:rFonts w:ascii="宋体" w:hAnsi="宋体" w:cs="宋体"/>
          <w:kern w:val="0"/>
          <w:position w:val="-6"/>
          <w:sz w:val="28"/>
          <w:szCs w:val="28"/>
        </w:rPr>
        <w:object w:dxaOrig="259" w:dyaOrig="339">
          <v:shape id="对象 20" o:spid="_x0000_i1046" type="#_x0000_t75" style="width:13pt;height:17pt;mso-wrap-style:square;mso-position-horizontal-relative:page;mso-position-vertical-relative:page" o:ole="">
            <v:imagedata r:id="rId47" o:title=""/>
          </v:shape>
          <o:OLEObject Type="Embed" ProgID="Equation.3" ShapeID="对象 20" DrawAspect="Content" ObjectID="_1707461343" r:id="rId48"/>
        </w:object>
      </w:r>
      <w:r>
        <w:rPr>
          <w:rFonts w:ascii="宋体" w:hAnsi="宋体" w:cs="宋体" w:hint="eastAsia"/>
          <w:kern w:val="0"/>
          <w:sz w:val="28"/>
          <w:szCs w:val="28"/>
        </w:rPr>
        <w:t xml:space="preserve"> =</w:t>
      </w:r>
      <w:r w:rsidRPr="004D2A0E">
        <w:rPr>
          <w:rFonts w:ascii="宋体" w:hAnsi="宋体" w:cs="宋体"/>
          <w:kern w:val="0"/>
          <w:position w:val="-28"/>
          <w:sz w:val="28"/>
          <w:szCs w:val="28"/>
        </w:rPr>
        <w:object w:dxaOrig="999" w:dyaOrig="679">
          <v:shape id="对象 21" o:spid="_x0000_i1047" type="#_x0000_t75" style="width:50pt;height:34pt;mso-wrap-style:square;mso-position-horizontal-relative:page;mso-position-vertical-relative:page" o:ole="">
            <v:imagedata r:id="rId49" o:title=""/>
          </v:shape>
          <o:OLEObject Type="Embed" ProgID="Equation.3" ShapeID="对象 21" DrawAspect="Content" ObjectID="_1707461344" r:id="rId50"/>
        </w:object>
      </w:r>
      <w:r>
        <w:rPr>
          <w:rFonts w:ascii="宋体" w:hAnsi="宋体" w:cs="宋体" w:hint="eastAsia"/>
          <w:kern w:val="0"/>
          <w:sz w:val="28"/>
          <w:szCs w:val="28"/>
        </w:rPr>
        <w:t>19.8g</w:t>
      </w:r>
    </w:p>
    <w:p w:rsidR="004D2A0E" w:rsidRDefault="002372AF">
      <w:pPr>
        <w:ind w:firstLineChars="150" w:firstLine="420"/>
        <w:rPr>
          <w:sz w:val="24"/>
        </w:rPr>
      </w:pPr>
      <w:r>
        <w:rPr>
          <w:rFonts w:ascii="宋体" w:hAnsi="宋体" w:cs="宋体" w:hint="eastAsia"/>
          <w:kern w:val="0"/>
          <w:sz w:val="28"/>
          <w:szCs w:val="28"/>
        </w:rPr>
        <w:t>单次测量的标准差：s=</w:t>
      </w:r>
      <w:r w:rsidRPr="004D2A0E">
        <w:rPr>
          <w:rFonts w:ascii="宋体" w:hAnsi="宋体" w:cs="宋体" w:hint="eastAsia"/>
          <w:kern w:val="0"/>
          <w:position w:val="-26"/>
          <w:sz w:val="28"/>
          <w:szCs w:val="28"/>
        </w:rPr>
        <w:object w:dxaOrig="1520" w:dyaOrig="1039">
          <v:shape id="对象 24" o:spid="_x0000_i1048" type="#_x0000_t75" style="width:76pt;height:52pt;mso-wrap-style:square;mso-position-horizontal-relative:page;mso-position-vertical-relative:page" o:ole="">
            <v:imagedata r:id="rId51" o:title=""/>
          </v:shape>
          <o:OLEObject Type="Embed" ProgID="Equation.3" ShapeID="对象 24" DrawAspect="Content" ObjectID="_1707461345" r:id="rId52"/>
        </w:object>
      </w:r>
      <w:r>
        <w:rPr>
          <w:rFonts w:ascii="宋体" w:hAnsi="宋体" w:cs="宋体" w:hint="eastAsia"/>
          <w:kern w:val="0"/>
          <w:sz w:val="28"/>
          <w:szCs w:val="28"/>
        </w:rPr>
        <w:t>=0.63g</w:t>
      </w:r>
    </w:p>
    <w:p w:rsidR="004D2A0E" w:rsidRDefault="002372AF">
      <w:pPr>
        <w:ind w:firstLineChars="150" w:firstLine="420"/>
        <w:rPr>
          <w:sz w:val="28"/>
          <w:szCs w:val="28"/>
        </w:rPr>
      </w:pPr>
      <w:r>
        <w:rPr>
          <w:rFonts w:hint="eastAsia"/>
          <w:sz w:val="28"/>
          <w:szCs w:val="28"/>
        </w:rPr>
        <w:t>由贝塞尔公式得，单次测量标准差</w:t>
      </w:r>
      <w:r>
        <w:rPr>
          <w:sz w:val="28"/>
          <w:szCs w:val="28"/>
        </w:rPr>
        <w:t>S</w:t>
      </w:r>
      <w:r>
        <w:rPr>
          <w:rFonts w:hint="eastAsia"/>
          <w:sz w:val="28"/>
          <w:szCs w:val="28"/>
        </w:rPr>
        <w:t>＝</w:t>
      </w:r>
      <w:r w:rsidRPr="004D2A0E">
        <w:rPr>
          <w:position w:val="-10"/>
          <w:sz w:val="28"/>
          <w:szCs w:val="28"/>
        </w:rPr>
        <w:object w:dxaOrig="639" w:dyaOrig="319">
          <v:shape id="对象 25" o:spid="_x0000_i1049" type="#_x0000_t75" style="width:32pt;height:16pt;mso-wrap-style:square;mso-position-horizontal-relative:page;mso-position-vertical-relative:page" o:ole="">
            <v:imagedata r:id="rId53" o:title=""/>
          </v:shape>
          <o:OLEObject Type="Embed" ProgID="Equation.3" ShapeID="对象 25" DrawAspect="Content" ObjectID="_1707461346" r:id="rId54"/>
        </w:object>
      </w:r>
      <w:r>
        <w:rPr>
          <w:rFonts w:hint="eastAsia"/>
          <w:sz w:val="28"/>
          <w:szCs w:val="28"/>
        </w:rPr>
        <w:t xml:space="preserve"> </w:t>
      </w:r>
    </w:p>
    <w:p w:rsidR="004D2A0E" w:rsidRDefault="007D1085">
      <w:pPr>
        <w:ind w:firstLineChars="150" w:firstLine="420"/>
        <w:rPr>
          <w:sz w:val="28"/>
          <w:szCs w:val="28"/>
        </w:rPr>
      </w:pPr>
      <w:r>
        <w:rPr>
          <w:sz w:val="28"/>
          <w:szCs w:val="28"/>
        </w:rPr>
        <w:pict>
          <v:line id="直线 2" o:spid="_x0000_s1026" style="position:absolute;left:0;text-align:left;z-index:251660288" from="45pt,14.1pt" to="45.05pt,14.1pt"/>
        </w:pict>
      </w:r>
      <w:r w:rsidR="002372AF">
        <w:rPr>
          <w:sz w:val="28"/>
          <w:szCs w:val="28"/>
        </w:rPr>
        <w:t xml:space="preserve">   </w:t>
      </w:r>
      <w:r w:rsidR="002372AF">
        <w:rPr>
          <w:rFonts w:hint="eastAsia"/>
          <w:sz w:val="28"/>
          <w:szCs w:val="28"/>
        </w:rPr>
        <w:t>在实际测量中，取该组测量列的</w:t>
      </w:r>
      <w:r w:rsidR="002372AF">
        <w:rPr>
          <w:rFonts w:hint="eastAsia"/>
          <w:sz w:val="28"/>
          <w:szCs w:val="28"/>
        </w:rPr>
        <w:t>10</w:t>
      </w:r>
      <w:r w:rsidR="002372AF">
        <w:rPr>
          <w:rFonts w:hint="eastAsia"/>
          <w:sz w:val="28"/>
          <w:szCs w:val="28"/>
        </w:rPr>
        <w:t>次测量平均值作为最佳估计值，由测量重复性导致的标准不确定度。</w:t>
      </w:r>
    </w:p>
    <w:p w:rsidR="004D2A0E" w:rsidRDefault="002372AF">
      <w:pPr>
        <w:ind w:firstLineChars="150" w:firstLine="420"/>
        <w:rPr>
          <w:rFonts w:ascii="宋体" w:hAnsi="宋体"/>
          <w:sz w:val="28"/>
          <w:szCs w:val="28"/>
        </w:rPr>
      </w:pPr>
      <w:r>
        <w:rPr>
          <w:sz w:val="28"/>
          <w:szCs w:val="28"/>
        </w:rPr>
        <w:t xml:space="preserve"> </w:t>
      </w:r>
      <w:r>
        <w:rPr>
          <w:rFonts w:hint="eastAsia"/>
          <w:sz w:val="28"/>
          <w:szCs w:val="28"/>
        </w:rPr>
        <w:t xml:space="preserve">      </w:t>
      </w:r>
      <w:r w:rsidRPr="004D2A0E">
        <w:rPr>
          <w:position w:val="-10"/>
          <w:sz w:val="28"/>
          <w:szCs w:val="28"/>
        </w:rPr>
        <w:object w:dxaOrig="639" w:dyaOrig="379">
          <v:shape id="对象 26" o:spid="_x0000_i1050" type="#_x0000_t75" style="width:32pt;height:19pt;mso-wrap-style:square;mso-position-horizontal-relative:page;mso-position-vertical-relative:page" o:ole="">
            <v:imagedata r:id="rId55" o:title=""/>
          </v:shape>
          <o:OLEObject Type="Embed" ProgID="Equation.3" ShapeID="对象 26" DrawAspect="Content" ObjectID="_1707461347" r:id="rId56"/>
        </w:object>
      </w:r>
      <w:r>
        <w:rPr>
          <w:rFonts w:hint="eastAsia"/>
          <w:sz w:val="28"/>
          <w:szCs w:val="28"/>
        </w:rPr>
        <w:t>＝</w:t>
      </w:r>
      <w:r w:rsidRPr="004D2A0E">
        <w:rPr>
          <w:position w:val="-28"/>
          <w:sz w:val="28"/>
          <w:szCs w:val="28"/>
        </w:rPr>
        <w:object w:dxaOrig="519" w:dyaOrig="659">
          <v:shape id="对象 27" o:spid="_x0000_i1051" type="#_x0000_t75" style="width:26pt;height:33pt;mso-wrap-style:square;mso-position-horizontal-relative:page;mso-position-vertical-relative:page" o:ole="">
            <v:imagedata r:id="rId57" o:title=""/>
          </v:shape>
          <o:OLEObject Type="Embed" ProgID="Equation.3" ShapeID="对象 27" DrawAspect="Content" ObjectID="_1707461348" r:id="rId58"/>
        </w:object>
      </w:r>
      <w:r>
        <w:rPr>
          <w:rFonts w:hint="eastAsia"/>
          <w:sz w:val="28"/>
          <w:szCs w:val="28"/>
        </w:rPr>
        <w:t>＝</w:t>
      </w:r>
      <w:r>
        <w:rPr>
          <w:rFonts w:ascii="宋体" w:hAnsi="宋体"/>
          <w:sz w:val="28"/>
          <w:szCs w:val="28"/>
        </w:rPr>
        <w:t>0.</w:t>
      </w:r>
      <w:r>
        <w:rPr>
          <w:rFonts w:ascii="宋体" w:hAnsi="宋体" w:hint="eastAsia"/>
          <w:sz w:val="28"/>
          <w:szCs w:val="28"/>
        </w:rPr>
        <w:t>20g</w:t>
      </w:r>
    </w:p>
    <w:p w:rsidR="004D2A0E" w:rsidRDefault="002372AF">
      <w:pPr>
        <w:ind w:firstLineChars="350" w:firstLine="980"/>
        <w:rPr>
          <w:rFonts w:ascii="宋体" w:hAnsi="宋体"/>
          <w:sz w:val="28"/>
          <w:szCs w:val="28"/>
        </w:rPr>
      </w:pPr>
      <w:r>
        <w:rPr>
          <w:rFonts w:ascii="宋体" w:hAnsi="宋体" w:hint="eastAsia"/>
          <w:sz w:val="28"/>
          <w:szCs w:val="28"/>
        </w:rPr>
        <w:t xml:space="preserve">自由度  </w:t>
      </w:r>
      <w:r w:rsidRPr="004D2A0E">
        <w:rPr>
          <w:rFonts w:ascii="宋体" w:hAnsi="宋体"/>
          <w:position w:val="-12"/>
          <w:sz w:val="28"/>
          <w:szCs w:val="28"/>
        </w:rPr>
        <w:object w:dxaOrig="1658" w:dyaOrig="399">
          <v:shape id="对象 28" o:spid="_x0000_i1052" type="#_x0000_t75" style="width:83pt;height:20pt;mso-wrap-style:square;mso-position-horizontal-relative:page;mso-position-vertical-relative:page" o:ole="">
            <v:imagedata r:id="rId59" o:title=""/>
          </v:shape>
          <o:OLEObject Type="Embed" ProgID="Equation.3" ShapeID="对象 28" DrawAspect="Content" ObjectID="_1707461349" r:id="rId60"/>
        </w:object>
      </w:r>
    </w:p>
    <w:p w:rsidR="004D2A0E" w:rsidRDefault="002372AF">
      <w:pPr>
        <w:rPr>
          <w:sz w:val="28"/>
          <w:szCs w:val="28"/>
        </w:rPr>
      </w:pPr>
      <w:r>
        <w:rPr>
          <w:rFonts w:ascii="宋体" w:hAnsi="宋体" w:hint="eastAsia"/>
          <w:sz w:val="28"/>
          <w:szCs w:val="28"/>
        </w:rPr>
        <w:t>3.2.2</w:t>
      </w:r>
      <w:r>
        <w:rPr>
          <w:rFonts w:hint="eastAsia"/>
          <w:sz w:val="28"/>
          <w:szCs w:val="28"/>
        </w:rPr>
        <w:t xml:space="preserve"> </w:t>
      </w:r>
      <w:r>
        <w:rPr>
          <w:rFonts w:hint="eastAsia"/>
          <w:sz w:val="28"/>
          <w:szCs w:val="28"/>
        </w:rPr>
        <w:t>输入量</w:t>
      </w:r>
      <w:r w:rsidRPr="004D2A0E">
        <w:rPr>
          <w:position w:val="-12"/>
          <w:sz w:val="28"/>
          <w:szCs w:val="28"/>
        </w:rPr>
        <w:object w:dxaOrig="339" w:dyaOrig="359">
          <v:shape id="对象 29" o:spid="_x0000_i1053" type="#_x0000_t75" style="width:17pt;height:18pt;mso-wrap-style:square;mso-position-horizontal-relative:page;mso-position-vertical-relative:page" o:ole="">
            <v:imagedata r:id="rId61" o:title=""/>
          </v:shape>
          <o:OLEObject Type="Embed" ProgID="Equation.3" ShapeID="对象 29" DrawAspect="Content" ObjectID="_1707461350" r:id="rId62"/>
        </w:object>
      </w:r>
      <w:r>
        <w:rPr>
          <w:rFonts w:hint="eastAsia"/>
          <w:sz w:val="28"/>
          <w:szCs w:val="28"/>
        </w:rPr>
        <w:t>的标准不确定度的评定</w:t>
      </w:r>
      <w:r w:rsidRPr="004D2A0E">
        <w:rPr>
          <w:position w:val="-12"/>
          <w:sz w:val="28"/>
          <w:szCs w:val="28"/>
        </w:rPr>
        <w:object w:dxaOrig="659" w:dyaOrig="359">
          <v:shape id="对象 30" o:spid="_x0000_i1054" type="#_x0000_t75" style="width:33pt;height:18pt;mso-wrap-style:square;mso-position-horizontal-relative:page;mso-position-vertical-relative:page" o:ole="">
            <v:imagedata r:id="rId63" o:title=""/>
          </v:shape>
          <o:OLEObject Type="Embed" ProgID="Equation.3" ShapeID="对象 30" DrawAspect="Content" ObjectID="_1707461351" r:id="rId64"/>
        </w:object>
      </w:r>
    </w:p>
    <w:p w:rsidR="004D2A0E" w:rsidRDefault="002372AF">
      <w:pPr>
        <w:ind w:firstLineChars="200" w:firstLine="560"/>
        <w:rPr>
          <w:sz w:val="28"/>
          <w:szCs w:val="28"/>
        </w:rPr>
      </w:pPr>
      <w:r>
        <w:rPr>
          <w:rFonts w:hint="eastAsia"/>
          <w:sz w:val="28"/>
          <w:szCs w:val="28"/>
        </w:rPr>
        <w:t>输入量</w:t>
      </w:r>
      <w:r w:rsidRPr="004D2A0E">
        <w:rPr>
          <w:position w:val="-12"/>
          <w:sz w:val="28"/>
          <w:szCs w:val="28"/>
        </w:rPr>
        <w:object w:dxaOrig="339" w:dyaOrig="359">
          <v:shape id="对象 31" o:spid="_x0000_i1055" type="#_x0000_t75" style="width:17pt;height:18pt;mso-wrap-style:square;mso-position-horizontal-relative:page;mso-position-vertical-relative:page" o:ole="">
            <v:imagedata r:id="rId65" o:title=""/>
          </v:shape>
          <o:OLEObject Type="Embed" ProgID="Equation.3" ShapeID="对象 31" DrawAspect="Content" ObjectID="_1707461352" r:id="rId66"/>
        </w:object>
      </w:r>
      <w:r>
        <w:rPr>
          <w:rFonts w:hint="eastAsia"/>
          <w:sz w:val="28"/>
          <w:szCs w:val="28"/>
        </w:rPr>
        <w:t>的标准不确定度主要来源于</w:t>
      </w:r>
      <w:r w:rsidR="00D46A27">
        <w:rPr>
          <w:rFonts w:ascii="宋体" w:hAnsi="宋体" w:hint="eastAsia"/>
          <w:sz w:val="28"/>
          <w:szCs w:val="28"/>
        </w:rPr>
        <w:t>Ⅲ</w:t>
      </w:r>
      <w:r>
        <w:rPr>
          <w:rFonts w:hint="eastAsia"/>
          <w:sz w:val="28"/>
          <w:szCs w:val="28"/>
        </w:rPr>
        <w:t>级电子天平相应秤量段最大允许误差导致的不确定度，采用</w:t>
      </w:r>
      <w:r>
        <w:rPr>
          <w:rFonts w:hint="eastAsia"/>
          <w:sz w:val="28"/>
          <w:szCs w:val="28"/>
        </w:rPr>
        <w:t>B</w:t>
      </w:r>
      <w:r>
        <w:rPr>
          <w:rFonts w:hint="eastAsia"/>
          <w:sz w:val="28"/>
          <w:szCs w:val="28"/>
        </w:rPr>
        <w:t>类方法进行评定。根据</w:t>
      </w:r>
      <w:r w:rsidR="00D46A27">
        <w:rPr>
          <w:rFonts w:ascii="宋体" w:hAnsi="宋体" w:hint="eastAsia"/>
          <w:sz w:val="28"/>
          <w:szCs w:val="28"/>
        </w:rPr>
        <w:t>Ⅲ</w:t>
      </w:r>
      <w:r>
        <w:rPr>
          <w:rFonts w:hint="eastAsia"/>
          <w:sz w:val="28"/>
          <w:szCs w:val="28"/>
        </w:rPr>
        <w:t>级电子天平</w:t>
      </w:r>
      <w:r>
        <w:rPr>
          <w:rFonts w:hint="eastAsia"/>
          <w:sz w:val="28"/>
          <w:szCs w:val="28"/>
        </w:rPr>
        <w:t>200</w:t>
      </w:r>
      <w:r w:rsidRPr="004D2A0E">
        <w:rPr>
          <w:position w:val="-10"/>
          <w:sz w:val="28"/>
          <w:szCs w:val="28"/>
        </w:rPr>
        <w:object w:dxaOrig="219" w:dyaOrig="259">
          <v:shape id="对象 32" o:spid="_x0000_i1056" type="#_x0000_t75" style="width:11pt;height:13pt;mso-wrap-style:square;mso-position-horizontal-relative:page;mso-position-vertical-relative:page" o:ole="">
            <v:imagedata r:id="rId67" o:title=""/>
          </v:shape>
          <o:OLEObject Type="Embed" ProgID="Equation.3" ShapeID="对象 32" DrawAspect="Content" ObjectID="_1707461353" r:id="rId68"/>
        </w:object>
      </w:r>
      <w:r>
        <w:rPr>
          <w:rFonts w:hint="eastAsia"/>
          <w:sz w:val="28"/>
          <w:szCs w:val="28"/>
        </w:rPr>
        <w:t>秤量段的最大允许误差为±</w:t>
      </w:r>
      <w:r>
        <w:rPr>
          <w:rFonts w:hint="eastAsia"/>
          <w:sz w:val="28"/>
          <w:szCs w:val="28"/>
        </w:rPr>
        <w:t>0.</w:t>
      </w:r>
      <w:r w:rsidR="00655FD4">
        <w:rPr>
          <w:rFonts w:hint="eastAsia"/>
          <w:sz w:val="28"/>
          <w:szCs w:val="28"/>
        </w:rPr>
        <w:t>0</w:t>
      </w:r>
      <w:r>
        <w:rPr>
          <w:rFonts w:hint="eastAsia"/>
          <w:sz w:val="28"/>
          <w:szCs w:val="28"/>
        </w:rPr>
        <w:t>5</w:t>
      </w:r>
      <w:r w:rsidRPr="004D2A0E">
        <w:rPr>
          <w:position w:val="-10"/>
          <w:sz w:val="28"/>
          <w:szCs w:val="28"/>
        </w:rPr>
        <w:object w:dxaOrig="219" w:dyaOrig="259">
          <v:shape id="对象 33" o:spid="_x0000_i1057" type="#_x0000_t75" style="width:11pt;height:13pt;mso-wrap-style:square;mso-position-horizontal-relative:page;mso-position-vertical-relative:page" o:ole="">
            <v:imagedata r:id="rId69" o:title=""/>
          </v:shape>
          <o:OLEObject Type="Embed" ProgID="Equation.3" ShapeID="对象 33" DrawAspect="Content" ObjectID="_1707461354" r:id="rId70"/>
        </w:object>
      </w:r>
      <w:r>
        <w:rPr>
          <w:rFonts w:hint="eastAsia"/>
          <w:sz w:val="28"/>
          <w:szCs w:val="28"/>
        </w:rPr>
        <w:t>，且服从均匀分布，故包含因子</w:t>
      </w:r>
      <w:r w:rsidRPr="004D2A0E">
        <w:rPr>
          <w:position w:val="-14"/>
          <w:sz w:val="28"/>
          <w:szCs w:val="28"/>
        </w:rPr>
        <w:object w:dxaOrig="519" w:dyaOrig="379">
          <v:shape id="对象 34" o:spid="_x0000_i1058" type="#_x0000_t75" style="width:26pt;height:19pt;mso-wrap-style:square;mso-position-horizontal-relative:page;mso-position-vertical-relative:page" o:ole="">
            <v:imagedata r:id="rId71" o:title=""/>
          </v:shape>
          <o:OLEObject Type="Embed" ProgID="Equation.3" ShapeID="对象 34" DrawAspect="Content" ObjectID="_1707461355" r:id="rId72"/>
        </w:object>
      </w:r>
      <w:r>
        <w:rPr>
          <w:rFonts w:hint="eastAsia"/>
          <w:sz w:val="28"/>
          <w:szCs w:val="28"/>
        </w:rPr>
        <w:t>3</w:t>
      </w:r>
      <w:r>
        <w:rPr>
          <w:rFonts w:hint="eastAsia"/>
          <w:sz w:val="28"/>
          <w:szCs w:val="28"/>
        </w:rPr>
        <w:t>，所以</w:t>
      </w:r>
    </w:p>
    <w:p w:rsidR="004D2A0E" w:rsidRDefault="002372AF">
      <w:pPr>
        <w:ind w:firstLineChars="500" w:firstLine="1400"/>
        <w:rPr>
          <w:sz w:val="28"/>
          <w:szCs w:val="28"/>
        </w:rPr>
      </w:pPr>
      <w:r>
        <w:rPr>
          <w:rFonts w:hint="eastAsia"/>
          <w:sz w:val="28"/>
          <w:szCs w:val="28"/>
        </w:rPr>
        <w:lastRenderedPageBreak/>
        <w:t xml:space="preserve">      </w:t>
      </w:r>
      <w:r w:rsidRPr="004D2A0E">
        <w:rPr>
          <w:position w:val="-10"/>
          <w:sz w:val="28"/>
          <w:szCs w:val="28"/>
        </w:rPr>
        <w:object w:dxaOrig="179" w:dyaOrig="339">
          <v:shape id="对象 35" o:spid="_x0000_i1059" type="#_x0000_t75" style="width:9pt;height:17pt;mso-wrap-style:square;mso-position-horizontal-relative:page;mso-position-vertical-relative:page" o:ole="">
            <v:imagedata r:id="rId73" o:title=""/>
          </v:shape>
          <o:OLEObject Type="Embed" ProgID="Equation.3" ShapeID="对象 35" DrawAspect="Content" ObjectID="_1707461356" r:id="rId74"/>
        </w:object>
      </w:r>
      <w:r w:rsidRPr="004D2A0E">
        <w:rPr>
          <w:position w:val="-12"/>
          <w:sz w:val="28"/>
          <w:szCs w:val="28"/>
        </w:rPr>
        <w:object w:dxaOrig="839" w:dyaOrig="359">
          <v:shape id="对象 36" o:spid="_x0000_i1060" type="#_x0000_t75" style="width:42pt;height:18pt;mso-wrap-style:square;mso-position-horizontal-relative:page;mso-position-vertical-relative:page" o:ole="">
            <v:imagedata r:id="rId75" o:title=""/>
          </v:shape>
          <o:OLEObject Type="Embed" ProgID="Equation.3" ShapeID="对象 36" DrawAspect="Content" ObjectID="_1707461357" r:id="rId76"/>
        </w:object>
      </w:r>
      <w:r w:rsidR="00655FD4" w:rsidRPr="004D2A0E">
        <w:rPr>
          <w:position w:val="-28"/>
          <w:sz w:val="28"/>
          <w:szCs w:val="28"/>
        </w:rPr>
        <w:object w:dxaOrig="680" w:dyaOrig="660">
          <v:shape id="_x0000_i1061" type="#_x0000_t75" style="width:34pt;height:33pt" o:ole="">
            <v:imagedata r:id="rId77" o:title=""/>
          </v:shape>
          <o:OLEObject Type="Embed" ProgID="Equation.3" ShapeID="_x0000_i1061" DrawAspect="Content" ObjectID="_1707461358" r:id="rId78"/>
        </w:object>
      </w:r>
      <w:r>
        <w:rPr>
          <w:rFonts w:hint="eastAsia"/>
          <w:sz w:val="28"/>
          <w:szCs w:val="28"/>
        </w:rPr>
        <w:t>=</w:t>
      </w:r>
      <w:r>
        <w:rPr>
          <w:rFonts w:ascii="宋体" w:hAnsi="宋体" w:hint="eastAsia"/>
          <w:sz w:val="28"/>
          <w:szCs w:val="28"/>
        </w:rPr>
        <w:t>0.0</w:t>
      </w:r>
      <w:r w:rsidR="00655FD4">
        <w:rPr>
          <w:rFonts w:ascii="宋体" w:hAnsi="宋体" w:hint="eastAsia"/>
          <w:sz w:val="28"/>
          <w:szCs w:val="28"/>
        </w:rPr>
        <w:t>3</w:t>
      </w:r>
      <w:r w:rsidRPr="004D2A0E">
        <w:rPr>
          <w:position w:val="-10"/>
          <w:sz w:val="28"/>
          <w:szCs w:val="28"/>
        </w:rPr>
        <w:object w:dxaOrig="219" w:dyaOrig="259">
          <v:shape id="对象 37" o:spid="_x0000_i1062" type="#_x0000_t75" style="width:11pt;height:13pt;mso-wrap-style:square;mso-position-horizontal-relative:page;mso-position-vertical-relative:page" o:ole="">
            <v:imagedata r:id="rId79" o:title=""/>
          </v:shape>
          <o:OLEObject Type="Embed" ProgID="Equation.3" ShapeID="对象 37" DrawAspect="Content" ObjectID="_1707461359" r:id="rId80"/>
        </w:object>
      </w:r>
    </w:p>
    <w:p w:rsidR="004D2A0E" w:rsidRDefault="002372AF">
      <w:pPr>
        <w:rPr>
          <w:sz w:val="28"/>
          <w:szCs w:val="28"/>
        </w:rPr>
      </w:pPr>
      <w:r>
        <w:rPr>
          <w:rFonts w:ascii="宋体" w:hAnsi="宋体" w:hint="eastAsia"/>
          <w:sz w:val="28"/>
          <w:szCs w:val="28"/>
        </w:rPr>
        <w:t xml:space="preserve">3.2.3 </w:t>
      </w:r>
      <w:r>
        <w:rPr>
          <w:rFonts w:hint="eastAsia"/>
          <w:sz w:val="28"/>
          <w:szCs w:val="28"/>
        </w:rPr>
        <w:t>输入量</w:t>
      </w:r>
      <w:r w:rsidRPr="004D2A0E">
        <w:rPr>
          <w:position w:val="-12"/>
          <w:sz w:val="28"/>
          <w:szCs w:val="28"/>
        </w:rPr>
        <w:object w:dxaOrig="299" w:dyaOrig="359">
          <v:shape id="对象 43" o:spid="_x0000_i1063" type="#_x0000_t75" style="width:15pt;height:18pt;mso-wrap-style:square;mso-position-horizontal-relative:page;mso-position-vertical-relative:page" o:ole="">
            <v:imagedata r:id="rId81" o:title=""/>
          </v:shape>
          <o:OLEObject Type="Embed" ProgID="Equation.3" ShapeID="对象 43" DrawAspect="Content" ObjectID="_1707461360" r:id="rId82"/>
        </w:object>
      </w:r>
      <w:r>
        <w:rPr>
          <w:rFonts w:hint="eastAsia"/>
          <w:sz w:val="28"/>
          <w:szCs w:val="28"/>
        </w:rPr>
        <w:t>的合成标准不确定度</w:t>
      </w:r>
      <w:r w:rsidRPr="004D2A0E">
        <w:rPr>
          <w:position w:val="-12"/>
          <w:sz w:val="28"/>
          <w:szCs w:val="28"/>
        </w:rPr>
        <w:object w:dxaOrig="619" w:dyaOrig="359">
          <v:shape id="对象 44" o:spid="_x0000_i1064" type="#_x0000_t75" style="width:31pt;height:18pt;mso-wrap-style:square;mso-position-horizontal-relative:page;mso-position-vertical-relative:page" o:ole="">
            <v:imagedata r:id="rId83" o:title=""/>
          </v:shape>
          <o:OLEObject Type="Embed" ProgID="Equation.3" ShapeID="对象 44" DrawAspect="Content" ObjectID="_1707461361" r:id="rId84"/>
        </w:object>
      </w:r>
      <w:r>
        <w:rPr>
          <w:rFonts w:hint="eastAsia"/>
          <w:sz w:val="28"/>
          <w:szCs w:val="28"/>
        </w:rPr>
        <w:t>的计算由于输入量</w:t>
      </w:r>
      <w:r w:rsidRPr="004D2A0E">
        <w:rPr>
          <w:position w:val="-12"/>
          <w:sz w:val="28"/>
          <w:szCs w:val="28"/>
        </w:rPr>
        <w:object w:dxaOrig="299" w:dyaOrig="359">
          <v:shape id="对象 45" o:spid="_x0000_i1065" type="#_x0000_t75" style="width:15pt;height:18pt;mso-wrap-style:square;mso-position-horizontal-relative:page;mso-position-vertical-relative:page" o:ole="">
            <v:imagedata r:id="rId85" o:title=""/>
          </v:shape>
          <o:OLEObject Type="Embed" ProgID="Equation.3" ShapeID="对象 45" DrawAspect="Content" ObjectID="_1707461362" r:id="rId86"/>
        </w:object>
      </w:r>
      <w:r>
        <w:rPr>
          <w:rFonts w:hint="eastAsia"/>
          <w:sz w:val="28"/>
          <w:szCs w:val="28"/>
        </w:rPr>
        <w:t>的分项彼此独立不相关，因此：</w:t>
      </w:r>
    </w:p>
    <w:p w:rsidR="004D2A0E" w:rsidRDefault="002372AF">
      <w:pPr>
        <w:ind w:firstLineChars="700" w:firstLine="1960"/>
        <w:rPr>
          <w:sz w:val="28"/>
          <w:szCs w:val="28"/>
        </w:rPr>
      </w:pPr>
      <w:r w:rsidRPr="004D2A0E">
        <w:rPr>
          <w:position w:val="-12"/>
          <w:sz w:val="28"/>
          <w:szCs w:val="28"/>
        </w:rPr>
        <w:object w:dxaOrig="619" w:dyaOrig="359">
          <v:shape id="对象 46" o:spid="_x0000_i1066" type="#_x0000_t75" style="width:31pt;height:18pt;mso-wrap-style:square;mso-position-horizontal-relative:page;mso-position-vertical-relative:page" o:ole="">
            <v:imagedata r:id="rId87" o:title=""/>
          </v:shape>
          <o:OLEObject Type="Embed" ProgID="Equation.3" ShapeID="对象 46" DrawAspect="Content" ObjectID="_1707461363" r:id="rId88"/>
        </w:object>
      </w:r>
      <w:r>
        <w:rPr>
          <w:rFonts w:hint="eastAsia"/>
          <w:sz w:val="28"/>
          <w:szCs w:val="28"/>
        </w:rPr>
        <w:t>=</w:t>
      </w:r>
      <w:r w:rsidRPr="004D2A0E">
        <w:rPr>
          <w:position w:val="-14"/>
          <w:sz w:val="28"/>
          <w:szCs w:val="28"/>
        </w:rPr>
        <w:object w:dxaOrig="1860" w:dyaOrig="459">
          <v:shape id="对象 47" o:spid="_x0000_i1067" type="#_x0000_t75" style="width:93pt;height:23pt;mso-wrap-style:square;mso-position-horizontal-relative:page;mso-position-vertical-relative:page" o:ole="">
            <v:imagedata r:id="rId89" o:title=""/>
          </v:shape>
          <o:OLEObject Type="Embed" ProgID="Equation.3" ShapeID="对象 47" DrawAspect="Content" ObjectID="_1707461364" r:id="rId90"/>
        </w:object>
      </w:r>
      <w:r>
        <w:rPr>
          <w:rFonts w:hint="eastAsia"/>
          <w:sz w:val="28"/>
          <w:szCs w:val="28"/>
        </w:rPr>
        <w:t>=</w:t>
      </w:r>
      <w:r w:rsidR="00655FD4" w:rsidRPr="004D2A0E">
        <w:rPr>
          <w:position w:val="-12"/>
          <w:sz w:val="28"/>
          <w:szCs w:val="28"/>
        </w:rPr>
        <w:object w:dxaOrig="2620" w:dyaOrig="440">
          <v:shape id="_x0000_i1068" type="#_x0000_t75" style="width:131pt;height:22pt" o:ole="">
            <v:imagedata r:id="rId91" o:title=""/>
          </v:shape>
          <o:OLEObject Type="Embed" ProgID="Equation.3" ShapeID="_x0000_i1068" DrawAspect="Content" ObjectID="_1707461365" r:id="rId92"/>
        </w:object>
      </w:r>
      <w:r>
        <w:rPr>
          <w:rFonts w:hint="eastAsia"/>
          <w:sz w:val="28"/>
          <w:szCs w:val="28"/>
        </w:rPr>
        <w:t>。</w:t>
      </w:r>
    </w:p>
    <w:p w:rsidR="004D2A0E" w:rsidRDefault="002372AF">
      <w:pPr>
        <w:rPr>
          <w:rFonts w:ascii="宋体" w:hAnsi="宋体"/>
          <w:sz w:val="28"/>
          <w:szCs w:val="28"/>
        </w:rPr>
      </w:pPr>
      <w:r>
        <w:rPr>
          <w:rFonts w:ascii="宋体" w:hAnsi="宋体" w:hint="eastAsia"/>
          <w:sz w:val="28"/>
          <w:szCs w:val="28"/>
        </w:rPr>
        <w:t>3.2.</w:t>
      </w:r>
      <w:r>
        <w:rPr>
          <w:rFonts w:ascii="宋体" w:hAnsi="宋体"/>
          <w:sz w:val="28"/>
          <w:szCs w:val="28"/>
        </w:rPr>
        <w:t>3</w:t>
      </w:r>
      <w:r>
        <w:rPr>
          <w:rFonts w:ascii="宋体" w:hAnsi="宋体" w:hint="eastAsia"/>
          <w:sz w:val="28"/>
          <w:szCs w:val="28"/>
        </w:rPr>
        <w:t xml:space="preserve"> 输入量</w:t>
      </w:r>
      <w:r w:rsidRPr="004D2A0E">
        <w:rPr>
          <w:rFonts w:ascii="宋体" w:hAnsi="宋体"/>
          <w:position w:val="-10"/>
          <w:sz w:val="28"/>
          <w:szCs w:val="28"/>
        </w:rPr>
        <w:object w:dxaOrig="239" w:dyaOrig="259">
          <v:shape id="对象 48" o:spid="_x0000_i1069" type="#_x0000_t75" style="width:12pt;height:13pt;mso-wrap-style:square;mso-position-horizontal-relative:page;mso-position-vertical-relative:page" o:ole="">
            <v:imagedata r:id="rId93" o:title=""/>
          </v:shape>
          <o:OLEObject Type="Embed" ProgID="Equation.3" ShapeID="对象 48" DrawAspect="Content" ObjectID="_1707461366" r:id="rId94"/>
        </w:object>
      </w:r>
      <w:r>
        <w:rPr>
          <w:rFonts w:ascii="宋体" w:hAnsi="宋体" w:hint="eastAsia"/>
          <w:sz w:val="28"/>
          <w:szCs w:val="28"/>
        </w:rPr>
        <w:t>的标准不确定度</w:t>
      </w:r>
      <w:r w:rsidRPr="004D2A0E">
        <w:rPr>
          <w:rFonts w:ascii="宋体" w:hAnsi="宋体"/>
          <w:position w:val="-10"/>
          <w:sz w:val="28"/>
          <w:szCs w:val="28"/>
        </w:rPr>
        <w:object w:dxaOrig="519" w:dyaOrig="319">
          <v:shape id="对象 49" o:spid="_x0000_i1070" type="#_x0000_t75" style="width:26pt;height:16pt;mso-wrap-style:square;mso-position-horizontal-relative:page;mso-position-vertical-relative:page" o:ole="">
            <v:imagedata r:id="rId95" o:title=""/>
          </v:shape>
          <o:OLEObject Type="Embed" ProgID="Equation.3" ShapeID="对象 49" DrawAspect="Content" ObjectID="_1707461367" r:id="rId96"/>
        </w:object>
      </w:r>
      <w:r>
        <w:rPr>
          <w:rFonts w:ascii="宋体" w:hAnsi="宋体" w:hint="eastAsia"/>
          <w:sz w:val="28"/>
          <w:szCs w:val="28"/>
        </w:rPr>
        <w:t>的评定</w:t>
      </w:r>
    </w:p>
    <w:p w:rsidR="004D2A0E" w:rsidRDefault="007D1085">
      <w:pPr>
        <w:ind w:firstLine="465"/>
        <w:rPr>
          <w:sz w:val="24"/>
        </w:rPr>
      </w:pPr>
      <w:r w:rsidRPr="007D1085">
        <w:rPr>
          <w:rFonts w:ascii="宋体" w:hAnsi="宋体"/>
          <w:sz w:val="28"/>
          <w:szCs w:val="28"/>
        </w:rPr>
        <w:pict>
          <v:shape id="艺术字 5" o:spid="_x0000_s1029" type="#_x0000_t172" style="position:absolute;left:0;text-align:left;margin-left:75.65pt;margin-top:6.05pt;width:342pt;height:265.2pt;z-index:-251659264" adj="9094" fillcolor="#969696" strokecolor="white">
            <v:fill opacity="43254f"/>
            <v:shadow color="#868686"/>
            <v:textpath style="font-family:&quot;宋体&quot;" trim="t" string="江苏东宝"/>
          </v:shape>
        </w:pict>
      </w:r>
      <w:r w:rsidR="002372AF">
        <w:rPr>
          <w:rFonts w:hint="eastAsia"/>
          <w:sz w:val="28"/>
          <w:szCs w:val="28"/>
        </w:rPr>
        <w:t>输入量</w:t>
      </w:r>
      <w:r w:rsidR="002372AF" w:rsidRPr="004D2A0E">
        <w:rPr>
          <w:position w:val="-10"/>
          <w:sz w:val="28"/>
          <w:szCs w:val="28"/>
        </w:rPr>
        <w:object w:dxaOrig="239" w:dyaOrig="259">
          <v:shape id="对象 50" o:spid="_x0000_i1071" type="#_x0000_t75" style="width:12pt;height:13pt;mso-wrap-style:square;mso-position-horizontal-relative:page;mso-position-vertical-relative:page" o:ole="">
            <v:imagedata r:id="rId97" o:title=""/>
          </v:shape>
          <o:OLEObject Type="Embed" ProgID="Equation.3" ShapeID="对象 50" DrawAspect="Content" ObjectID="_1707461368" r:id="rId98"/>
        </w:object>
      </w:r>
      <w:r w:rsidR="002372AF">
        <w:rPr>
          <w:rFonts w:hint="eastAsia"/>
          <w:sz w:val="28"/>
          <w:szCs w:val="28"/>
        </w:rPr>
        <w:t>的不确定度主要来源于液体密度测量的重复性引起的标准不确定度分项</w:t>
      </w:r>
      <w:r w:rsidR="002372AF" w:rsidRPr="004D2A0E">
        <w:rPr>
          <w:position w:val="-10"/>
          <w:sz w:val="28"/>
          <w:szCs w:val="28"/>
        </w:rPr>
        <w:object w:dxaOrig="479" w:dyaOrig="379">
          <v:shape id="对象 51" o:spid="_x0000_i1072" type="#_x0000_t75" style="width:24pt;height:19pt;mso-wrap-style:square;mso-position-horizontal-relative:page;mso-position-vertical-relative:page" o:ole="">
            <v:imagedata r:id="rId99" o:title=""/>
          </v:shape>
          <o:OLEObject Type="Embed" ProgID="Equation.3" ShapeID="对象 51" DrawAspect="Content" ObjectID="_1707461369" r:id="rId100"/>
        </w:object>
      </w:r>
      <w:r w:rsidR="002372AF">
        <w:rPr>
          <w:rFonts w:hint="eastAsia"/>
          <w:sz w:val="28"/>
          <w:szCs w:val="28"/>
        </w:rPr>
        <w:t>、</w:t>
      </w:r>
      <w:r w:rsidR="002372AF">
        <w:rPr>
          <w:rFonts w:hint="eastAsia"/>
          <w:sz w:val="24"/>
        </w:rPr>
        <w:t>方法误差引入的不确定度分项</w:t>
      </w:r>
      <w:r w:rsidR="002372AF" w:rsidRPr="004D2A0E">
        <w:rPr>
          <w:position w:val="-12"/>
          <w:sz w:val="24"/>
        </w:rPr>
        <w:object w:dxaOrig="599" w:dyaOrig="359">
          <v:shape id="对象 52" o:spid="_x0000_i1073" type="#_x0000_t75" style="width:30pt;height:18pt;mso-wrap-style:square;mso-position-horizontal-relative:page;mso-position-vertical-relative:page" o:ole="">
            <v:imagedata r:id="rId101" o:title=""/>
          </v:shape>
          <o:OLEObject Type="Embed" ProgID="Equation.3" ShapeID="对象 52" DrawAspect="Content" ObjectID="_1707461370" r:id="rId102"/>
        </w:object>
      </w:r>
    </w:p>
    <w:p w:rsidR="004D2A0E" w:rsidRDefault="002372AF">
      <w:pPr>
        <w:ind w:firstLine="465"/>
        <w:rPr>
          <w:sz w:val="28"/>
          <w:szCs w:val="28"/>
        </w:rPr>
      </w:pPr>
      <w:r>
        <w:rPr>
          <w:rFonts w:hint="eastAsia"/>
          <w:sz w:val="28"/>
          <w:szCs w:val="28"/>
        </w:rPr>
        <w:t>（</w:t>
      </w:r>
      <w:r>
        <w:rPr>
          <w:rFonts w:hint="eastAsia"/>
          <w:sz w:val="28"/>
          <w:szCs w:val="28"/>
        </w:rPr>
        <w:t>1</w:t>
      </w:r>
      <w:r>
        <w:rPr>
          <w:rFonts w:hint="eastAsia"/>
          <w:sz w:val="28"/>
          <w:szCs w:val="28"/>
        </w:rPr>
        <w:t>）输入量</w:t>
      </w:r>
      <w:r w:rsidRPr="004D2A0E">
        <w:rPr>
          <w:sz w:val="28"/>
          <w:szCs w:val="28"/>
        </w:rPr>
        <w:object w:dxaOrig="239" w:dyaOrig="379">
          <v:shape id="对象 102" o:spid="_x0000_i1074" type="#_x0000_t75" style="width:12pt;height:19pt;mso-wrap-style:square;mso-position-horizontal-relative:page;mso-position-vertical-relative:page" o:ole="">
            <v:imagedata r:id="rId103" o:title=""/>
          </v:shape>
          <o:OLEObject Type="Embed" ProgID="Equation.3" ShapeID="对象 102" DrawAspect="Content" ObjectID="_1707461371" r:id="rId104"/>
        </w:object>
      </w:r>
      <w:r>
        <w:rPr>
          <w:rFonts w:hint="eastAsia"/>
          <w:sz w:val="28"/>
          <w:szCs w:val="28"/>
        </w:rPr>
        <w:t>的标准不确定度</w:t>
      </w:r>
      <w:r w:rsidRPr="004D2A0E">
        <w:rPr>
          <w:sz w:val="28"/>
          <w:szCs w:val="28"/>
        </w:rPr>
        <w:object w:dxaOrig="519" w:dyaOrig="379">
          <v:shape id="对象 103" o:spid="_x0000_i1075" type="#_x0000_t75" style="width:26pt;height:19pt;mso-wrap-style:square;mso-position-horizontal-relative:page;mso-position-vertical-relative:page" o:ole="">
            <v:imagedata r:id="rId105" o:title=""/>
          </v:shape>
          <o:OLEObject Type="Embed" ProgID="Equation.3" ShapeID="对象 103" DrawAspect="Content" ObjectID="_1707461372" r:id="rId106"/>
        </w:object>
      </w:r>
      <w:r>
        <w:rPr>
          <w:rFonts w:hint="eastAsia"/>
          <w:sz w:val="28"/>
          <w:szCs w:val="28"/>
        </w:rPr>
        <w:t>的评定</w:t>
      </w:r>
    </w:p>
    <w:p w:rsidR="004D2A0E" w:rsidRDefault="002372AF">
      <w:pPr>
        <w:ind w:leftChars="221" w:left="464" w:firstLineChars="150" w:firstLine="420"/>
        <w:rPr>
          <w:sz w:val="28"/>
          <w:szCs w:val="28"/>
        </w:rPr>
      </w:pPr>
      <w:r>
        <w:rPr>
          <w:rFonts w:hint="eastAsia"/>
          <w:sz w:val="28"/>
          <w:szCs w:val="28"/>
        </w:rPr>
        <w:t>输入量</w:t>
      </w:r>
      <w:r w:rsidRPr="004D2A0E">
        <w:rPr>
          <w:position w:val="-10"/>
          <w:sz w:val="28"/>
          <w:szCs w:val="28"/>
        </w:rPr>
        <w:object w:dxaOrig="519" w:dyaOrig="379">
          <v:shape id="对象 104" o:spid="_x0000_i1076" type="#_x0000_t75" style="width:26pt;height:19pt;mso-wrap-style:square;mso-position-horizontal-relative:page;mso-position-vertical-relative:page" o:ole="">
            <v:imagedata r:id="rId107" o:title=""/>
          </v:shape>
          <o:OLEObject Type="Embed" ProgID="Equation.3" ShapeID="对象 104" DrawAspect="Content" ObjectID="_1707461373" r:id="rId108"/>
        </w:object>
      </w:r>
      <w:r>
        <w:rPr>
          <w:rFonts w:hint="eastAsia"/>
          <w:sz w:val="28"/>
          <w:szCs w:val="28"/>
        </w:rPr>
        <w:t>的不确定度主要来源于液体平均密度测量的重复性，按照要求，测量液体的平均密度，重复测量</w:t>
      </w:r>
      <w:r>
        <w:rPr>
          <w:rFonts w:hint="eastAsia"/>
          <w:sz w:val="28"/>
          <w:szCs w:val="28"/>
        </w:rPr>
        <w:t>3</w:t>
      </w:r>
      <w:r>
        <w:rPr>
          <w:rFonts w:hint="eastAsia"/>
          <w:sz w:val="28"/>
          <w:szCs w:val="28"/>
        </w:rPr>
        <w:t>次，结果分别为</w:t>
      </w:r>
      <w:r w:rsidRPr="004D2A0E">
        <w:rPr>
          <w:position w:val="-10"/>
          <w:sz w:val="28"/>
          <w:szCs w:val="28"/>
        </w:rPr>
        <w:object w:dxaOrig="1259" w:dyaOrig="359">
          <v:shape id="对象 105" o:spid="_x0000_i1077" type="#_x0000_t75" style="width:63pt;height:18pt;mso-wrap-style:square;mso-position-horizontal-relative:page;mso-position-vertical-relative:page" o:ole="">
            <v:imagedata r:id="rId109" o:title=""/>
          </v:shape>
          <o:OLEObject Type="Embed" ProgID="Equation.3" ShapeID="对象 105" DrawAspect="Content" ObjectID="_1707461374" r:id="rId110"/>
        </w:object>
      </w:r>
      <w:r>
        <w:rPr>
          <w:sz w:val="28"/>
          <w:szCs w:val="28"/>
        </w:rPr>
        <w:t>、</w:t>
      </w:r>
      <w:r w:rsidRPr="004D2A0E">
        <w:rPr>
          <w:position w:val="-10"/>
          <w:sz w:val="28"/>
          <w:szCs w:val="28"/>
        </w:rPr>
        <w:object w:dxaOrig="1380" w:dyaOrig="359">
          <v:shape id="对象 106" o:spid="_x0000_i1078" type="#_x0000_t75" style="width:69pt;height:18pt;mso-wrap-style:square;mso-position-horizontal-relative:page;mso-position-vertical-relative:page" o:ole="">
            <v:imagedata r:id="rId111" o:title=""/>
          </v:shape>
          <o:OLEObject Type="Embed" ProgID="Equation.3" ShapeID="对象 106" DrawAspect="Content" ObjectID="_1707461375" r:id="rId112"/>
        </w:object>
      </w:r>
      <w:r>
        <w:rPr>
          <w:sz w:val="28"/>
          <w:szCs w:val="28"/>
        </w:rPr>
        <w:t>、</w:t>
      </w:r>
      <w:r w:rsidRPr="004D2A0E">
        <w:rPr>
          <w:position w:val="-10"/>
          <w:sz w:val="28"/>
          <w:szCs w:val="28"/>
        </w:rPr>
        <w:object w:dxaOrig="1380" w:dyaOrig="359">
          <v:shape id="对象 107" o:spid="_x0000_i1079" type="#_x0000_t75" style="width:69pt;height:18pt;mso-wrap-style:square;mso-position-horizontal-relative:page;mso-position-vertical-relative:page" o:ole="">
            <v:imagedata r:id="rId113" o:title=""/>
          </v:shape>
          <o:OLEObject Type="Embed" ProgID="Equation.3" ShapeID="对象 107" DrawAspect="Content" ObjectID="_1707461376" r:id="rId114"/>
        </w:object>
      </w:r>
      <w:r>
        <w:rPr>
          <w:sz w:val="28"/>
          <w:szCs w:val="28"/>
        </w:rPr>
        <w:t>，</w:t>
      </w:r>
      <w:r>
        <w:rPr>
          <w:rFonts w:hint="eastAsia"/>
          <w:sz w:val="28"/>
          <w:szCs w:val="28"/>
        </w:rPr>
        <w:t>则得到平均值</w:t>
      </w:r>
    </w:p>
    <w:p w:rsidR="004D2A0E" w:rsidRDefault="002372AF">
      <w:pPr>
        <w:rPr>
          <w:rFonts w:ascii="宋体" w:hAnsi="宋体"/>
          <w:sz w:val="28"/>
          <w:szCs w:val="28"/>
        </w:rPr>
      </w:pPr>
      <w:r>
        <w:rPr>
          <w:rFonts w:ascii="宋体" w:hAnsi="宋体" w:hint="eastAsia"/>
          <w:sz w:val="28"/>
          <w:szCs w:val="28"/>
        </w:rPr>
        <w:t xml:space="preserve">            </w:t>
      </w:r>
      <w:r w:rsidRPr="004D2A0E">
        <w:rPr>
          <w:rFonts w:ascii="宋体" w:hAnsi="宋体"/>
          <w:position w:val="-10"/>
          <w:sz w:val="28"/>
          <w:szCs w:val="28"/>
        </w:rPr>
        <w:object w:dxaOrig="1800" w:dyaOrig="379">
          <v:shape id="对象 108" o:spid="_x0000_i1080" type="#_x0000_t75" style="width:90pt;height:19pt;mso-wrap-style:square;mso-position-horizontal-relative:page;mso-position-vertical-relative:page" o:ole="">
            <v:imagedata r:id="rId115" o:title=""/>
          </v:shape>
          <o:OLEObject Type="Embed" ProgID="Equation.3" ShapeID="对象 108" DrawAspect="Content" ObjectID="_1707461377" r:id="rId116"/>
        </w:object>
      </w:r>
    </w:p>
    <w:p w:rsidR="004D2A0E" w:rsidRDefault="002372AF">
      <w:pPr>
        <w:ind w:firstLine="480"/>
        <w:rPr>
          <w:sz w:val="28"/>
          <w:szCs w:val="28"/>
        </w:rPr>
      </w:pPr>
      <w:r>
        <w:rPr>
          <w:rFonts w:ascii="宋体" w:hAnsi="宋体" w:hint="eastAsia"/>
          <w:sz w:val="28"/>
          <w:szCs w:val="28"/>
        </w:rPr>
        <w:t xml:space="preserve"> </w:t>
      </w:r>
      <w:r>
        <w:rPr>
          <w:rFonts w:hint="eastAsia"/>
          <w:sz w:val="28"/>
          <w:szCs w:val="28"/>
        </w:rPr>
        <w:t>根据要求，进行</w:t>
      </w:r>
      <w:r>
        <w:rPr>
          <w:sz w:val="28"/>
          <w:szCs w:val="28"/>
        </w:rPr>
        <w:t>3</w:t>
      </w:r>
      <w:r>
        <w:rPr>
          <w:rFonts w:hint="eastAsia"/>
          <w:sz w:val="28"/>
          <w:szCs w:val="28"/>
        </w:rPr>
        <w:t>次测量，用极差法求得实验标准差，即</w:t>
      </w:r>
    </w:p>
    <w:p w:rsidR="004D2A0E" w:rsidRDefault="002372AF">
      <w:pPr>
        <w:rPr>
          <w:sz w:val="28"/>
          <w:szCs w:val="28"/>
        </w:rPr>
      </w:pPr>
      <w:r>
        <w:rPr>
          <w:rFonts w:hint="eastAsia"/>
          <w:sz w:val="28"/>
          <w:szCs w:val="28"/>
        </w:rPr>
        <w:t xml:space="preserve">       </w:t>
      </w:r>
      <w:r w:rsidRPr="004D2A0E">
        <w:rPr>
          <w:sz w:val="28"/>
          <w:szCs w:val="28"/>
        </w:rPr>
        <w:object w:dxaOrig="7560" w:dyaOrig="379">
          <v:shape id="对象 109" o:spid="_x0000_i1081" type="#_x0000_t75" style="width:378pt;height:19pt;mso-wrap-style:square;mso-position-horizontal-relative:page;mso-position-vertical-relative:page" o:ole="">
            <v:imagedata r:id="rId117" o:title=""/>
          </v:shape>
          <o:OLEObject Type="Embed" ProgID="Equation.3" ShapeID="对象 109" DrawAspect="Content" ObjectID="_1707461378" r:id="rId118"/>
        </w:object>
      </w:r>
    </w:p>
    <w:p w:rsidR="004D2A0E" w:rsidRDefault="002372AF">
      <w:pPr>
        <w:ind w:firstLine="480"/>
        <w:rPr>
          <w:sz w:val="28"/>
          <w:szCs w:val="28"/>
        </w:rPr>
      </w:pPr>
      <w:r>
        <w:rPr>
          <w:rFonts w:hint="eastAsia"/>
          <w:sz w:val="28"/>
          <w:szCs w:val="28"/>
        </w:rPr>
        <w:t xml:space="preserve"> </w:t>
      </w:r>
      <w:r>
        <w:rPr>
          <w:rFonts w:hint="eastAsia"/>
          <w:sz w:val="28"/>
          <w:szCs w:val="28"/>
        </w:rPr>
        <w:t>输入量</w:t>
      </w:r>
      <w:r w:rsidRPr="004D2A0E">
        <w:rPr>
          <w:sz w:val="28"/>
          <w:szCs w:val="28"/>
        </w:rPr>
        <w:object w:dxaOrig="239" w:dyaOrig="379">
          <v:shape id="对象 110" o:spid="_x0000_i1082" type="#_x0000_t75" style="width:12pt;height:19pt;mso-wrap-style:square;mso-position-horizontal-relative:page;mso-position-vertical-relative:page" o:ole="">
            <v:imagedata r:id="rId119" o:title=""/>
          </v:shape>
          <o:OLEObject Type="Embed" ProgID="Equation.3" ShapeID="对象 110" DrawAspect="Content" ObjectID="_1707461379" r:id="rId120"/>
        </w:object>
      </w:r>
      <w:r>
        <w:rPr>
          <w:rFonts w:hint="eastAsia"/>
          <w:sz w:val="28"/>
          <w:szCs w:val="28"/>
        </w:rPr>
        <w:t>由测量重复性导致的不确定度</w:t>
      </w:r>
      <w:r w:rsidRPr="004D2A0E">
        <w:rPr>
          <w:sz w:val="28"/>
          <w:szCs w:val="28"/>
        </w:rPr>
        <w:object w:dxaOrig="519" w:dyaOrig="379">
          <v:shape id="对象 111" o:spid="_x0000_i1083" type="#_x0000_t75" style="width:26pt;height:19pt;mso-wrap-style:square;mso-position-horizontal-relative:page;mso-position-vertical-relative:page" o:ole="">
            <v:imagedata r:id="rId121" o:title=""/>
          </v:shape>
          <o:OLEObject Type="Embed" ProgID="Equation.3" ShapeID="对象 111" DrawAspect="Content" ObjectID="_1707461380" r:id="rId122"/>
        </w:object>
      </w:r>
      <w:r>
        <w:rPr>
          <w:rFonts w:hint="eastAsia"/>
          <w:sz w:val="28"/>
          <w:szCs w:val="28"/>
        </w:rPr>
        <w:t>为</w:t>
      </w:r>
    </w:p>
    <w:p w:rsidR="004D2A0E" w:rsidRDefault="002372AF">
      <w:pPr>
        <w:rPr>
          <w:sz w:val="28"/>
          <w:szCs w:val="28"/>
        </w:rPr>
      </w:pPr>
      <w:r>
        <w:rPr>
          <w:rFonts w:hint="eastAsia"/>
          <w:sz w:val="28"/>
          <w:szCs w:val="28"/>
        </w:rPr>
        <w:t xml:space="preserve">        </w:t>
      </w:r>
      <w:r w:rsidRPr="004D2A0E">
        <w:rPr>
          <w:sz w:val="28"/>
          <w:szCs w:val="28"/>
        </w:rPr>
        <w:object w:dxaOrig="3960" w:dyaOrig="699">
          <v:shape id="对象 112" o:spid="_x0000_i1084" type="#_x0000_t75" style="width:198pt;height:35pt;mso-wrap-style:square;mso-position-horizontal-relative:page;mso-position-vertical-relative:page" o:ole="">
            <v:imagedata r:id="rId123" o:title=""/>
          </v:shape>
          <o:OLEObject Type="Embed" ProgID="Equation.3" ShapeID="对象 112" DrawAspect="Content" ObjectID="_1707461381" r:id="rId124"/>
        </w:object>
      </w:r>
    </w:p>
    <w:p w:rsidR="004D2A0E" w:rsidRDefault="002372AF">
      <w:pPr>
        <w:rPr>
          <w:rFonts w:ascii="宋体" w:hAnsi="宋体"/>
          <w:sz w:val="28"/>
          <w:szCs w:val="28"/>
        </w:rPr>
      </w:pPr>
      <w:r>
        <w:rPr>
          <w:rFonts w:ascii="宋体" w:hAnsi="宋体" w:hint="eastAsia"/>
          <w:sz w:val="28"/>
          <w:szCs w:val="28"/>
        </w:rPr>
        <w:t xml:space="preserve">      自由度</w:t>
      </w:r>
      <w:r w:rsidRPr="004D2A0E">
        <w:rPr>
          <w:rFonts w:ascii="宋体" w:hAnsi="宋体"/>
          <w:position w:val="-10"/>
          <w:sz w:val="28"/>
          <w:szCs w:val="28"/>
        </w:rPr>
        <w:object w:dxaOrig="1059" w:dyaOrig="379">
          <v:shape id="对象 113" o:spid="_x0000_i1085" type="#_x0000_t75" style="width:53pt;height:19pt;mso-wrap-style:square;mso-position-horizontal-relative:page;mso-position-vertical-relative:page" o:ole="">
            <v:imagedata r:id="rId125" o:title=""/>
          </v:shape>
          <o:OLEObject Type="Embed" ProgID="Equation.3" ShapeID="对象 113" DrawAspect="Content" ObjectID="_1707461382" r:id="rId126"/>
        </w:object>
      </w:r>
    </w:p>
    <w:p w:rsidR="004D2A0E" w:rsidRDefault="002372AF">
      <w:pPr>
        <w:ind w:firstLine="465"/>
        <w:rPr>
          <w:sz w:val="28"/>
          <w:szCs w:val="28"/>
        </w:rPr>
      </w:pPr>
      <w:r>
        <w:rPr>
          <w:rFonts w:hint="eastAsia"/>
          <w:sz w:val="28"/>
          <w:szCs w:val="28"/>
        </w:rPr>
        <w:t>（</w:t>
      </w:r>
      <w:r>
        <w:rPr>
          <w:rFonts w:hint="eastAsia"/>
          <w:sz w:val="28"/>
          <w:szCs w:val="28"/>
        </w:rPr>
        <w:t>2</w:t>
      </w:r>
      <w:r>
        <w:rPr>
          <w:rFonts w:hint="eastAsia"/>
          <w:sz w:val="28"/>
          <w:szCs w:val="28"/>
        </w:rPr>
        <w:t>）输入量</w:t>
      </w:r>
      <w:r w:rsidRPr="004D2A0E">
        <w:rPr>
          <w:sz w:val="28"/>
          <w:szCs w:val="28"/>
        </w:rPr>
        <w:object w:dxaOrig="279" w:dyaOrig="359">
          <v:shape id="对象 65" o:spid="_x0000_i1086" type="#_x0000_t75" style="width:14pt;height:18pt;mso-wrap-style:square;mso-position-horizontal-relative:page;mso-position-vertical-relative:page" o:ole="">
            <v:imagedata r:id="rId127" o:title=""/>
          </v:shape>
          <o:OLEObject Type="Embed" ProgID="Equation.3" ShapeID="对象 65" DrawAspect="Content" ObjectID="_1707461383" r:id="rId128"/>
        </w:object>
      </w:r>
      <w:r>
        <w:rPr>
          <w:rFonts w:hint="eastAsia"/>
          <w:sz w:val="28"/>
          <w:szCs w:val="28"/>
        </w:rPr>
        <w:t>方法误差引入的不确定度分量</w:t>
      </w:r>
      <w:r w:rsidRPr="004D2A0E">
        <w:rPr>
          <w:sz w:val="28"/>
          <w:szCs w:val="28"/>
        </w:rPr>
        <w:object w:dxaOrig="599" w:dyaOrig="359">
          <v:shape id="对象 66" o:spid="_x0000_i1087" type="#_x0000_t75" style="width:30pt;height:18pt;mso-wrap-style:square;mso-position-horizontal-relative:page;mso-position-vertical-relative:page" o:ole="">
            <v:imagedata r:id="rId129" o:title=""/>
          </v:shape>
          <o:OLEObject Type="Embed" ProgID="Equation.3" ShapeID="对象 66" DrawAspect="Content" ObjectID="_1707461384" r:id="rId130"/>
        </w:object>
      </w:r>
    </w:p>
    <w:p w:rsidR="004D2A0E" w:rsidRDefault="002372AF">
      <w:pPr>
        <w:ind w:firstLine="465"/>
        <w:rPr>
          <w:sz w:val="28"/>
          <w:szCs w:val="28"/>
        </w:rPr>
      </w:pPr>
      <w:r>
        <w:rPr>
          <w:rFonts w:hint="eastAsia"/>
          <w:sz w:val="28"/>
          <w:szCs w:val="28"/>
        </w:rPr>
        <w:t xml:space="preserve"> </w:t>
      </w:r>
      <w:r>
        <w:rPr>
          <w:rFonts w:hint="eastAsia"/>
          <w:sz w:val="28"/>
          <w:szCs w:val="28"/>
        </w:rPr>
        <w:t>在液体倾倒过程中出现飞溅、挂壁以及倾倒结束后样品瓶中留有残留液，会产生误差。严格按有关规程操作，可将此项误差控制在最小，取极限误差</w:t>
      </w:r>
      <w:r>
        <w:rPr>
          <w:rFonts w:hint="eastAsia"/>
          <w:sz w:val="28"/>
          <w:szCs w:val="28"/>
        </w:rPr>
        <w:t>0.5</w:t>
      </w:r>
      <w:r w:rsidRPr="004D2A0E">
        <w:rPr>
          <w:sz w:val="28"/>
          <w:szCs w:val="28"/>
        </w:rPr>
        <w:object w:dxaOrig="719" w:dyaOrig="359">
          <v:shape id="对象 67" o:spid="_x0000_i1088" type="#_x0000_t75" style="width:36pt;height:18pt;mso-wrap-style:square;mso-position-horizontal-relative:page;mso-position-vertical-relative:page" o:ole="">
            <v:imagedata r:id="rId131" o:title=""/>
          </v:shape>
          <o:OLEObject Type="Embed" ProgID="Equation.3" ShapeID="对象 67" DrawAspect="Content" ObjectID="_1707461385" r:id="rId132"/>
        </w:object>
      </w:r>
      <w:r>
        <w:rPr>
          <w:rFonts w:hint="eastAsia"/>
          <w:sz w:val="28"/>
          <w:szCs w:val="28"/>
        </w:rPr>
        <w:t>计算，按均匀分布考虑。</w:t>
      </w:r>
      <w:r>
        <w:rPr>
          <w:rFonts w:hint="eastAsia"/>
          <w:sz w:val="28"/>
          <w:szCs w:val="28"/>
        </w:rPr>
        <w:t xml:space="preserve">                  </w:t>
      </w:r>
    </w:p>
    <w:p w:rsidR="004D2A0E" w:rsidRDefault="002372AF">
      <w:pPr>
        <w:ind w:firstLine="465"/>
        <w:rPr>
          <w:sz w:val="28"/>
          <w:szCs w:val="28"/>
        </w:rPr>
      </w:pPr>
      <w:r>
        <w:rPr>
          <w:rFonts w:hint="eastAsia"/>
          <w:sz w:val="28"/>
          <w:szCs w:val="28"/>
        </w:rPr>
        <w:lastRenderedPageBreak/>
        <w:t xml:space="preserve">                       </w:t>
      </w:r>
      <w:r w:rsidRPr="004D2A0E">
        <w:rPr>
          <w:sz w:val="28"/>
          <w:szCs w:val="28"/>
        </w:rPr>
        <w:object w:dxaOrig="599" w:dyaOrig="359">
          <v:shape id="对象 68" o:spid="_x0000_i1089" type="#_x0000_t75" style="width:30pt;height:18pt;mso-wrap-style:square;mso-position-horizontal-relative:page;mso-position-vertical-relative:page" o:ole="">
            <v:imagedata r:id="rId133" o:title=""/>
          </v:shape>
          <o:OLEObject Type="Embed" ProgID="Equation.3" ShapeID="对象 68" DrawAspect="Content" ObjectID="_1707461386" r:id="rId134"/>
        </w:object>
      </w:r>
      <w:r>
        <w:rPr>
          <w:rFonts w:hint="eastAsia"/>
          <w:sz w:val="28"/>
          <w:szCs w:val="28"/>
        </w:rPr>
        <w:t>＝</w:t>
      </w:r>
      <w:r>
        <w:rPr>
          <w:rFonts w:hint="eastAsia"/>
          <w:sz w:val="28"/>
          <w:szCs w:val="28"/>
        </w:rPr>
        <w:t>0.5/</w:t>
      </w:r>
      <w:r w:rsidRPr="004D2A0E">
        <w:rPr>
          <w:sz w:val="28"/>
          <w:szCs w:val="28"/>
        </w:rPr>
        <w:object w:dxaOrig="359" w:dyaOrig="359">
          <v:shape id="对象 69" o:spid="_x0000_i1090" type="#_x0000_t75" style="width:18pt;height:18pt;mso-wrap-style:square;mso-position-horizontal-relative:page;mso-position-vertical-relative:page" o:ole="">
            <v:imagedata r:id="rId135" o:title=""/>
          </v:shape>
          <o:OLEObject Type="Embed" ProgID="Equation.3" ShapeID="对象 69" DrawAspect="Content" ObjectID="_1707461387" r:id="rId136"/>
        </w:object>
      </w:r>
      <w:r>
        <w:rPr>
          <w:rFonts w:hint="eastAsia"/>
          <w:sz w:val="28"/>
          <w:szCs w:val="28"/>
        </w:rPr>
        <w:t>＝</w:t>
      </w:r>
      <w:r>
        <w:rPr>
          <w:rFonts w:hint="eastAsia"/>
          <w:sz w:val="28"/>
          <w:szCs w:val="28"/>
        </w:rPr>
        <w:t>0.29</w:t>
      </w:r>
      <w:r w:rsidRPr="004D2A0E">
        <w:rPr>
          <w:sz w:val="28"/>
          <w:szCs w:val="28"/>
        </w:rPr>
        <w:object w:dxaOrig="719" w:dyaOrig="359">
          <v:shape id="对象 70" o:spid="_x0000_i1091" type="#_x0000_t75" style="width:36pt;height:18pt;mso-wrap-style:square;mso-position-horizontal-relative:page;mso-position-vertical-relative:page" o:ole="">
            <v:imagedata r:id="rId137" o:title=""/>
          </v:shape>
          <o:OLEObject Type="Embed" ProgID="Equation.3" ShapeID="对象 70" DrawAspect="Content" ObjectID="_1707461388" r:id="rId138"/>
        </w:object>
      </w:r>
    </w:p>
    <w:p w:rsidR="004D2A0E" w:rsidRDefault="002372AF">
      <w:pPr>
        <w:ind w:firstLine="465"/>
        <w:rPr>
          <w:sz w:val="28"/>
          <w:szCs w:val="28"/>
        </w:rPr>
      </w:pPr>
      <w:r>
        <w:rPr>
          <w:rFonts w:hint="eastAsia"/>
          <w:sz w:val="28"/>
          <w:szCs w:val="28"/>
        </w:rPr>
        <w:t>估计</w:t>
      </w:r>
      <w:r w:rsidRPr="004D2A0E">
        <w:rPr>
          <w:sz w:val="28"/>
          <w:szCs w:val="28"/>
        </w:rPr>
        <w:object w:dxaOrig="2100" w:dyaOrig="359">
          <v:shape id="对象 79" o:spid="_x0000_i1092" type="#_x0000_t75" style="width:105pt;height:18pt;mso-wrap-style:square;mso-position-horizontal-relative:page;mso-position-vertical-relative:page" o:ole="">
            <v:imagedata r:id="rId139" o:title=""/>
          </v:shape>
          <o:OLEObject Type="Embed" ProgID="Equation.3" ShapeID="对象 79" DrawAspect="Content" ObjectID="_1707461389" r:id="rId140"/>
        </w:object>
      </w:r>
      <w:r>
        <w:rPr>
          <w:rFonts w:hint="eastAsia"/>
          <w:sz w:val="28"/>
          <w:szCs w:val="28"/>
        </w:rPr>
        <w:t>，则自由度</w:t>
      </w:r>
    </w:p>
    <w:p w:rsidR="004D2A0E" w:rsidRDefault="002372AF">
      <w:pPr>
        <w:ind w:firstLine="465"/>
        <w:rPr>
          <w:sz w:val="28"/>
          <w:szCs w:val="28"/>
        </w:rPr>
      </w:pPr>
      <w:r>
        <w:rPr>
          <w:rFonts w:hint="eastAsia"/>
          <w:sz w:val="28"/>
          <w:szCs w:val="28"/>
        </w:rPr>
        <w:t xml:space="preserve">          </w:t>
      </w:r>
      <w:r w:rsidRPr="004D2A0E">
        <w:rPr>
          <w:sz w:val="28"/>
          <w:szCs w:val="28"/>
        </w:rPr>
        <w:object w:dxaOrig="3200" w:dyaOrig="619">
          <v:shape id="对象 80" o:spid="_x0000_i1093" type="#_x0000_t75" style="width:160pt;height:31pt;mso-wrap-style:square;mso-position-horizontal-relative:page;mso-position-vertical-relative:page" o:ole="">
            <v:imagedata r:id="rId141" o:title=""/>
          </v:shape>
          <o:OLEObject Type="Embed" ProgID="Equation.3" ShapeID="对象 80" DrawAspect="Content" ObjectID="_1707461390" r:id="rId142"/>
        </w:object>
      </w:r>
    </w:p>
    <w:p w:rsidR="004D2A0E" w:rsidRDefault="002372AF">
      <w:pPr>
        <w:ind w:firstLine="465"/>
        <w:rPr>
          <w:sz w:val="28"/>
          <w:szCs w:val="28"/>
        </w:rPr>
      </w:pPr>
      <w:r>
        <w:rPr>
          <w:rFonts w:hint="eastAsia"/>
          <w:sz w:val="28"/>
          <w:szCs w:val="28"/>
        </w:rPr>
        <w:t xml:space="preserve">   </w:t>
      </w:r>
      <w:r>
        <w:rPr>
          <w:rFonts w:hint="eastAsia"/>
          <w:sz w:val="28"/>
          <w:szCs w:val="28"/>
        </w:rPr>
        <w:t>（</w:t>
      </w:r>
      <w:r>
        <w:rPr>
          <w:rFonts w:hint="eastAsia"/>
          <w:sz w:val="28"/>
          <w:szCs w:val="28"/>
        </w:rPr>
        <w:t>3</w:t>
      </w:r>
      <w:r>
        <w:rPr>
          <w:rFonts w:hint="eastAsia"/>
          <w:sz w:val="28"/>
          <w:szCs w:val="28"/>
        </w:rPr>
        <w:t>）输入量</w:t>
      </w:r>
      <w:r w:rsidRPr="004D2A0E">
        <w:rPr>
          <w:sz w:val="28"/>
          <w:szCs w:val="28"/>
        </w:rPr>
        <w:object w:dxaOrig="239" w:dyaOrig="259">
          <v:shape id="对象 71" o:spid="_x0000_i1094" type="#_x0000_t75" style="width:12pt;height:13pt;mso-wrap-style:square;mso-position-horizontal-relative:page;mso-position-vertical-relative:page" o:ole="">
            <v:imagedata r:id="rId143" o:title=""/>
          </v:shape>
          <o:OLEObject Type="Embed" ProgID="Equation.3" ShapeID="对象 71" DrawAspect="Content" ObjectID="_1707461391" r:id="rId144"/>
        </w:object>
      </w:r>
      <w:r>
        <w:rPr>
          <w:rFonts w:hint="eastAsia"/>
          <w:sz w:val="28"/>
          <w:szCs w:val="28"/>
        </w:rPr>
        <w:t>的合成标准不确定度的计算</w:t>
      </w:r>
    </w:p>
    <w:p w:rsidR="004D2A0E" w:rsidRDefault="002372AF">
      <w:pPr>
        <w:ind w:firstLine="465"/>
        <w:rPr>
          <w:sz w:val="28"/>
          <w:szCs w:val="28"/>
        </w:rPr>
      </w:pPr>
      <w:r>
        <w:rPr>
          <w:rFonts w:hint="eastAsia"/>
          <w:sz w:val="28"/>
          <w:szCs w:val="28"/>
        </w:rPr>
        <w:t xml:space="preserve">     </w:t>
      </w:r>
      <w:r>
        <w:rPr>
          <w:rFonts w:hint="eastAsia"/>
          <w:sz w:val="28"/>
          <w:szCs w:val="28"/>
        </w:rPr>
        <w:t>由于输入量</w:t>
      </w:r>
      <w:r w:rsidRPr="004D2A0E">
        <w:rPr>
          <w:sz w:val="28"/>
          <w:szCs w:val="28"/>
        </w:rPr>
        <w:object w:dxaOrig="239" w:dyaOrig="259">
          <v:shape id="对象 72" o:spid="_x0000_i1095" type="#_x0000_t75" style="width:12pt;height:13pt;mso-wrap-style:square;mso-position-horizontal-relative:page;mso-position-vertical-relative:page" o:ole="">
            <v:imagedata r:id="rId145" o:title=""/>
          </v:shape>
          <o:OLEObject Type="Embed" ProgID="Equation.3" ShapeID="对象 72" DrawAspect="Content" ObjectID="_1707461392" r:id="rId146"/>
        </w:object>
      </w:r>
      <w:r>
        <w:rPr>
          <w:rFonts w:hint="eastAsia"/>
          <w:sz w:val="28"/>
          <w:szCs w:val="28"/>
        </w:rPr>
        <w:t>的分项彼此独立不相关，因此</w:t>
      </w:r>
    </w:p>
    <w:p w:rsidR="004D2A0E" w:rsidRDefault="002372AF">
      <w:pPr>
        <w:ind w:firstLine="465"/>
        <w:rPr>
          <w:sz w:val="28"/>
          <w:szCs w:val="28"/>
        </w:rPr>
      </w:pPr>
      <w:r>
        <w:rPr>
          <w:rFonts w:hint="eastAsia"/>
          <w:sz w:val="28"/>
          <w:szCs w:val="28"/>
        </w:rPr>
        <w:t xml:space="preserve">                </w:t>
      </w:r>
      <w:r w:rsidRPr="004D2A0E">
        <w:rPr>
          <w:sz w:val="28"/>
          <w:szCs w:val="28"/>
        </w:rPr>
        <w:object w:dxaOrig="2420" w:dyaOrig="459">
          <v:shape id="对象 73" o:spid="_x0000_i1096" type="#_x0000_t75" style="width:121pt;height:23pt;mso-wrap-style:square;mso-position-horizontal-relative:page;mso-position-vertical-relative:page" o:ole="">
            <v:imagedata r:id="rId147" o:title=""/>
          </v:shape>
          <o:OLEObject Type="Embed" ProgID="Equation.3" ShapeID="对象 73" DrawAspect="Content" ObjectID="_1707461393" r:id="rId148"/>
        </w:object>
      </w:r>
    </w:p>
    <w:p w:rsidR="004D2A0E" w:rsidRDefault="002372AF">
      <w:pPr>
        <w:ind w:firstLine="465"/>
        <w:rPr>
          <w:sz w:val="28"/>
          <w:szCs w:val="28"/>
        </w:rPr>
      </w:pPr>
      <w:r>
        <w:rPr>
          <w:rFonts w:hint="eastAsia"/>
          <w:sz w:val="28"/>
          <w:szCs w:val="28"/>
        </w:rPr>
        <w:t xml:space="preserve">                     </w:t>
      </w:r>
      <w:r w:rsidRPr="004D2A0E">
        <w:rPr>
          <w:sz w:val="28"/>
          <w:szCs w:val="28"/>
        </w:rPr>
        <w:object w:dxaOrig="3820" w:dyaOrig="439">
          <v:shape id="对象 74" o:spid="_x0000_i1097" type="#_x0000_t75" style="width:191pt;height:22pt;mso-wrap-style:square;mso-position-horizontal-relative:page;mso-position-vertical-relative:page" o:ole="">
            <v:imagedata r:id="rId149" o:title=""/>
          </v:shape>
          <o:OLEObject Type="Embed" ProgID="Equation.3" ShapeID="对象 74" DrawAspect="Content" ObjectID="_1707461394" r:id="rId150"/>
        </w:object>
      </w:r>
    </w:p>
    <w:p w:rsidR="004D2A0E" w:rsidRDefault="007D1085">
      <w:pPr>
        <w:ind w:firstLine="465"/>
        <w:rPr>
          <w:sz w:val="28"/>
          <w:szCs w:val="28"/>
        </w:rPr>
      </w:pPr>
      <w:r>
        <w:rPr>
          <w:sz w:val="28"/>
          <w:szCs w:val="28"/>
        </w:rPr>
        <w:pict>
          <v:shape id="艺术字 6" o:spid="_x0000_s1030" type="#_x0000_t172" style="position:absolute;left:0;text-align:left;margin-left:87.65pt;margin-top:18.05pt;width:342pt;height:265.2pt;z-index:-251658240" adj="9094" fillcolor="#969696" strokecolor="white">
            <v:fill opacity="43254f"/>
            <v:shadow color="#868686"/>
            <v:textpath style="font-family:&quot;宋体&quot;" trim="t" string="江苏东宝"/>
          </v:shape>
        </w:pict>
      </w:r>
      <w:r w:rsidR="002372AF">
        <w:rPr>
          <w:rFonts w:hint="eastAsia"/>
          <w:sz w:val="28"/>
          <w:szCs w:val="28"/>
        </w:rPr>
        <w:t xml:space="preserve">                     =0.29</w:t>
      </w:r>
      <w:r w:rsidR="002372AF" w:rsidRPr="004D2A0E">
        <w:rPr>
          <w:sz w:val="28"/>
          <w:szCs w:val="28"/>
        </w:rPr>
        <w:object w:dxaOrig="719" w:dyaOrig="359">
          <v:shape id="对象 75" o:spid="_x0000_i1098" type="#_x0000_t75" style="width:36pt;height:18pt;mso-wrap-style:square;mso-position-horizontal-relative:page;mso-position-vertical-relative:page" o:ole="">
            <v:imagedata r:id="rId151" o:title=""/>
          </v:shape>
          <o:OLEObject Type="Embed" ProgID="Equation.3" ShapeID="对象 75" DrawAspect="Content" ObjectID="_1707461395" r:id="rId152"/>
        </w:object>
      </w:r>
    </w:p>
    <w:p w:rsidR="004D2A0E" w:rsidRDefault="002372AF">
      <w:pPr>
        <w:ind w:firstLine="465"/>
        <w:rPr>
          <w:sz w:val="28"/>
          <w:szCs w:val="28"/>
        </w:rPr>
      </w:pPr>
      <w:r>
        <w:rPr>
          <w:rFonts w:hint="eastAsia"/>
          <w:sz w:val="28"/>
          <w:szCs w:val="28"/>
        </w:rPr>
        <w:t>输入量</w:t>
      </w:r>
      <w:r w:rsidRPr="004D2A0E">
        <w:rPr>
          <w:sz w:val="28"/>
          <w:szCs w:val="28"/>
        </w:rPr>
        <w:object w:dxaOrig="239" w:dyaOrig="259">
          <v:shape id="对象 76" o:spid="_x0000_i1099" type="#_x0000_t75" style="width:12pt;height:13pt;mso-wrap-style:square;mso-position-horizontal-relative:page;mso-position-vertical-relative:page" o:ole="">
            <v:imagedata r:id="rId153" o:title=""/>
          </v:shape>
          <o:OLEObject Type="Embed" ProgID="Equation.3" ShapeID="对象 76" DrawAspect="Content" ObjectID="_1707461396" r:id="rId154"/>
        </w:object>
      </w:r>
      <w:r>
        <w:rPr>
          <w:rFonts w:hint="eastAsia"/>
          <w:sz w:val="28"/>
          <w:szCs w:val="28"/>
        </w:rPr>
        <w:t>的合成标准不确定度的有效自由度</w:t>
      </w:r>
    </w:p>
    <w:p w:rsidR="004D2A0E" w:rsidRDefault="002372AF">
      <w:pPr>
        <w:rPr>
          <w:sz w:val="24"/>
        </w:rPr>
      </w:pPr>
      <w:r>
        <w:rPr>
          <w:rFonts w:hint="eastAsia"/>
          <w:sz w:val="24"/>
        </w:rPr>
        <w:t xml:space="preserve">                 </w:t>
      </w:r>
      <w:r w:rsidRPr="004D2A0E">
        <w:rPr>
          <w:position w:val="-66"/>
          <w:sz w:val="24"/>
        </w:rPr>
        <w:object w:dxaOrig="2360" w:dyaOrig="1080">
          <v:shape id="对象 77" o:spid="_x0000_i1100" type="#_x0000_t75" style="width:118pt;height:54pt;mso-wrap-style:square;mso-position-horizontal-relative:page;mso-position-vertical-relative:page" o:ole="">
            <v:imagedata r:id="rId155" o:title=""/>
          </v:shape>
          <o:OLEObject Type="Embed" ProgID="Equation.3" ShapeID="对象 77" DrawAspect="Content" ObjectID="_1707461397" r:id="rId156"/>
        </w:object>
      </w:r>
    </w:p>
    <w:p w:rsidR="004D2A0E" w:rsidRDefault="002372AF">
      <w:pPr>
        <w:rPr>
          <w:sz w:val="24"/>
        </w:rPr>
      </w:pPr>
      <w:r>
        <w:rPr>
          <w:rFonts w:hint="eastAsia"/>
          <w:sz w:val="24"/>
        </w:rPr>
        <w:t xml:space="preserve">                     </w:t>
      </w:r>
      <w:r w:rsidRPr="004D2A0E">
        <w:rPr>
          <w:position w:val="-58"/>
          <w:sz w:val="24"/>
        </w:rPr>
        <w:object w:dxaOrig="3460" w:dyaOrig="999">
          <v:shape id="对象 78" o:spid="_x0000_i1101" type="#_x0000_t75" style="width:173pt;height:50pt;mso-wrap-style:square;mso-position-horizontal-relative:page;mso-position-vertical-relative:page" o:ole="">
            <v:imagedata r:id="rId157" o:title=""/>
          </v:shape>
          <o:OLEObject Type="Embed" ProgID="Equation.3" ShapeID="对象 78" DrawAspect="Content" ObjectID="_1707461398" r:id="rId158"/>
        </w:object>
      </w:r>
      <w:r>
        <w:rPr>
          <w:rFonts w:hint="eastAsia"/>
          <w:sz w:val="24"/>
        </w:rPr>
        <w:t>50</w:t>
      </w:r>
    </w:p>
    <w:p w:rsidR="004D2A0E" w:rsidRDefault="002372AF">
      <w:pPr>
        <w:rPr>
          <w:b/>
          <w:sz w:val="28"/>
          <w:szCs w:val="28"/>
        </w:rPr>
      </w:pPr>
      <w:r>
        <w:rPr>
          <w:rFonts w:ascii="宋体" w:hAnsi="宋体" w:hint="eastAsia"/>
          <w:b/>
          <w:sz w:val="28"/>
          <w:szCs w:val="28"/>
        </w:rPr>
        <w:t>4、</w:t>
      </w:r>
      <w:r>
        <w:rPr>
          <w:rFonts w:hint="eastAsia"/>
          <w:b/>
          <w:sz w:val="28"/>
          <w:szCs w:val="28"/>
        </w:rPr>
        <w:t>合成标准不确定度的评定</w:t>
      </w:r>
    </w:p>
    <w:p w:rsidR="004D2A0E" w:rsidRDefault="002372AF">
      <w:pPr>
        <w:rPr>
          <w:sz w:val="28"/>
          <w:szCs w:val="28"/>
        </w:rPr>
      </w:pPr>
      <w:r>
        <w:rPr>
          <w:rFonts w:ascii="宋体" w:hAnsi="宋体" w:hint="eastAsia"/>
          <w:sz w:val="28"/>
          <w:szCs w:val="28"/>
        </w:rPr>
        <w:t>4.1</w:t>
      </w:r>
      <w:r>
        <w:rPr>
          <w:rFonts w:hint="eastAsia"/>
          <w:sz w:val="28"/>
          <w:szCs w:val="28"/>
        </w:rPr>
        <w:t xml:space="preserve"> </w:t>
      </w:r>
      <w:r>
        <w:rPr>
          <w:rFonts w:hint="eastAsia"/>
          <w:sz w:val="28"/>
          <w:szCs w:val="28"/>
        </w:rPr>
        <w:t>灵敏系数</w:t>
      </w:r>
    </w:p>
    <w:p w:rsidR="004D2A0E" w:rsidRDefault="002372AF">
      <w:pPr>
        <w:ind w:firstLine="480"/>
        <w:rPr>
          <w:sz w:val="28"/>
          <w:szCs w:val="28"/>
        </w:rPr>
      </w:pPr>
      <w:r>
        <w:rPr>
          <w:rFonts w:hint="eastAsia"/>
          <w:sz w:val="28"/>
          <w:szCs w:val="28"/>
        </w:rPr>
        <w:t>数序模型</w:t>
      </w:r>
    </w:p>
    <w:p w:rsidR="004D2A0E" w:rsidRDefault="002372AF">
      <w:pPr>
        <w:ind w:firstLine="480"/>
        <w:rPr>
          <w:sz w:val="28"/>
          <w:szCs w:val="28"/>
        </w:rPr>
      </w:pPr>
      <w:r>
        <w:rPr>
          <w:rFonts w:hint="eastAsia"/>
          <w:sz w:val="28"/>
          <w:szCs w:val="28"/>
        </w:rPr>
        <w:t>灌装机常用材质</w:t>
      </w:r>
      <w:r>
        <w:rPr>
          <w:rFonts w:hint="eastAsia"/>
          <w:sz w:val="28"/>
          <w:szCs w:val="28"/>
        </w:rPr>
        <w:t>316L</w:t>
      </w:r>
      <w:r>
        <w:rPr>
          <w:rFonts w:hint="eastAsia"/>
          <w:sz w:val="28"/>
          <w:szCs w:val="28"/>
        </w:rPr>
        <w:t>不锈钢的体膨胀系数</w:t>
      </w:r>
      <w:r>
        <w:rPr>
          <w:rFonts w:hint="eastAsia"/>
          <w:sz w:val="28"/>
          <w:szCs w:val="28"/>
        </w:rPr>
        <w:t xml:space="preserve"> </w:t>
      </w:r>
      <w:r>
        <w:rPr>
          <w:rFonts w:hint="eastAsia"/>
          <w:sz w:val="28"/>
          <w:szCs w:val="28"/>
        </w:rPr>
        <w:t>为</w:t>
      </w:r>
      <w:r>
        <w:rPr>
          <w:rFonts w:hint="eastAsia"/>
          <w:sz w:val="28"/>
          <w:szCs w:val="28"/>
        </w:rPr>
        <w:t>16.0</w:t>
      </w:r>
      <w:r>
        <w:rPr>
          <w:rFonts w:hint="eastAsia"/>
          <w:sz w:val="28"/>
          <w:szCs w:val="28"/>
        </w:rPr>
        <w:t>×</w:t>
      </w:r>
      <w:r>
        <w:rPr>
          <w:rFonts w:hint="eastAsia"/>
          <w:sz w:val="28"/>
          <w:szCs w:val="28"/>
        </w:rPr>
        <w:t>10</w:t>
      </w:r>
      <w:r w:rsidRPr="00463D2D">
        <w:rPr>
          <w:rFonts w:hint="eastAsia"/>
          <w:sz w:val="28"/>
          <w:szCs w:val="28"/>
          <w:vertAlign w:val="superscript"/>
        </w:rPr>
        <w:t>-6</w:t>
      </w:r>
      <w:r>
        <w:rPr>
          <w:rFonts w:hint="eastAsia"/>
          <w:sz w:val="28"/>
          <w:szCs w:val="28"/>
        </w:rPr>
        <w:t>/</w:t>
      </w:r>
      <w:r>
        <w:rPr>
          <w:sz w:val="28"/>
          <w:szCs w:val="28"/>
        </w:rPr>
        <w:t>℃</w:t>
      </w:r>
      <w:r>
        <w:rPr>
          <w:rFonts w:hint="eastAsia"/>
          <w:sz w:val="28"/>
          <w:szCs w:val="28"/>
        </w:rPr>
        <w:t>,</w:t>
      </w:r>
      <w:r>
        <w:rPr>
          <w:rFonts w:hint="eastAsia"/>
          <w:sz w:val="28"/>
          <w:szCs w:val="28"/>
        </w:rPr>
        <w:t>故对准确度为</w:t>
      </w:r>
      <w:r>
        <w:rPr>
          <w:sz w:val="28"/>
          <w:szCs w:val="28"/>
        </w:rPr>
        <w:t>±</w:t>
      </w:r>
      <w:r>
        <w:rPr>
          <w:rFonts w:hint="eastAsia"/>
          <w:sz w:val="28"/>
          <w:szCs w:val="28"/>
        </w:rPr>
        <w:t>1%</w:t>
      </w:r>
      <w:r>
        <w:rPr>
          <w:rFonts w:hint="eastAsia"/>
          <w:sz w:val="28"/>
          <w:szCs w:val="28"/>
        </w:rPr>
        <w:t>的灌装机测量结果不确定度的影响可忽略不计，因而数学模型为</w:t>
      </w:r>
    </w:p>
    <w:p w:rsidR="004D2A0E" w:rsidRDefault="002372AF">
      <w:pPr>
        <w:ind w:firstLine="570"/>
        <w:rPr>
          <w:sz w:val="28"/>
          <w:szCs w:val="28"/>
        </w:rPr>
      </w:pPr>
      <w:r>
        <w:rPr>
          <w:rFonts w:hint="eastAsia"/>
          <w:sz w:val="28"/>
          <w:szCs w:val="28"/>
        </w:rPr>
        <w:t>数学模型</w:t>
      </w:r>
      <w:r>
        <w:rPr>
          <w:rFonts w:ascii="宋体" w:hAnsi="宋体" w:hint="eastAsia"/>
          <w:sz w:val="28"/>
          <w:szCs w:val="28"/>
        </w:rPr>
        <w:t>△m=</w:t>
      </w:r>
      <w:r>
        <w:rPr>
          <w:rFonts w:hint="eastAsia"/>
          <w:sz w:val="28"/>
          <w:szCs w:val="28"/>
        </w:rPr>
        <w:t xml:space="preserve"> </w:t>
      </w:r>
      <w:r w:rsidRPr="004D2A0E">
        <w:rPr>
          <w:position w:val="-10"/>
          <w:sz w:val="28"/>
          <w:szCs w:val="28"/>
        </w:rPr>
        <w:object w:dxaOrig="818" w:dyaOrig="339">
          <v:shape id="对象 81" o:spid="_x0000_i1102" type="#_x0000_t75" style="width:41pt;height:17pt;mso-wrap-style:square;mso-position-horizontal-relative:page;mso-position-vertical-relative:page" o:ole="">
            <v:imagedata r:id="rId159" o:title=""/>
          </v:shape>
          <o:OLEObject Type="Embed" ProgID="Equation.3" ShapeID="对象 81" DrawAspect="Content" ObjectID="_1707461399" r:id="rId160"/>
        </w:object>
      </w:r>
      <w:r>
        <w:rPr>
          <w:rFonts w:hint="eastAsia"/>
          <w:sz w:val="28"/>
          <w:szCs w:val="28"/>
          <w:vertAlign w:val="subscript"/>
        </w:rPr>
        <w:t xml:space="preserve"> </w:t>
      </w:r>
      <w:r>
        <w:rPr>
          <w:rFonts w:hint="eastAsia"/>
          <w:sz w:val="28"/>
          <w:szCs w:val="28"/>
        </w:rPr>
        <w:t>，</w:t>
      </w:r>
    </w:p>
    <w:p w:rsidR="004D2A0E" w:rsidRDefault="002372AF" w:rsidP="00184D62">
      <w:pPr>
        <w:ind w:firstLineChars="402" w:firstLine="1126"/>
        <w:rPr>
          <w:sz w:val="28"/>
          <w:szCs w:val="28"/>
        </w:rPr>
      </w:pPr>
      <w:r>
        <w:rPr>
          <w:rFonts w:hint="eastAsia"/>
          <w:sz w:val="28"/>
          <w:szCs w:val="28"/>
        </w:rPr>
        <w:t>灵敏系数，根据体积的单位升与其</w:t>
      </w:r>
      <w:r>
        <w:rPr>
          <w:rFonts w:hint="eastAsia"/>
          <w:sz w:val="28"/>
          <w:szCs w:val="28"/>
        </w:rPr>
        <w:t>SI</w:t>
      </w:r>
      <w:r>
        <w:rPr>
          <w:rFonts w:hint="eastAsia"/>
          <w:sz w:val="28"/>
          <w:szCs w:val="28"/>
        </w:rPr>
        <w:t>单位的关系换算：</w:t>
      </w:r>
      <w:r>
        <w:rPr>
          <w:sz w:val="28"/>
          <w:szCs w:val="28"/>
        </w:rPr>
        <w:t xml:space="preserve"> </w:t>
      </w:r>
      <w:r w:rsidRPr="004D2A0E">
        <w:rPr>
          <w:position w:val="-4"/>
          <w:sz w:val="28"/>
          <w:szCs w:val="28"/>
        </w:rPr>
        <w:object w:dxaOrig="139" w:dyaOrig="258">
          <v:shape id="对象 82" o:spid="_x0000_i1103" type="#_x0000_t75" style="width:7pt;height:13pt;mso-wrap-style:square;mso-position-horizontal-relative:page;mso-position-vertical-relative:page" o:ole="">
            <v:imagedata r:id="rId161" o:title=""/>
          </v:shape>
          <o:OLEObject Type="Embed" ProgID="Equation.3" ShapeID="对象 82" DrawAspect="Content" ObjectID="_1707461400" r:id="rId162"/>
        </w:object>
      </w:r>
      <w:r w:rsidRPr="004D2A0E">
        <w:rPr>
          <w:position w:val="-6"/>
          <w:sz w:val="28"/>
          <w:szCs w:val="28"/>
        </w:rPr>
        <w:object w:dxaOrig="1019" w:dyaOrig="319">
          <v:shape id="对象 83" o:spid="_x0000_i1104" type="#_x0000_t75" style="width:51pt;height:16pt;mso-wrap-style:square;mso-position-horizontal-relative:page;mso-position-vertical-relative:page" o:ole="">
            <v:imagedata r:id="rId163" o:title=""/>
          </v:shape>
          <o:OLEObject Type="Embed" ProgID="Equation.3" ShapeID="对象 83" DrawAspect="Content" ObjectID="_1707461401" r:id="rId164"/>
        </w:object>
      </w:r>
      <w:r>
        <w:rPr>
          <w:rFonts w:hint="eastAsia"/>
          <w:sz w:val="28"/>
          <w:szCs w:val="28"/>
        </w:rPr>
        <w:t>故</w:t>
      </w:r>
    </w:p>
    <w:p w:rsidR="004D2A0E" w:rsidRDefault="002372AF" w:rsidP="00184D62">
      <w:pPr>
        <w:ind w:firstLineChars="552" w:firstLine="1546"/>
        <w:rPr>
          <w:sz w:val="28"/>
          <w:szCs w:val="28"/>
        </w:rPr>
      </w:pPr>
      <w:r w:rsidRPr="004D2A0E">
        <w:rPr>
          <w:position w:val="-24"/>
          <w:sz w:val="28"/>
          <w:szCs w:val="28"/>
        </w:rPr>
        <w:object w:dxaOrig="1239" w:dyaOrig="619">
          <v:shape id="对象 84" o:spid="_x0000_i1105" type="#_x0000_t75" style="width:62pt;height:31pt;mso-wrap-style:square;mso-position-horizontal-relative:page;mso-position-vertical-relative:page" o:ole="">
            <v:imagedata r:id="rId165" o:title=""/>
          </v:shape>
          <o:OLEObject Type="Embed" ProgID="Equation.3" ShapeID="对象 84" DrawAspect="Content" ObjectID="_1707461402" r:id="rId166"/>
        </w:object>
      </w:r>
      <w:r>
        <w:rPr>
          <w:rFonts w:hint="eastAsia"/>
          <w:sz w:val="28"/>
          <w:szCs w:val="28"/>
        </w:rPr>
        <w:t>；</w:t>
      </w:r>
    </w:p>
    <w:p w:rsidR="004D2A0E" w:rsidRDefault="002372AF">
      <w:pPr>
        <w:ind w:firstLineChars="550" w:firstLine="1540"/>
        <w:rPr>
          <w:sz w:val="28"/>
          <w:szCs w:val="28"/>
        </w:rPr>
      </w:pPr>
      <w:r w:rsidRPr="004D2A0E">
        <w:rPr>
          <w:position w:val="-30"/>
          <w:sz w:val="28"/>
          <w:szCs w:val="28"/>
        </w:rPr>
        <w:object w:dxaOrig="3340" w:dyaOrig="679">
          <v:shape id="对象 85" o:spid="_x0000_i1106" type="#_x0000_t75" style="width:167pt;height:34pt;mso-wrap-style:square;mso-position-horizontal-relative:page;mso-position-vertical-relative:page" o:ole="">
            <v:imagedata r:id="rId167" o:title=""/>
          </v:shape>
          <o:OLEObject Type="Embed" ProgID="Equation.3" ShapeID="对象 85" DrawAspect="Content" ObjectID="_1707461403" r:id="rId168"/>
        </w:object>
      </w:r>
    </w:p>
    <w:p w:rsidR="004D2A0E" w:rsidRDefault="002372AF">
      <w:pPr>
        <w:rPr>
          <w:sz w:val="28"/>
          <w:szCs w:val="28"/>
        </w:rPr>
      </w:pPr>
      <w:r>
        <w:rPr>
          <w:rFonts w:ascii="宋体" w:hAnsi="宋体" w:hint="eastAsia"/>
          <w:sz w:val="28"/>
          <w:szCs w:val="28"/>
        </w:rPr>
        <w:t>4.2</w:t>
      </w:r>
      <w:r>
        <w:rPr>
          <w:rFonts w:hint="eastAsia"/>
          <w:sz w:val="28"/>
          <w:szCs w:val="28"/>
        </w:rPr>
        <w:t xml:space="preserve"> </w:t>
      </w:r>
      <w:r>
        <w:rPr>
          <w:rFonts w:hint="eastAsia"/>
          <w:sz w:val="28"/>
          <w:szCs w:val="28"/>
        </w:rPr>
        <w:t>合成标准不确定度的计算</w:t>
      </w:r>
    </w:p>
    <w:p w:rsidR="004D2A0E" w:rsidRDefault="002372AF">
      <w:pPr>
        <w:rPr>
          <w:sz w:val="28"/>
          <w:szCs w:val="28"/>
        </w:rPr>
      </w:pPr>
      <w:r>
        <w:rPr>
          <w:rFonts w:hint="eastAsia"/>
          <w:sz w:val="28"/>
          <w:szCs w:val="28"/>
        </w:rPr>
        <w:t xml:space="preserve">     </w:t>
      </w:r>
      <w:r w:rsidR="00A64496" w:rsidRPr="004D2A0E">
        <w:rPr>
          <w:position w:val="-14"/>
          <w:sz w:val="28"/>
          <w:szCs w:val="28"/>
        </w:rPr>
        <w:object w:dxaOrig="5179" w:dyaOrig="460">
          <v:shape id="_x0000_i1107" type="#_x0000_t75" style="width:259.5pt;height:23pt" o:ole="">
            <v:imagedata r:id="rId169" o:title=""/>
          </v:shape>
          <o:OLEObject Type="Embed" ProgID="Equation.3" ShapeID="_x0000_i1107" DrawAspect="Content" ObjectID="_1707461404" r:id="rId170"/>
        </w:object>
      </w:r>
    </w:p>
    <w:p w:rsidR="004D2A0E" w:rsidRDefault="002372AF">
      <w:pPr>
        <w:rPr>
          <w:sz w:val="28"/>
          <w:szCs w:val="28"/>
        </w:rPr>
      </w:pPr>
      <w:r>
        <w:rPr>
          <w:rFonts w:ascii="宋体" w:hAnsi="宋体" w:hint="eastAsia"/>
          <w:sz w:val="28"/>
          <w:szCs w:val="28"/>
        </w:rPr>
        <w:t>4.3</w:t>
      </w:r>
      <w:r>
        <w:rPr>
          <w:rFonts w:hint="eastAsia"/>
          <w:sz w:val="28"/>
          <w:szCs w:val="28"/>
        </w:rPr>
        <w:t xml:space="preserve"> </w:t>
      </w:r>
      <w:r>
        <w:rPr>
          <w:rFonts w:hint="eastAsia"/>
          <w:sz w:val="28"/>
          <w:szCs w:val="28"/>
        </w:rPr>
        <w:t>合成标准不确定度的有效自由度</w:t>
      </w:r>
    </w:p>
    <w:p w:rsidR="004D2A0E" w:rsidRDefault="002372AF">
      <w:pPr>
        <w:rPr>
          <w:sz w:val="28"/>
          <w:szCs w:val="28"/>
        </w:rPr>
      </w:pPr>
      <w:r>
        <w:rPr>
          <w:rFonts w:hint="eastAsia"/>
          <w:sz w:val="28"/>
          <w:szCs w:val="28"/>
        </w:rPr>
        <w:t xml:space="preserve">  </w:t>
      </w:r>
      <w:r>
        <w:rPr>
          <w:rFonts w:hint="eastAsia"/>
          <w:sz w:val="28"/>
          <w:szCs w:val="28"/>
        </w:rPr>
        <w:t>因</w:t>
      </w:r>
      <w:r w:rsidRPr="004D2A0E">
        <w:rPr>
          <w:position w:val="-10"/>
          <w:sz w:val="28"/>
          <w:szCs w:val="28"/>
        </w:rPr>
        <w:object w:dxaOrig="619" w:dyaOrig="339">
          <v:shape id="对象 86" o:spid="_x0000_i1108" type="#_x0000_t75" style="width:31pt;height:17pt;mso-wrap-style:square;mso-position-horizontal-relative:page;mso-position-vertical-relative:page" o:ole="">
            <v:imagedata r:id="rId171" o:title=""/>
          </v:shape>
          <o:OLEObject Type="Embed" ProgID="Equation.3" ShapeID="对象 86" DrawAspect="Content" ObjectID="_1707461405" r:id="rId172"/>
        </w:object>
      </w:r>
      <w:r>
        <w:rPr>
          <w:rFonts w:hint="eastAsia"/>
          <w:sz w:val="28"/>
          <w:szCs w:val="28"/>
        </w:rPr>
        <w:t>=0</w:t>
      </w:r>
      <w:r>
        <w:rPr>
          <w:rFonts w:hint="eastAsia"/>
          <w:sz w:val="28"/>
          <w:szCs w:val="28"/>
        </w:rPr>
        <w:t>，所以</w:t>
      </w:r>
      <w:r w:rsidRPr="004D2A0E">
        <w:rPr>
          <w:position w:val="-12"/>
          <w:sz w:val="28"/>
          <w:szCs w:val="28"/>
        </w:rPr>
        <w:object w:dxaOrig="619" w:dyaOrig="359">
          <v:shape id="对象 87" o:spid="_x0000_i1109" type="#_x0000_t75" style="width:31pt;height:18pt;mso-wrap-style:square;mso-position-horizontal-relative:page;mso-position-vertical-relative:page" o:ole="">
            <v:imagedata r:id="rId173" o:title=""/>
          </v:shape>
          <o:OLEObject Type="Embed" ProgID="Equation.3" ShapeID="对象 87" DrawAspect="Content" ObjectID="_1707461406" r:id="rId174"/>
        </w:object>
      </w:r>
      <w:r w:rsidRPr="004D2A0E">
        <w:rPr>
          <w:position w:val="-58"/>
          <w:sz w:val="28"/>
          <w:szCs w:val="28"/>
        </w:rPr>
        <w:object w:dxaOrig="679" w:dyaOrig="999">
          <v:shape id="对象 115" o:spid="_x0000_i1110" type="#_x0000_t75" style="width:34pt;height:50pt;mso-wrap-style:square;mso-position-horizontal-relative:page;mso-position-vertical-relative:page" o:ole="">
            <v:imagedata r:id="rId175" o:title=""/>
          </v:shape>
          <o:OLEObject Type="Embed" ProgID="Equation.3" ShapeID="对象 115" DrawAspect="Content" ObjectID="_1707461407" r:id="rId176"/>
        </w:object>
      </w:r>
      <w:r>
        <w:rPr>
          <w:rFonts w:hint="eastAsia"/>
          <w:sz w:val="28"/>
          <w:szCs w:val="28"/>
        </w:rPr>
        <w:t>=9</w:t>
      </w:r>
    </w:p>
    <w:p w:rsidR="004D2A0E" w:rsidRDefault="007D1085">
      <w:pPr>
        <w:rPr>
          <w:b/>
          <w:sz w:val="28"/>
          <w:szCs w:val="28"/>
        </w:rPr>
      </w:pPr>
      <w:r w:rsidRPr="007D1085">
        <w:rPr>
          <w:sz w:val="28"/>
          <w:szCs w:val="28"/>
        </w:rPr>
        <w:pict>
          <v:shape id="艺术字 7" o:spid="_x0000_s1031" type="#_x0000_t172" style="position:absolute;left:0;text-align:left;margin-left:84pt;margin-top:23.4pt;width:342pt;height:265.2pt;z-index:-251657216" adj="9094" fillcolor="#969696" strokecolor="white">
            <v:fill opacity="43254f"/>
            <v:shadow color="#868686"/>
            <v:textpath style="font-family:&quot;宋体&quot;" trim="t" string="江苏东宝"/>
          </v:shape>
        </w:pict>
      </w:r>
      <w:r w:rsidR="002372AF">
        <w:rPr>
          <w:rFonts w:ascii="宋体" w:hAnsi="宋体" w:hint="eastAsia"/>
          <w:b/>
          <w:sz w:val="28"/>
          <w:szCs w:val="28"/>
        </w:rPr>
        <w:t>5、</w:t>
      </w:r>
      <w:r w:rsidR="002372AF">
        <w:rPr>
          <w:rFonts w:hint="eastAsia"/>
          <w:b/>
          <w:sz w:val="28"/>
          <w:szCs w:val="28"/>
        </w:rPr>
        <w:t>扩展不确定度的评定</w:t>
      </w:r>
    </w:p>
    <w:p w:rsidR="004D2A0E" w:rsidRDefault="002372AF">
      <w:pPr>
        <w:rPr>
          <w:sz w:val="28"/>
          <w:szCs w:val="28"/>
        </w:rPr>
      </w:pPr>
      <w:r>
        <w:rPr>
          <w:rFonts w:hint="eastAsia"/>
          <w:sz w:val="28"/>
          <w:szCs w:val="28"/>
        </w:rPr>
        <w:t xml:space="preserve">   </w:t>
      </w:r>
      <w:r>
        <w:rPr>
          <w:rFonts w:hint="eastAsia"/>
          <w:sz w:val="28"/>
          <w:szCs w:val="28"/>
        </w:rPr>
        <w:t>取置信概率：</w:t>
      </w:r>
      <w:r w:rsidRPr="004D2A0E">
        <w:rPr>
          <w:position w:val="-4"/>
          <w:sz w:val="28"/>
          <w:szCs w:val="28"/>
        </w:rPr>
        <w:object w:dxaOrig="239" w:dyaOrig="259">
          <v:shape id="对象 88" o:spid="_x0000_i1111" type="#_x0000_t75" style="width:12pt;height:13pt;mso-wrap-style:square;mso-position-horizontal-relative:page;mso-position-vertical-relative:page" o:ole="">
            <v:imagedata r:id="rId177" o:title=""/>
          </v:shape>
          <o:OLEObject Type="Embed" ProgID="Equation.3" ShapeID="对象 88" DrawAspect="Content" ObjectID="_1707461408" r:id="rId178"/>
        </w:object>
      </w:r>
      <w:r>
        <w:rPr>
          <w:rFonts w:hint="eastAsia"/>
          <w:sz w:val="28"/>
          <w:szCs w:val="28"/>
        </w:rPr>
        <w:t>=95%</w:t>
      </w:r>
      <w:r>
        <w:rPr>
          <w:rFonts w:hint="eastAsia"/>
          <w:sz w:val="28"/>
          <w:szCs w:val="28"/>
        </w:rPr>
        <w:t>，有效自由度</w:t>
      </w:r>
      <w:r w:rsidRPr="004D2A0E">
        <w:rPr>
          <w:position w:val="-14"/>
          <w:sz w:val="28"/>
          <w:szCs w:val="28"/>
        </w:rPr>
        <w:object w:dxaOrig="379" w:dyaOrig="379">
          <v:shape id="对象 89" o:spid="_x0000_i1112" type="#_x0000_t75" style="width:19pt;height:19pt;mso-wrap-style:square;mso-position-horizontal-relative:page;mso-position-vertical-relative:page" o:ole="">
            <v:imagedata r:id="rId179" o:title=""/>
          </v:shape>
          <o:OLEObject Type="Embed" ProgID="Equation.3" ShapeID="对象 89" DrawAspect="Content" ObjectID="_1707461409" r:id="rId180"/>
        </w:object>
      </w:r>
      <w:r>
        <w:rPr>
          <w:rFonts w:hint="eastAsia"/>
          <w:sz w:val="28"/>
          <w:szCs w:val="28"/>
        </w:rPr>
        <w:t>=9</w:t>
      </w:r>
      <w:r>
        <w:rPr>
          <w:rFonts w:hint="eastAsia"/>
          <w:sz w:val="28"/>
          <w:szCs w:val="28"/>
        </w:rPr>
        <w:t>，查</w:t>
      </w:r>
      <w:r w:rsidRPr="004D2A0E">
        <w:rPr>
          <w:position w:val="-6"/>
          <w:sz w:val="28"/>
          <w:szCs w:val="28"/>
        </w:rPr>
        <w:object w:dxaOrig="139" w:dyaOrig="238">
          <v:shape id="对象 90" o:spid="_x0000_i1113" type="#_x0000_t75" style="width:7pt;height:12pt;mso-wrap-style:square;mso-position-horizontal-relative:page;mso-position-vertical-relative:page" o:ole="">
            <v:imagedata r:id="rId181" o:title=""/>
          </v:shape>
          <o:OLEObject Type="Embed" ProgID="Equation.3" ShapeID="对象 90" DrawAspect="Content" ObjectID="_1707461410" r:id="rId182"/>
        </w:object>
      </w:r>
      <w:r>
        <w:rPr>
          <w:rFonts w:hint="eastAsia"/>
          <w:sz w:val="28"/>
          <w:szCs w:val="28"/>
        </w:rPr>
        <w:t>分布表得：</w:t>
      </w:r>
    </w:p>
    <w:p w:rsidR="004D2A0E" w:rsidRDefault="002372AF">
      <w:pPr>
        <w:ind w:firstLineChars="700" w:firstLine="1960"/>
        <w:rPr>
          <w:sz w:val="28"/>
          <w:szCs w:val="28"/>
        </w:rPr>
      </w:pPr>
      <w:r w:rsidRPr="004D2A0E">
        <w:rPr>
          <w:position w:val="-14"/>
          <w:sz w:val="28"/>
          <w:szCs w:val="28"/>
        </w:rPr>
        <w:object w:dxaOrig="759" w:dyaOrig="379">
          <v:shape id="对象 91" o:spid="_x0000_i1114" type="#_x0000_t75" style="width:38pt;height:19pt;mso-wrap-style:square;mso-position-horizontal-relative:page;mso-position-vertical-relative:page" o:ole="">
            <v:imagedata r:id="rId183" o:title=""/>
          </v:shape>
          <o:OLEObject Type="Embed" ProgID="Equation.3" ShapeID="对象 91" DrawAspect="Content" ObjectID="_1707461411" r:id="rId184"/>
        </w:object>
      </w:r>
      <w:r w:rsidRPr="004D2A0E">
        <w:rPr>
          <w:position w:val="-10"/>
          <w:sz w:val="28"/>
          <w:szCs w:val="28"/>
        </w:rPr>
        <w:object w:dxaOrig="359" w:dyaOrig="319">
          <v:shape id="对象 92" o:spid="_x0000_i1115" type="#_x0000_t75" style="width:18pt;height:16pt;mso-wrap-style:square;mso-position-horizontal-relative:page;mso-position-vertical-relative:page" o:ole="">
            <v:imagedata r:id="rId185" o:title=""/>
          </v:shape>
          <o:OLEObject Type="Embed" ProgID="Equation.3" ShapeID="对象 92" DrawAspect="Content" ObjectID="_1707461412" r:id="rId186"/>
        </w:object>
      </w:r>
      <w:r>
        <w:rPr>
          <w:rFonts w:hint="eastAsia"/>
          <w:sz w:val="28"/>
          <w:szCs w:val="28"/>
        </w:rPr>
        <w:t>=2.26</w:t>
      </w:r>
      <w:r>
        <w:rPr>
          <w:rFonts w:hint="eastAsia"/>
          <w:sz w:val="28"/>
          <w:szCs w:val="28"/>
        </w:rPr>
        <w:t>，</w:t>
      </w:r>
    </w:p>
    <w:p w:rsidR="004D2A0E" w:rsidRDefault="002372AF">
      <w:pPr>
        <w:ind w:firstLineChars="300" w:firstLine="840"/>
        <w:rPr>
          <w:sz w:val="28"/>
          <w:szCs w:val="28"/>
        </w:rPr>
      </w:pPr>
      <w:r>
        <w:rPr>
          <w:rFonts w:hint="eastAsia"/>
          <w:sz w:val="28"/>
          <w:szCs w:val="28"/>
        </w:rPr>
        <w:t>扩展不确定度</w:t>
      </w:r>
      <w:r w:rsidRPr="004D2A0E">
        <w:rPr>
          <w:position w:val="-12"/>
          <w:sz w:val="28"/>
          <w:szCs w:val="28"/>
        </w:rPr>
        <w:object w:dxaOrig="399" w:dyaOrig="359">
          <v:shape id="对象 93" o:spid="_x0000_i1116" type="#_x0000_t75" style="width:20pt;height:18pt;mso-wrap-style:square;mso-position-horizontal-relative:page;mso-position-vertical-relative:page" o:ole="">
            <v:imagedata r:id="rId187" o:title=""/>
          </v:shape>
          <o:OLEObject Type="Embed" ProgID="Equation.3" ShapeID="对象 93" DrawAspect="Content" ObjectID="_1707461413" r:id="rId188"/>
        </w:object>
      </w:r>
      <w:r>
        <w:rPr>
          <w:rFonts w:hint="eastAsia"/>
          <w:sz w:val="28"/>
          <w:szCs w:val="28"/>
        </w:rPr>
        <w:t>=</w:t>
      </w:r>
      <w:r w:rsidRPr="004D2A0E">
        <w:rPr>
          <w:position w:val="-12"/>
          <w:sz w:val="28"/>
          <w:szCs w:val="28"/>
        </w:rPr>
        <w:object w:dxaOrig="279" w:dyaOrig="359">
          <v:shape id="对象 94" o:spid="_x0000_i1117" type="#_x0000_t75" style="width:14pt;height:18pt;mso-wrap-style:square;mso-position-horizontal-relative:page;mso-position-vertical-relative:page" o:ole="">
            <v:imagedata r:id="rId189" o:title=""/>
          </v:shape>
          <o:OLEObject Type="Embed" ProgID="Equation.3" ShapeID="对象 94" DrawAspect="Content" ObjectID="_1707461414" r:id="rId190"/>
        </w:object>
      </w:r>
      <w:r w:rsidRPr="004D2A0E">
        <w:rPr>
          <w:position w:val="-12"/>
          <w:sz w:val="28"/>
          <w:szCs w:val="28"/>
        </w:rPr>
        <w:object w:dxaOrig="3400" w:dyaOrig="359">
          <v:shape id="对象 116" o:spid="_x0000_i1118" type="#_x0000_t75" style="width:170pt;height:18pt;mso-wrap-style:square;mso-position-horizontal-relative:page;mso-position-vertical-relative:page" o:ole="">
            <v:imagedata r:id="rId191" o:title=""/>
          </v:shape>
          <o:OLEObject Type="Embed" ProgID="Equation.3" ShapeID="对象 116" DrawAspect="Content" ObjectID="_1707461415" r:id="rId192"/>
        </w:object>
      </w:r>
    </w:p>
    <w:p w:rsidR="004D2A0E" w:rsidRDefault="002372AF">
      <w:pPr>
        <w:rPr>
          <w:b/>
          <w:sz w:val="28"/>
          <w:szCs w:val="28"/>
        </w:rPr>
      </w:pPr>
      <w:r>
        <w:rPr>
          <w:rFonts w:ascii="宋体" w:hAnsi="宋体" w:hint="eastAsia"/>
          <w:b/>
          <w:sz w:val="28"/>
          <w:szCs w:val="28"/>
        </w:rPr>
        <w:t xml:space="preserve"> 6、</w:t>
      </w:r>
      <w:r>
        <w:rPr>
          <w:rFonts w:hint="eastAsia"/>
          <w:b/>
          <w:sz w:val="28"/>
          <w:szCs w:val="28"/>
        </w:rPr>
        <w:t>测量不确定度的报告与表示</w:t>
      </w:r>
    </w:p>
    <w:p w:rsidR="004D2A0E" w:rsidRDefault="002372AF">
      <w:pPr>
        <w:ind w:leftChars="267" w:left="701" w:hangingChars="50" w:hanging="140"/>
        <w:rPr>
          <w:sz w:val="28"/>
          <w:szCs w:val="28"/>
        </w:rPr>
      </w:pPr>
      <w:r>
        <w:rPr>
          <w:rFonts w:hint="eastAsia"/>
          <w:sz w:val="28"/>
          <w:szCs w:val="28"/>
        </w:rPr>
        <w:t xml:space="preserve"> </w:t>
      </w:r>
      <w:r>
        <w:rPr>
          <w:rFonts w:hint="eastAsia"/>
          <w:sz w:val="28"/>
          <w:szCs w:val="28"/>
        </w:rPr>
        <w:t>定量灌装机预设灌装量为</w:t>
      </w:r>
      <w:r w:rsidRPr="004D2A0E">
        <w:rPr>
          <w:position w:val="-6"/>
          <w:sz w:val="28"/>
          <w:szCs w:val="28"/>
        </w:rPr>
        <w:object w:dxaOrig="319" w:dyaOrig="279">
          <v:shape id="对象 95" o:spid="_x0000_i1119" type="#_x0000_t75" style="width:16pt;height:14pt;mso-wrap-style:square;mso-position-horizontal-relative:page;mso-position-vertical-relative:page" o:ole="">
            <v:imagedata r:id="rId193" o:title=""/>
          </v:shape>
          <o:OLEObject Type="Embed" ProgID="Equation.3" ShapeID="对象 95" DrawAspect="Content" ObjectID="_1707461416" r:id="rId194"/>
        </w:object>
      </w:r>
      <w:r w:rsidRPr="004D2A0E">
        <w:rPr>
          <w:position w:val="-10"/>
          <w:sz w:val="28"/>
          <w:szCs w:val="28"/>
        </w:rPr>
        <w:object w:dxaOrig="219" w:dyaOrig="259">
          <v:shape id="对象 96" o:spid="_x0000_i1120" type="#_x0000_t75" style="width:11pt;height:13pt;mso-wrap-style:square;mso-position-horizontal-relative:page;mso-position-vertical-relative:page" o:ole="">
            <v:imagedata r:id="rId195" o:title=""/>
          </v:shape>
          <o:OLEObject Type="Embed" ProgID="Equation.3" ShapeID="对象 96" DrawAspect="Content" ObjectID="_1707461417" r:id="rId196"/>
        </w:object>
      </w:r>
      <w:r>
        <w:rPr>
          <w:rFonts w:hint="eastAsia"/>
          <w:sz w:val="28"/>
          <w:szCs w:val="28"/>
        </w:rPr>
        <w:t>时的灌装量的误差测量结果的扩展不确定度为</w:t>
      </w:r>
      <w:r w:rsidRPr="004D2A0E">
        <w:rPr>
          <w:position w:val="-12"/>
          <w:sz w:val="28"/>
          <w:szCs w:val="28"/>
        </w:rPr>
        <w:object w:dxaOrig="1219" w:dyaOrig="359">
          <v:shape id="对象 117" o:spid="_x0000_i1121" type="#_x0000_t75" style="width:61pt;height:18pt;mso-wrap-style:square;mso-position-horizontal-relative:page;mso-position-vertical-relative:page" o:ole="">
            <v:imagedata r:id="rId197" o:title=""/>
          </v:shape>
          <o:OLEObject Type="Embed" ProgID="Equation.3" ShapeID="对象 117" DrawAspect="Content" ObjectID="_1707461418" r:id="rId198"/>
        </w:object>
      </w:r>
      <w:r>
        <w:rPr>
          <w:rFonts w:hint="eastAsia"/>
          <w:sz w:val="28"/>
          <w:szCs w:val="28"/>
        </w:rPr>
        <w:t>，</w:t>
      </w:r>
      <w:r w:rsidRPr="004D2A0E">
        <w:rPr>
          <w:position w:val="-12"/>
          <w:sz w:val="28"/>
          <w:szCs w:val="28"/>
        </w:rPr>
        <w:object w:dxaOrig="559" w:dyaOrig="359">
          <v:shape id="对象 97" o:spid="_x0000_i1122" type="#_x0000_t75" style="width:28pt;height:18pt;mso-wrap-style:square;mso-position-horizontal-relative:page;mso-position-vertical-relative:page" o:ole="">
            <v:imagedata r:id="rId199" o:title=""/>
          </v:shape>
          <o:OLEObject Type="Embed" ProgID="Equation.3" ShapeID="对象 97" DrawAspect="Content" ObjectID="_1707461419" r:id="rId200"/>
        </w:object>
      </w:r>
      <w:r w:rsidRPr="004D2A0E">
        <w:rPr>
          <w:position w:val="-6"/>
          <w:sz w:val="28"/>
          <w:szCs w:val="28"/>
        </w:rPr>
        <w:object w:dxaOrig="499" w:dyaOrig="279">
          <v:shape id="对象 98" o:spid="_x0000_i1123" type="#_x0000_t75" style="width:25pt;height:14pt;mso-wrap-style:square;mso-position-horizontal-relative:page;mso-position-vertical-relative:page" o:ole="">
            <v:imagedata r:id="rId201" o:title=""/>
          </v:shape>
          <o:OLEObject Type="Embed" ProgID="Equation.3" ShapeID="对象 98" DrawAspect="Content" ObjectID="_1707461420" r:id="rId202"/>
        </w:object>
      </w:r>
    </w:p>
    <w:p w:rsidR="002372AF" w:rsidRDefault="007E4054">
      <w:pPr>
        <w:ind w:leftChars="67" w:left="561" w:hangingChars="150" w:hanging="420"/>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4294505</wp:posOffset>
            </wp:positionH>
            <wp:positionV relativeFrom="paragraph">
              <wp:posOffset>593090</wp:posOffset>
            </wp:positionV>
            <wp:extent cx="825500" cy="323850"/>
            <wp:effectExtent l="19050" t="0" r="0" b="0"/>
            <wp:wrapNone/>
            <wp:docPr id="1" name="图片 0" descr="南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南艳.jpg"/>
                    <pic:cNvPicPr/>
                  </pic:nvPicPr>
                  <pic:blipFill>
                    <a:blip r:embed="rId203" cstate="print"/>
                    <a:stretch>
                      <a:fillRect/>
                    </a:stretch>
                  </pic:blipFill>
                  <pic:spPr>
                    <a:xfrm>
                      <a:off x="0" y="0"/>
                      <a:ext cx="825500" cy="323850"/>
                    </a:xfrm>
                    <a:prstGeom prst="rect">
                      <a:avLst/>
                    </a:prstGeom>
                  </pic:spPr>
                </pic:pic>
              </a:graphicData>
            </a:graphic>
          </wp:anchor>
        </w:drawing>
      </w:r>
    </w:p>
    <w:sectPr w:rsidR="002372AF" w:rsidSect="004D2A0E">
      <w:footerReference w:type="even" r:id="rId204"/>
      <w:footerReference w:type="default" r:id="rId205"/>
      <w:pgSz w:w="11906" w:h="16838"/>
      <w:pgMar w:top="1247" w:right="964" w:bottom="1701" w:left="124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1AC" w:rsidRDefault="004051AC">
      <w:r>
        <w:separator/>
      </w:r>
    </w:p>
  </w:endnote>
  <w:endnote w:type="continuationSeparator" w:id="1">
    <w:p w:rsidR="004051AC" w:rsidRDefault="00405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7" w:rsidRDefault="007D1085">
    <w:pPr>
      <w:pStyle w:val="a4"/>
      <w:framePr w:wrap="around" w:vAnchor="text" w:hAnchor="margin" w:xAlign="center" w:y="1"/>
      <w:rPr>
        <w:rStyle w:val="a3"/>
      </w:rPr>
    </w:pPr>
    <w:r>
      <w:fldChar w:fldCharType="begin"/>
    </w:r>
    <w:r w:rsidR="00D46A27">
      <w:rPr>
        <w:rStyle w:val="a3"/>
      </w:rPr>
      <w:instrText xml:space="preserve">PAGE  </w:instrText>
    </w:r>
    <w:r>
      <w:fldChar w:fldCharType="end"/>
    </w:r>
  </w:p>
  <w:p w:rsidR="00D46A27" w:rsidRDefault="00D46A2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7" w:rsidRDefault="007D1085">
    <w:pPr>
      <w:pStyle w:val="a4"/>
      <w:framePr w:wrap="around" w:vAnchor="text" w:hAnchor="margin" w:xAlign="center" w:y="1"/>
      <w:rPr>
        <w:rStyle w:val="a3"/>
      </w:rPr>
    </w:pPr>
    <w:r>
      <w:fldChar w:fldCharType="begin"/>
    </w:r>
    <w:r w:rsidR="00D46A27">
      <w:rPr>
        <w:rStyle w:val="a3"/>
      </w:rPr>
      <w:instrText xml:space="preserve">PAGE  </w:instrText>
    </w:r>
    <w:r>
      <w:fldChar w:fldCharType="separate"/>
    </w:r>
    <w:r w:rsidR="007E4054">
      <w:rPr>
        <w:rStyle w:val="a3"/>
        <w:noProof/>
      </w:rPr>
      <w:t>6</w:t>
    </w:r>
    <w:r>
      <w:fldChar w:fldCharType="end"/>
    </w:r>
  </w:p>
  <w:p w:rsidR="00D46A27" w:rsidRDefault="00D46A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1AC" w:rsidRDefault="004051AC">
      <w:r>
        <w:separator/>
      </w:r>
    </w:p>
  </w:footnote>
  <w:footnote w:type="continuationSeparator" w:id="1">
    <w:p w:rsidR="004051AC" w:rsidRDefault="004051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E2D"/>
    <w:rsid w:val="0001234B"/>
    <w:rsid w:val="000129AF"/>
    <w:rsid w:val="00092776"/>
    <w:rsid w:val="000A7177"/>
    <w:rsid w:val="000F189F"/>
    <w:rsid w:val="00184D62"/>
    <w:rsid w:val="001A030C"/>
    <w:rsid w:val="001A40CF"/>
    <w:rsid w:val="002372AF"/>
    <w:rsid w:val="002C2CC4"/>
    <w:rsid w:val="002D3C20"/>
    <w:rsid w:val="002E3F1E"/>
    <w:rsid w:val="002F15A9"/>
    <w:rsid w:val="003454CF"/>
    <w:rsid w:val="00346E06"/>
    <w:rsid w:val="00383AA3"/>
    <w:rsid w:val="00393688"/>
    <w:rsid w:val="003C088E"/>
    <w:rsid w:val="003C6384"/>
    <w:rsid w:val="003D2B7C"/>
    <w:rsid w:val="003D50DC"/>
    <w:rsid w:val="003F33F6"/>
    <w:rsid w:val="004051AC"/>
    <w:rsid w:val="00463D2D"/>
    <w:rsid w:val="004A3B19"/>
    <w:rsid w:val="004D2A0E"/>
    <w:rsid w:val="004F578F"/>
    <w:rsid w:val="00527E02"/>
    <w:rsid w:val="0056173F"/>
    <w:rsid w:val="005931AE"/>
    <w:rsid w:val="005F7563"/>
    <w:rsid w:val="0062652B"/>
    <w:rsid w:val="00633B9F"/>
    <w:rsid w:val="006459C5"/>
    <w:rsid w:val="006536BF"/>
    <w:rsid w:val="00655FD4"/>
    <w:rsid w:val="006712C6"/>
    <w:rsid w:val="0073016D"/>
    <w:rsid w:val="00735C74"/>
    <w:rsid w:val="0076091F"/>
    <w:rsid w:val="007639B9"/>
    <w:rsid w:val="007A3702"/>
    <w:rsid w:val="007A593E"/>
    <w:rsid w:val="007B15E1"/>
    <w:rsid w:val="007D1085"/>
    <w:rsid w:val="007E4054"/>
    <w:rsid w:val="007F07E2"/>
    <w:rsid w:val="007F1C3D"/>
    <w:rsid w:val="00802857"/>
    <w:rsid w:val="0082498D"/>
    <w:rsid w:val="008331D5"/>
    <w:rsid w:val="008471FA"/>
    <w:rsid w:val="008C5D72"/>
    <w:rsid w:val="008C68E5"/>
    <w:rsid w:val="008F5973"/>
    <w:rsid w:val="00912646"/>
    <w:rsid w:val="00965848"/>
    <w:rsid w:val="00987F3E"/>
    <w:rsid w:val="009A41EA"/>
    <w:rsid w:val="009B5909"/>
    <w:rsid w:val="009D6F89"/>
    <w:rsid w:val="009F2624"/>
    <w:rsid w:val="00A06500"/>
    <w:rsid w:val="00A64496"/>
    <w:rsid w:val="00AD1ACD"/>
    <w:rsid w:val="00AE6302"/>
    <w:rsid w:val="00AE79C7"/>
    <w:rsid w:val="00AF2E2D"/>
    <w:rsid w:val="00B2593C"/>
    <w:rsid w:val="00B45609"/>
    <w:rsid w:val="00B67C71"/>
    <w:rsid w:val="00B750A6"/>
    <w:rsid w:val="00BA1917"/>
    <w:rsid w:val="00BA2F5E"/>
    <w:rsid w:val="00BB2E23"/>
    <w:rsid w:val="00C01115"/>
    <w:rsid w:val="00C1322D"/>
    <w:rsid w:val="00C50D8E"/>
    <w:rsid w:val="00CA33FB"/>
    <w:rsid w:val="00CC2781"/>
    <w:rsid w:val="00CC38A1"/>
    <w:rsid w:val="00CE18CD"/>
    <w:rsid w:val="00D01781"/>
    <w:rsid w:val="00D14B48"/>
    <w:rsid w:val="00D46A27"/>
    <w:rsid w:val="00D60BF2"/>
    <w:rsid w:val="00D71C70"/>
    <w:rsid w:val="00D904E5"/>
    <w:rsid w:val="00E114DA"/>
    <w:rsid w:val="00E21D0C"/>
    <w:rsid w:val="00E444F9"/>
    <w:rsid w:val="00E6029A"/>
    <w:rsid w:val="00EB7587"/>
    <w:rsid w:val="00EC1E87"/>
    <w:rsid w:val="00F7291A"/>
    <w:rsid w:val="00F7381D"/>
    <w:rsid w:val="00F953C4"/>
    <w:rsid w:val="00FA3865"/>
    <w:rsid w:val="00FC08E4"/>
    <w:rsid w:val="00FC50DE"/>
    <w:rsid w:val="00FD0E41"/>
    <w:rsid w:val="00FD2256"/>
    <w:rsid w:val="00FE267A"/>
    <w:rsid w:val="46B57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2A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D2A0E"/>
  </w:style>
  <w:style w:type="paragraph" w:styleId="a4">
    <w:name w:val="footer"/>
    <w:basedOn w:val="a"/>
    <w:rsid w:val="004D2A0E"/>
    <w:pPr>
      <w:tabs>
        <w:tab w:val="center" w:pos="4153"/>
        <w:tab w:val="right" w:pos="8306"/>
      </w:tabs>
      <w:snapToGrid w:val="0"/>
      <w:jc w:val="left"/>
    </w:pPr>
    <w:rPr>
      <w:sz w:val="18"/>
      <w:szCs w:val="18"/>
    </w:rPr>
  </w:style>
  <w:style w:type="paragraph" w:styleId="a5">
    <w:name w:val="header"/>
    <w:basedOn w:val="a"/>
    <w:link w:val="Char"/>
    <w:rsid w:val="00184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84D62"/>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image" Target="media/image93.wmf"/><Relationship Id="rId205" Type="http://schemas.openxmlformats.org/officeDocument/2006/relationships/footer" Target="footer2.xml"/><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2.wmf"/><Relationship Id="rId5" Type="http://schemas.openxmlformats.org/officeDocument/2006/relationships/endnotes" Target="endnotes.xml"/><Relationship Id="rId90" Type="http://schemas.openxmlformats.org/officeDocument/2006/relationships/oleObject" Target="embeddings/oleObject43.bin"/><Relationship Id="rId95" Type="http://schemas.openxmlformats.org/officeDocument/2006/relationships/image" Target="media/image45.wmf"/><Relationship Id="rId160" Type="http://schemas.openxmlformats.org/officeDocument/2006/relationships/oleObject" Target="embeddings/oleObject78.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91.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3.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image" Target="media/image96.wmf"/><Relationship Id="rId206" Type="http://schemas.openxmlformats.org/officeDocument/2006/relationships/fontTable" Target="fontTable.xml"/><Relationship Id="rId201" Type="http://schemas.openxmlformats.org/officeDocument/2006/relationships/image" Target="media/image98.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4.wmf"/><Relationship Id="rId202" Type="http://schemas.openxmlformats.org/officeDocument/2006/relationships/oleObject" Target="embeddings/oleObject99.bin"/><Relationship Id="rId207"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2.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oleObject" Target="embeddings/oleObject95.bin"/><Relationship Id="rId199" Type="http://schemas.openxmlformats.org/officeDocument/2006/relationships/image" Target="media/image97.wmf"/><Relationship Id="rId203" Type="http://schemas.openxmlformats.org/officeDocument/2006/relationships/image" Target="media/image99.jpeg"/><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oleObject" Target="embeddings/oleObject90.bin"/><Relationship Id="rId189" Type="http://schemas.openxmlformats.org/officeDocument/2006/relationships/image" Target="media/image92.wmf"/><Relationship Id="rId3" Type="http://schemas.openxmlformats.org/officeDocument/2006/relationships/webSettings" Target="web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4.wmf"/><Relationship Id="rId174" Type="http://schemas.openxmlformats.org/officeDocument/2006/relationships/oleObject" Target="embeddings/oleObject85.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3.bin"/><Relationship Id="rId204" Type="http://schemas.openxmlformats.org/officeDocument/2006/relationships/footer" Target="footer1.xm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8.bin"/><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5.bin"/><Relationship Id="rId175" Type="http://schemas.openxmlformats.org/officeDocument/2006/relationships/image" Target="media/image85.wmf"/><Relationship Id="rId196" Type="http://schemas.openxmlformats.org/officeDocument/2006/relationships/oleObject" Target="embeddings/oleObject96.bin"/><Relationship Id="rId200" Type="http://schemas.openxmlformats.org/officeDocument/2006/relationships/oleObject" Target="embeddings/oleObject9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619</Words>
  <Characters>3531</Characters>
  <Application>Microsoft Office Word</Application>
  <DocSecurity>0</DocSecurity>
  <Lines>29</Lines>
  <Paragraphs>8</Paragraphs>
  <ScaleCrop>false</ScaleCrop>
  <Company>CHINA</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灌装机测量不确定度评定</dc:title>
  <dc:creator>USER</dc:creator>
  <cp:lastModifiedBy>Windows 用户</cp:lastModifiedBy>
  <cp:revision>14</cp:revision>
  <dcterms:created xsi:type="dcterms:W3CDTF">2020-05-12T05:39:00Z</dcterms:created>
  <dcterms:modified xsi:type="dcterms:W3CDTF">2022-02-27T02:01:00Z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