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河北帝鉴食品有限公司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0084-2022-QH</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