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陕西苏培尔科技有限公司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柴正伍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15353445998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306810652@qq.com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Q:钽、铌、钛及其合金的加工；新型金属功能材料销售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3884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51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