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7A610" w14:textId="38C6780A" w:rsidR="00FB5842" w:rsidRDefault="00AC2D6D" w:rsidP="000B2E84">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r w:rsidR="00232B8A" w:rsidRPr="00232B8A">
        <w:t xml:space="preserve"> </w:t>
      </w:r>
      <w:r w:rsidR="00232B8A" w:rsidRPr="00232B8A">
        <w:rPr>
          <w:b/>
          <w:color w:val="000000" w:themeColor="text1"/>
          <w:sz w:val="21"/>
          <w:szCs w:val="21"/>
        </w:rPr>
        <w:t>0624-2019-QEO</w:t>
      </w:r>
    </w:p>
    <w:p w14:paraId="026A8EC8" w14:textId="77777777" w:rsidR="00FB5842" w:rsidRDefault="00AC2D6D">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4CF42F66" w14:textId="77777777" w:rsidR="00FB5842" w:rsidRDefault="00AC2D6D">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4ECB445B" w14:textId="46729654" w:rsidR="00FB5842" w:rsidRDefault="00AC2D6D">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北京</w:t>
      </w:r>
      <w:proofErr w:type="gramStart"/>
      <w:r>
        <w:rPr>
          <w:b/>
          <w:color w:val="000000" w:themeColor="text1"/>
          <w:sz w:val="22"/>
          <w:szCs w:val="22"/>
          <w:u w:val="single"/>
        </w:rPr>
        <w:t>尚都嘉艺</w:t>
      </w:r>
      <w:proofErr w:type="gramEnd"/>
      <w:r>
        <w:rPr>
          <w:b/>
          <w:color w:val="000000" w:themeColor="text1"/>
          <w:sz w:val="22"/>
          <w:szCs w:val="22"/>
          <w:u w:val="single"/>
        </w:rPr>
        <w:t>保洁服务有限公司</w:t>
      </w:r>
      <w:bookmarkEnd w:id="0"/>
      <w:r w:rsidR="00232B8A">
        <w:rPr>
          <w:rFonts w:hint="eastAsia"/>
          <w:b/>
          <w:color w:val="000000" w:themeColor="text1"/>
          <w:sz w:val="22"/>
          <w:szCs w:val="22"/>
          <w:u w:val="single"/>
        </w:rPr>
        <w:t xml:space="preserve"> </w:t>
      </w:r>
      <w:r w:rsidR="00232B8A">
        <w:rPr>
          <w:b/>
          <w:color w:val="000000" w:themeColor="text1"/>
          <w:sz w:val="22"/>
          <w:szCs w:val="22"/>
          <w:u w:val="single"/>
        </w:rPr>
        <w:t xml:space="preserve">                                        </w:t>
      </w:r>
    </w:p>
    <w:p w14:paraId="670A41E7" w14:textId="53A21548" w:rsidR="00FB5842" w:rsidRPr="00232B8A" w:rsidRDefault="00AC2D6D" w:rsidP="00B55E0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r w:rsidR="00232B8A" w:rsidRPr="00232B8A">
        <w:rPr>
          <w:rFonts w:hint="eastAsia"/>
          <w:b/>
          <w:color w:val="000000" w:themeColor="text1"/>
          <w:sz w:val="22"/>
          <w:szCs w:val="22"/>
          <w:u w:val="single"/>
        </w:rPr>
        <w:t xml:space="preserve"> </w:t>
      </w:r>
      <w:proofErr w:type="spellStart"/>
      <w:r w:rsidR="00B55E0D">
        <w:rPr>
          <w:b/>
          <w:color w:val="000000" w:themeColor="text1"/>
          <w:sz w:val="22"/>
          <w:szCs w:val="22"/>
          <w:u w:val="single"/>
        </w:rPr>
        <w:t>Beijng</w:t>
      </w:r>
      <w:proofErr w:type="spellEnd"/>
      <w:r w:rsidR="00B55E0D">
        <w:rPr>
          <w:b/>
          <w:color w:val="000000" w:themeColor="text1"/>
          <w:sz w:val="22"/>
          <w:szCs w:val="22"/>
          <w:u w:val="single"/>
        </w:rPr>
        <w:t xml:space="preserve"> </w:t>
      </w:r>
      <w:proofErr w:type="spellStart"/>
      <w:r w:rsidR="00B55E0D" w:rsidRPr="00115F4B">
        <w:rPr>
          <w:b/>
          <w:color w:val="000000" w:themeColor="text1"/>
          <w:sz w:val="22"/>
          <w:szCs w:val="22"/>
          <w:u w:val="single"/>
        </w:rPr>
        <w:t>S</w:t>
      </w:r>
      <w:r w:rsidR="00B55E0D" w:rsidRPr="00115F4B">
        <w:rPr>
          <w:rFonts w:hint="eastAsia"/>
          <w:b/>
          <w:color w:val="000000" w:themeColor="text1"/>
          <w:sz w:val="22"/>
          <w:szCs w:val="22"/>
          <w:u w:val="single"/>
        </w:rPr>
        <w:t>hangdu</w:t>
      </w:r>
      <w:proofErr w:type="spellEnd"/>
      <w:r w:rsidR="00B55E0D" w:rsidRPr="00115F4B">
        <w:rPr>
          <w:b/>
          <w:color w:val="000000" w:themeColor="text1"/>
          <w:sz w:val="22"/>
          <w:szCs w:val="22"/>
          <w:u w:val="single"/>
        </w:rPr>
        <w:t xml:space="preserve"> </w:t>
      </w:r>
      <w:proofErr w:type="spellStart"/>
      <w:r w:rsidR="00B55E0D" w:rsidRPr="00115F4B">
        <w:rPr>
          <w:b/>
          <w:color w:val="000000" w:themeColor="text1"/>
          <w:sz w:val="22"/>
          <w:szCs w:val="22"/>
          <w:u w:val="single"/>
        </w:rPr>
        <w:t>J</w:t>
      </w:r>
      <w:r w:rsidR="00B55E0D" w:rsidRPr="00115F4B">
        <w:rPr>
          <w:rFonts w:hint="eastAsia"/>
          <w:b/>
          <w:color w:val="000000" w:themeColor="text1"/>
          <w:sz w:val="22"/>
          <w:szCs w:val="22"/>
          <w:u w:val="single"/>
        </w:rPr>
        <w:t>iayi</w:t>
      </w:r>
      <w:proofErr w:type="spellEnd"/>
      <w:r w:rsidR="00B55E0D">
        <w:rPr>
          <w:b/>
          <w:color w:val="000000" w:themeColor="text1"/>
          <w:sz w:val="22"/>
          <w:szCs w:val="22"/>
          <w:u w:val="single"/>
        </w:rPr>
        <w:t xml:space="preserve"> Cleaning Services Co., Ltd.</w:t>
      </w:r>
      <w:r w:rsidR="00232B8A">
        <w:rPr>
          <w:b/>
          <w:color w:val="000000" w:themeColor="text1"/>
          <w:sz w:val="22"/>
          <w:szCs w:val="22"/>
          <w:u w:val="single"/>
        </w:rPr>
        <w:t xml:space="preserve">                                                     </w:t>
      </w:r>
    </w:p>
    <w:p w14:paraId="0F8F3BDF" w14:textId="56EECA0C" w:rsidR="00FB5842" w:rsidRDefault="00AC2D6D">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Pr="00232B8A">
        <w:rPr>
          <w:rFonts w:hint="eastAsia"/>
          <w:b/>
          <w:color w:val="000000" w:themeColor="text1"/>
          <w:sz w:val="22"/>
          <w:szCs w:val="22"/>
          <w:u w:val="single"/>
        </w:rPr>
        <w:t>北京</w:t>
      </w:r>
      <w:bookmarkStart w:id="3" w:name="_GoBack"/>
      <w:bookmarkEnd w:id="3"/>
      <w:r w:rsidRPr="00232B8A">
        <w:rPr>
          <w:rFonts w:hint="eastAsia"/>
          <w:b/>
          <w:color w:val="000000" w:themeColor="text1"/>
          <w:sz w:val="22"/>
          <w:szCs w:val="22"/>
          <w:u w:val="single"/>
        </w:rPr>
        <w:t>市门头沟区潭柘寺镇鲁家滩村大街</w:t>
      </w:r>
      <w:r w:rsidRPr="00232B8A">
        <w:rPr>
          <w:rFonts w:hint="eastAsia"/>
          <w:b/>
          <w:color w:val="000000" w:themeColor="text1"/>
          <w:sz w:val="22"/>
          <w:szCs w:val="22"/>
          <w:u w:val="single"/>
        </w:rPr>
        <w:t>56</w:t>
      </w:r>
      <w:r w:rsidRPr="00232B8A">
        <w:rPr>
          <w:rFonts w:hint="eastAsia"/>
          <w:b/>
          <w:color w:val="000000" w:themeColor="text1"/>
          <w:sz w:val="22"/>
          <w:szCs w:val="22"/>
          <w:u w:val="single"/>
        </w:rPr>
        <w:t>号院北房</w:t>
      </w:r>
      <w:r w:rsidRPr="00232B8A">
        <w:rPr>
          <w:rFonts w:hint="eastAsia"/>
          <w:b/>
          <w:color w:val="000000" w:themeColor="text1"/>
          <w:sz w:val="22"/>
          <w:szCs w:val="22"/>
          <w:u w:val="single"/>
        </w:rPr>
        <w:t>116</w:t>
      </w:r>
      <w:r w:rsidRPr="00232B8A">
        <w:rPr>
          <w:rFonts w:hint="eastAsia"/>
          <w:b/>
          <w:color w:val="000000" w:themeColor="text1"/>
          <w:sz w:val="22"/>
          <w:szCs w:val="22"/>
          <w:u w:val="single"/>
        </w:rPr>
        <w:t>室</w:t>
      </w:r>
      <w:bookmarkEnd w:id="2"/>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sidR="0090141C">
        <w:rPr>
          <w:b/>
          <w:color w:val="000000" w:themeColor="text1"/>
          <w:sz w:val="22"/>
          <w:szCs w:val="22"/>
          <w:u w:val="single"/>
        </w:rPr>
        <w:t>1023</w:t>
      </w:r>
      <w:r>
        <w:rPr>
          <w:b/>
          <w:color w:val="000000" w:themeColor="text1"/>
          <w:sz w:val="22"/>
          <w:szCs w:val="22"/>
          <w:u w:val="single"/>
        </w:rPr>
        <w:t>00</w:t>
      </w:r>
      <w:bookmarkEnd w:id="4"/>
    </w:p>
    <w:p w14:paraId="05F71ECA" w14:textId="5A2B8D99" w:rsidR="00843A0E" w:rsidRDefault="00AC2D6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232B8A" w:rsidRPr="00232B8A">
        <w:rPr>
          <w:rFonts w:hint="eastAsia"/>
          <w:b/>
          <w:color w:val="000000" w:themeColor="text1"/>
          <w:sz w:val="22"/>
          <w:szCs w:val="22"/>
          <w:u w:val="single"/>
        </w:rPr>
        <w:t xml:space="preserve"> </w:t>
      </w:r>
      <w:r w:rsidR="00B55E0D">
        <w:rPr>
          <w:b/>
          <w:color w:val="000000" w:themeColor="text1"/>
          <w:sz w:val="22"/>
          <w:szCs w:val="22"/>
          <w:u w:val="single"/>
        </w:rPr>
        <w:t>R</w:t>
      </w:r>
      <w:r w:rsidR="00B55E0D">
        <w:rPr>
          <w:rFonts w:hint="eastAsia"/>
          <w:b/>
          <w:color w:val="000000" w:themeColor="text1"/>
          <w:sz w:val="22"/>
          <w:szCs w:val="22"/>
          <w:u w:val="single"/>
        </w:rPr>
        <w:t>oom</w:t>
      </w:r>
      <w:r w:rsidR="00B55E0D">
        <w:rPr>
          <w:b/>
          <w:color w:val="000000" w:themeColor="text1"/>
          <w:sz w:val="22"/>
          <w:szCs w:val="22"/>
          <w:u w:val="single"/>
        </w:rPr>
        <w:t xml:space="preserve"> 116, North Building, Courtyard 56, </w:t>
      </w:r>
      <w:proofErr w:type="spellStart"/>
      <w:r w:rsidR="00B55E0D">
        <w:rPr>
          <w:b/>
          <w:color w:val="000000" w:themeColor="text1"/>
          <w:sz w:val="22"/>
          <w:szCs w:val="22"/>
          <w:u w:val="single"/>
        </w:rPr>
        <w:t>Lujiatan</w:t>
      </w:r>
      <w:proofErr w:type="spellEnd"/>
      <w:r w:rsidR="00B55E0D">
        <w:rPr>
          <w:b/>
          <w:color w:val="000000" w:themeColor="text1"/>
          <w:sz w:val="22"/>
          <w:szCs w:val="22"/>
          <w:u w:val="single"/>
        </w:rPr>
        <w:t xml:space="preserve"> Village Street, </w:t>
      </w:r>
      <w:proofErr w:type="spellStart"/>
      <w:r w:rsidR="00843A0E">
        <w:rPr>
          <w:b/>
          <w:color w:val="000000" w:themeColor="text1"/>
          <w:sz w:val="22"/>
          <w:szCs w:val="22"/>
          <w:u w:val="single"/>
        </w:rPr>
        <w:t>Tanzhe</w:t>
      </w:r>
      <w:proofErr w:type="spellEnd"/>
      <w:r w:rsidR="00843A0E">
        <w:rPr>
          <w:b/>
          <w:color w:val="000000" w:themeColor="text1"/>
          <w:sz w:val="22"/>
          <w:szCs w:val="22"/>
          <w:u w:val="single"/>
        </w:rPr>
        <w:t xml:space="preserve"> Temple</w:t>
      </w:r>
      <w:r w:rsidR="00232B8A" w:rsidRPr="00232B8A">
        <w:rPr>
          <w:b/>
          <w:color w:val="000000" w:themeColor="text1"/>
          <w:sz w:val="22"/>
          <w:szCs w:val="22"/>
          <w:u w:val="single"/>
        </w:rPr>
        <w:t xml:space="preserve"> </w:t>
      </w:r>
      <w:r w:rsidR="00843A0E">
        <w:rPr>
          <w:b/>
          <w:color w:val="000000" w:themeColor="text1"/>
          <w:sz w:val="22"/>
          <w:szCs w:val="22"/>
          <w:u w:val="single"/>
        </w:rPr>
        <w:t>Town,</w:t>
      </w:r>
    </w:p>
    <w:p w14:paraId="04F8A4A5" w14:textId="5CC6E385" w:rsidR="00FB5842" w:rsidRPr="00232B8A" w:rsidRDefault="00843A0E">
      <w:pPr>
        <w:pStyle w:val="a3"/>
        <w:spacing w:line="400" w:lineRule="exact"/>
        <w:ind w:firstLineChars="286" w:firstLine="632"/>
        <w:rPr>
          <w:b/>
          <w:color w:val="000000" w:themeColor="text1"/>
          <w:sz w:val="22"/>
          <w:szCs w:val="22"/>
          <w:u w:val="single"/>
        </w:rPr>
      </w:pPr>
      <w:proofErr w:type="spellStart"/>
      <w:r>
        <w:rPr>
          <w:b/>
          <w:color w:val="000000" w:themeColor="text1"/>
          <w:sz w:val="22"/>
          <w:szCs w:val="22"/>
          <w:u w:val="single"/>
        </w:rPr>
        <w:t>Mentougou</w:t>
      </w:r>
      <w:proofErr w:type="spellEnd"/>
      <w:r>
        <w:rPr>
          <w:b/>
          <w:color w:val="000000" w:themeColor="text1"/>
          <w:sz w:val="22"/>
          <w:szCs w:val="22"/>
          <w:u w:val="single"/>
        </w:rPr>
        <w:t xml:space="preserve"> District, Beijing</w:t>
      </w:r>
      <w:r w:rsidR="00232B8A" w:rsidRPr="008F001F">
        <w:rPr>
          <w:b/>
          <w:color w:val="000000" w:themeColor="text1"/>
          <w:sz w:val="22"/>
          <w:szCs w:val="22"/>
          <w:u w:val="single"/>
        </w:rPr>
        <w:t xml:space="preserve">                   </w:t>
      </w:r>
      <w:r w:rsidR="00232B8A" w:rsidRPr="008F001F">
        <w:rPr>
          <w:b/>
          <w:color w:val="000000" w:themeColor="text1"/>
          <w:sz w:val="22"/>
          <w:szCs w:val="22"/>
        </w:rPr>
        <w:t xml:space="preserve">                                        </w:t>
      </w:r>
      <w:r w:rsidR="00232B8A">
        <w:rPr>
          <w:b/>
          <w:color w:val="000000" w:themeColor="text1"/>
          <w:sz w:val="22"/>
          <w:szCs w:val="22"/>
          <w:u w:val="single"/>
        </w:rPr>
        <w:t xml:space="preserve">          </w:t>
      </w:r>
    </w:p>
    <w:p w14:paraId="51D0FE1F" w14:textId="1F72A0A6" w:rsidR="00FB5842" w:rsidRPr="0090141C" w:rsidRDefault="0090141C">
      <w:pPr>
        <w:pStyle w:val="a3"/>
        <w:spacing w:line="400" w:lineRule="exact"/>
        <w:ind w:firstLine="0"/>
        <w:rPr>
          <w:b/>
          <w:color w:val="000000" w:themeColor="text1"/>
          <w:sz w:val="22"/>
          <w:szCs w:val="22"/>
          <w:u w:val="single"/>
        </w:rPr>
      </w:pPr>
      <w:r>
        <w:rPr>
          <w:rFonts w:ascii="宋体" w:hAnsi="宋体" w:hint="eastAsia"/>
          <w:b/>
          <w:color w:val="000000" w:themeColor="text1"/>
          <w:spacing w:val="-2"/>
          <w:sz w:val="22"/>
          <w:szCs w:val="22"/>
        </w:rPr>
        <w:t>■</w:t>
      </w:r>
      <w:r w:rsidR="00AC2D6D">
        <w:rPr>
          <w:rFonts w:hint="eastAsia"/>
          <w:b/>
          <w:color w:val="000000" w:themeColor="text1"/>
          <w:sz w:val="22"/>
          <w:szCs w:val="22"/>
        </w:rPr>
        <w:t>组织经营地址</w:t>
      </w:r>
      <w:r w:rsidR="00AC2D6D">
        <w:rPr>
          <w:rFonts w:hint="eastAsia"/>
          <w:b/>
          <w:color w:val="000000" w:themeColor="text1"/>
          <w:sz w:val="22"/>
          <w:szCs w:val="22"/>
        </w:rPr>
        <w:t>(</w:t>
      </w:r>
      <w:r w:rsidR="00AC2D6D">
        <w:rPr>
          <w:rFonts w:hint="eastAsia"/>
          <w:b/>
          <w:color w:val="000000" w:themeColor="text1"/>
          <w:sz w:val="22"/>
          <w:szCs w:val="22"/>
        </w:rPr>
        <w:t>中文</w:t>
      </w:r>
      <w:r w:rsidR="00AC2D6D">
        <w:rPr>
          <w:rFonts w:hint="eastAsia"/>
          <w:b/>
          <w:color w:val="000000" w:themeColor="text1"/>
          <w:sz w:val="22"/>
          <w:szCs w:val="22"/>
        </w:rPr>
        <w:t>)</w:t>
      </w:r>
      <w:r w:rsidR="00AC2D6D">
        <w:rPr>
          <w:rFonts w:hint="eastAsia"/>
          <w:b/>
          <w:color w:val="000000" w:themeColor="text1"/>
          <w:sz w:val="22"/>
          <w:szCs w:val="22"/>
        </w:rPr>
        <w:t>：</w:t>
      </w:r>
      <w:bookmarkStart w:id="5" w:name="生产地址"/>
      <w:r w:rsidR="00AC2D6D" w:rsidRPr="00232B8A">
        <w:rPr>
          <w:rFonts w:hint="eastAsia"/>
          <w:b/>
          <w:color w:val="000000" w:themeColor="text1"/>
          <w:sz w:val="22"/>
          <w:szCs w:val="22"/>
          <w:u w:val="single"/>
        </w:rPr>
        <w:t>河北省廊坊市三河市燕郊镇福成路</w:t>
      </w:r>
      <w:r w:rsidR="00AC2D6D" w:rsidRPr="00232B8A">
        <w:rPr>
          <w:rFonts w:hint="eastAsia"/>
          <w:b/>
          <w:color w:val="000000" w:themeColor="text1"/>
          <w:sz w:val="22"/>
          <w:szCs w:val="22"/>
          <w:u w:val="single"/>
        </w:rPr>
        <w:t>163</w:t>
      </w:r>
      <w:r w:rsidR="00AC2D6D" w:rsidRPr="00232B8A">
        <w:rPr>
          <w:rFonts w:hint="eastAsia"/>
          <w:b/>
          <w:color w:val="000000" w:themeColor="text1"/>
          <w:sz w:val="22"/>
          <w:szCs w:val="22"/>
          <w:u w:val="single"/>
        </w:rPr>
        <w:t>号</w:t>
      </w:r>
      <w:bookmarkEnd w:id="5"/>
      <w:r w:rsidR="00232B8A">
        <w:rPr>
          <w:rFonts w:hint="eastAsia"/>
          <w:b/>
          <w:color w:val="000000" w:themeColor="text1"/>
          <w:sz w:val="22"/>
          <w:szCs w:val="22"/>
          <w:u w:val="single"/>
        </w:rPr>
        <w:t xml:space="preserve"> </w:t>
      </w:r>
      <w:r w:rsidR="00232B8A">
        <w:rPr>
          <w:b/>
          <w:color w:val="000000" w:themeColor="text1"/>
          <w:sz w:val="22"/>
          <w:szCs w:val="22"/>
          <w:u w:val="single"/>
        </w:rPr>
        <w:t xml:space="preserve">      </w:t>
      </w:r>
      <w:r w:rsidR="00AC2D6D">
        <w:rPr>
          <w:rFonts w:hint="eastAsia"/>
          <w:b/>
          <w:color w:val="000000" w:themeColor="text1"/>
          <w:sz w:val="22"/>
          <w:szCs w:val="22"/>
        </w:rPr>
        <w:t xml:space="preserve"> </w:t>
      </w:r>
      <w:r w:rsidR="00AC2D6D">
        <w:rPr>
          <w:rFonts w:hint="eastAsia"/>
          <w:b/>
          <w:color w:val="000000" w:themeColor="text1"/>
          <w:sz w:val="22"/>
          <w:szCs w:val="22"/>
        </w:rPr>
        <w:t>邮编</w:t>
      </w:r>
      <w:r w:rsidR="00AC2D6D">
        <w:rPr>
          <w:rFonts w:ascii="宋体" w:hAnsi="宋体" w:hint="eastAsia"/>
          <w:b/>
          <w:color w:val="000000" w:themeColor="text1"/>
          <w:sz w:val="22"/>
          <w:szCs w:val="22"/>
        </w:rPr>
        <w:t>:</w:t>
      </w:r>
      <w:bookmarkStart w:id="6" w:name="生产邮编"/>
      <w:r w:rsidR="00AC2D6D" w:rsidRPr="0090141C">
        <w:rPr>
          <w:b/>
          <w:color w:val="000000" w:themeColor="text1"/>
          <w:sz w:val="22"/>
          <w:szCs w:val="22"/>
          <w:u w:val="single"/>
        </w:rPr>
        <w:t>065200</w:t>
      </w:r>
      <w:bookmarkEnd w:id="6"/>
    </w:p>
    <w:p w14:paraId="59B1BD3B" w14:textId="3014B0B1" w:rsidR="00FB5842" w:rsidRDefault="00AC2D6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232B8A" w:rsidRPr="00232B8A">
        <w:rPr>
          <w:rFonts w:hint="eastAsia"/>
          <w:b/>
          <w:color w:val="000000" w:themeColor="text1"/>
          <w:sz w:val="22"/>
          <w:szCs w:val="22"/>
          <w:u w:val="single"/>
        </w:rPr>
        <w:t xml:space="preserve"> </w:t>
      </w:r>
      <w:r w:rsidR="008F001F">
        <w:rPr>
          <w:b/>
          <w:color w:val="000000" w:themeColor="text1"/>
          <w:sz w:val="22"/>
          <w:szCs w:val="22"/>
          <w:u w:val="single"/>
        </w:rPr>
        <w:t xml:space="preserve">No. 163, </w:t>
      </w:r>
      <w:proofErr w:type="spellStart"/>
      <w:r w:rsidR="008F001F">
        <w:rPr>
          <w:b/>
          <w:color w:val="000000" w:themeColor="text1"/>
          <w:sz w:val="22"/>
          <w:szCs w:val="22"/>
          <w:u w:val="single"/>
        </w:rPr>
        <w:t>Fucheng</w:t>
      </w:r>
      <w:proofErr w:type="spellEnd"/>
      <w:r w:rsidR="008F001F">
        <w:rPr>
          <w:b/>
          <w:color w:val="000000" w:themeColor="text1"/>
          <w:sz w:val="22"/>
          <w:szCs w:val="22"/>
          <w:u w:val="single"/>
        </w:rPr>
        <w:t xml:space="preserve"> Road, </w:t>
      </w:r>
      <w:proofErr w:type="spellStart"/>
      <w:r w:rsidR="008F001F">
        <w:rPr>
          <w:b/>
          <w:color w:val="000000" w:themeColor="text1"/>
          <w:sz w:val="22"/>
          <w:szCs w:val="22"/>
          <w:u w:val="single"/>
        </w:rPr>
        <w:t>Yanjiao</w:t>
      </w:r>
      <w:proofErr w:type="spellEnd"/>
      <w:r w:rsidR="008F001F">
        <w:rPr>
          <w:b/>
          <w:color w:val="000000" w:themeColor="text1"/>
          <w:sz w:val="22"/>
          <w:szCs w:val="22"/>
          <w:u w:val="single"/>
        </w:rPr>
        <w:t xml:space="preserve"> Town, </w:t>
      </w:r>
      <w:proofErr w:type="spellStart"/>
      <w:r w:rsidR="008F001F">
        <w:rPr>
          <w:b/>
          <w:color w:val="000000" w:themeColor="text1"/>
          <w:sz w:val="22"/>
          <w:szCs w:val="22"/>
          <w:u w:val="single"/>
        </w:rPr>
        <w:t>Sanhe</w:t>
      </w:r>
      <w:proofErr w:type="spellEnd"/>
      <w:r w:rsidR="008F001F">
        <w:rPr>
          <w:b/>
          <w:color w:val="000000" w:themeColor="text1"/>
          <w:sz w:val="22"/>
          <w:szCs w:val="22"/>
          <w:u w:val="single"/>
        </w:rPr>
        <w:t xml:space="preserve"> City, </w:t>
      </w:r>
      <w:proofErr w:type="spellStart"/>
      <w:r w:rsidR="008F001F">
        <w:rPr>
          <w:b/>
          <w:color w:val="000000" w:themeColor="text1"/>
          <w:sz w:val="22"/>
          <w:szCs w:val="22"/>
          <w:u w:val="single"/>
        </w:rPr>
        <w:t>Langfang</w:t>
      </w:r>
      <w:proofErr w:type="spellEnd"/>
      <w:r w:rsidR="008F001F">
        <w:rPr>
          <w:b/>
          <w:color w:val="000000" w:themeColor="text1"/>
          <w:sz w:val="22"/>
          <w:szCs w:val="22"/>
          <w:u w:val="single"/>
        </w:rPr>
        <w:t xml:space="preserve"> City, Hebei Province</w:t>
      </w:r>
      <w:r w:rsidR="00232B8A" w:rsidRPr="00232B8A">
        <w:rPr>
          <w:b/>
          <w:color w:val="000000" w:themeColor="text1"/>
          <w:sz w:val="22"/>
          <w:szCs w:val="22"/>
          <w:u w:val="single"/>
        </w:rPr>
        <w:t xml:space="preserve">  </w:t>
      </w:r>
      <w:r w:rsidR="00232B8A">
        <w:rPr>
          <w:b/>
          <w:color w:val="000000" w:themeColor="text1"/>
          <w:sz w:val="22"/>
          <w:szCs w:val="22"/>
          <w:u w:val="single"/>
        </w:rPr>
        <w:t xml:space="preserve">                                                                     </w:t>
      </w:r>
      <w:r w:rsidR="00232B8A">
        <w:rPr>
          <w:rFonts w:hint="eastAsia"/>
          <w:b/>
          <w:color w:val="000000" w:themeColor="text1"/>
          <w:sz w:val="22"/>
          <w:szCs w:val="22"/>
        </w:rPr>
        <w:t xml:space="preserve"> </w:t>
      </w:r>
      <w:r w:rsidR="00232B8A">
        <w:rPr>
          <w:b/>
          <w:color w:val="000000" w:themeColor="text1"/>
          <w:sz w:val="22"/>
          <w:szCs w:val="22"/>
        </w:rPr>
        <w:t xml:space="preserve"> </w:t>
      </w:r>
    </w:p>
    <w:p w14:paraId="12B575B3" w14:textId="77777777" w:rsidR="00FB5842" w:rsidRDefault="00AC2D6D">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14:paraId="567111C4" w14:textId="77777777" w:rsidR="00FB5842" w:rsidRDefault="00AC2D6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4AC37FD1" w14:textId="77777777" w:rsidR="00FB5842" w:rsidRDefault="00AC2D6D">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sidRPr="00232B8A">
        <w:rPr>
          <w:rFonts w:hint="eastAsia"/>
          <w:b/>
          <w:color w:val="000000" w:themeColor="text1"/>
          <w:sz w:val="22"/>
          <w:szCs w:val="22"/>
          <w:u w:val="single"/>
        </w:rPr>
        <w:t>91110109593821110M</w:t>
      </w:r>
      <w:bookmarkEnd w:id="7"/>
      <w:r w:rsidRPr="00232B8A">
        <w:rPr>
          <w:rFonts w:hint="eastAsia"/>
          <w:b/>
          <w:color w:val="000000" w:themeColor="text1"/>
          <w:sz w:val="22"/>
          <w:szCs w:val="22"/>
          <w:u w:val="single"/>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18500972599</w:t>
      </w:r>
      <w:bookmarkEnd w:id="9"/>
    </w:p>
    <w:p w14:paraId="490B592E" w14:textId="77777777" w:rsidR="00FB5842" w:rsidRDefault="00AC2D6D" w:rsidP="000B2E84">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proofErr w:type="gramStart"/>
      <w:r w:rsidRPr="00232B8A">
        <w:rPr>
          <w:rFonts w:hint="eastAsia"/>
          <w:b/>
          <w:color w:val="000000" w:themeColor="text1"/>
          <w:sz w:val="22"/>
          <w:szCs w:val="22"/>
          <w:u w:val="single"/>
        </w:rPr>
        <w:t>尚永辉</w:t>
      </w:r>
      <w:bookmarkEnd w:id="10"/>
      <w:proofErr w:type="gramEnd"/>
      <w:r w:rsidRPr="00232B8A">
        <w:rPr>
          <w:rFonts w:hint="eastAsia"/>
          <w:b/>
          <w:color w:val="000000" w:themeColor="text1"/>
          <w:sz w:val="22"/>
          <w:szCs w:val="22"/>
          <w:u w:val="single"/>
        </w:rPr>
        <w:t xml:space="preserve"> </w:t>
      </w:r>
      <w:r>
        <w:rPr>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sidRPr="0090141C">
        <w:rPr>
          <w:rFonts w:hint="eastAsia"/>
          <w:b/>
          <w:color w:val="000000" w:themeColor="text1"/>
          <w:sz w:val="22"/>
          <w:szCs w:val="22"/>
          <w:u w:val="single"/>
        </w:rPr>
        <w:t>张红美</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sidRPr="0090141C">
        <w:rPr>
          <w:b/>
          <w:color w:val="000000" w:themeColor="text1"/>
          <w:sz w:val="22"/>
          <w:szCs w:val="22"/>
          <w:u w:val="single"/>
        </w:rPr>
        <w:t>25</w:t>
      </w:r>
      <w:bookmarkEnd w:id="12"/>
    </w:p>
    <w:p w14:paraId="536914E6" w14:textId="77777777" w:rsidR="00735F9E" w:rsidRDefault="00AC2D6D"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Q：GB/T 19001-2016idtISO 9001:2015,E：GB/T 24001-2016idtISO 14001:2015,O：ISO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14:paraId="01539792" w14:textId="77777777" w:rsidR="00FB5842" w:rsidRDefault="00AC2D6D">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7EEA719C" w14:textId="77777777" w:rsidR="00FB5842" w:rsidRPr="00232B8A" w:rsidRDefault="00AC2D6D" w:rsidP="0015041A">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w:t>
      </w:r>
      <w:r>
        <w:rPr>
          <w:rFonts w:hint="eastAsia"/>
          <w:b/>
          <w:color w:val="000000" w:themeColor="text1"/>
          <w:sz w:val="22"/>
          <w:szCs w:val="22"/>
        </w:rPr>
        <w:t>：</w:t>
      </w:r>
      <w:r w:rsidRPr="00232B8A">
        <w:rPr>
          <w:rFonts w:hint="eastAsia"/>
          <w:b/>
          <w:color w:val="000000" w:themeColor="text1"/>
          <w:sz w:val="22"/>
          <w:szCs w:val="22"/>
          <w:u w:val="single"/>
        </w:rPr>
        <w:t>资质范围内洗涤服务</w:t>
      </w:r>
    </w:p>
    <w:p w14:paraId="03156902" w14:textId="77777777" w:rsidR="00114D64" w:rsidRDefault="00AC2D6D"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w:t>
      </w:r>
      <w:r w:rsidRPr="00232B8A">
        <w:rPr>
          <w:rFonts w:hint="eastAsia"/>
          <w:b/>
          <w:color w:val="000000" w:themeColor="text1"/>
          <w:sz w:val="22"/>
          <w:szCs w:val="22"/>
          <w:u w:val="single"/>
        </w:rPr>
        <w:t>资质范围内洗涤服务及其所涉及的环境管理活动</w:t>
      </w:r>
    </w:p>
    <w:p w14:paraId="60C531C3" w14:textId="77777777" w:rsidR="00232B8A" w:rsidRDefault="00AC2D6D" w:rsidP="0015041A">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w:t>
      </w:r>
      <w:r w:rsidRPr="00232B8A">
        <w:rPr>
          <w:rFonts w:hint="eastAsia"/>
          <w:b/>
          <w:color w:val="000000" w:themeColor="text1"/>
          <w:sz w:val="22"/>
          <w:szCs w:val="22"/>
          <w:u w:val="single"/>
        </w:rPr>
        <w:t>资质范围内洗涤服务及其所涉及的职业健康安全管理活动</w:t>
      </w:r>
      <w:bookmarkStart w:id="16" w:name="审核范围英"/>
      <w:bookmarkEnd w:id="15"/>
    </w:p>
    <w:p w14:paraId="676A2FFD" w14:textId="04180EEA" w:rsidR="00114D64" w:rsidRDefault="00AC2D6D" w:rsidP="0015041A">
      <w:pPr>
        <w:pStyle w:val="a3"/>
        <w:spacing w:line="240" w:lineRule="auto"/>
        <w:ind w:firstLine="0"/>
        <w:rPr>
          <w:b/>
          <w:color w:val="000000" w:themeColor="text1"/>
          <w:sz w:val="22"/>
          <w:szCs w:val="22"/>
        </w:rPr>
      </w:pPr>
      <w:r>
        <w:rPr>
          <w:rFonts w:hint="eastAsia"/>
          <w:b/>
          <w:color w:val="000000" w:themeColor="text1"/>
          <w:sz w:val="22"/>
          <w:szCs w:val="22"/>
        </w:rPr>
        <w:t>Q</w:t>
      </w:r>
      <w:r w:rsidR="00232B8A">
        <w:rPr>
          <w:rFonts w:hint="eastAsia"/>
          <w:b/>
          <w:color w:val="000000" w:themeColor="text1"/>
          <w:sz w:val="22"/>
          <w:szCs w:val="22"/>
        </w:rPr>
        <w:t>（英文）</w:t>
      </w:r>
      <w:r>
        <w:rPr>
          <w:rFonts w:hint="eastAsia"/>
          <w:b/>
          <w:color w:val="000000" w:themeColor="text1"/>
          <w:sz w:val="22"/>
          <w:szCs w:val="22"/>
        </w:rPr>
        <w:t>：</w:t>
      </w:r>
      <w:r w:rsidR="00232B8A" w:rsidRPr="00232B8A">
        <w:rPr>
          <w:rFonts w:hint="eastAsia"/>
          <w:b/>
          <w:color w:val="000000" w:themeColor="text1"/>
          <w:sz w:val="22"/>
          <w:szCs w:val="22"/>
          <w:u w:val="single"/>
        </w:rPr>
        <w:t xml:space="preserve"> </w:t>
      </w:r>
      <w:r w:rsidR="0094762C">
        <w:rPr>
          <w:b/>
          <w:color w:val="000000" w:themeColor="text1"/>
          <w:sz w:val="22"/>
          <w:szCs w:val="22"/>
          <w:u w:val="single"/>
        </w:rPr>
        <w:t xml:space="preserve">Washing services </w:t>
      </w:r>
      <w:r w:rsidR="0094762C" w:rsidRPr="0094762C">
        <w:rPr>
          <w:b/>
          <w:color w:val="000000" w:themeColor="text1"/>
          <w:sz w:val="22"/>
          <w:szCs w:val="22"/>
          <w:u w:val="single"/>
        </w:rPr>
        <w:t>within the scope of qualification</w:t>
      </w:r>
      <w:r w:rsidR="0094762C">
        <w:rPr>
          <w:b/>
          <w:color w:val="000000" w:themeColor="text1"/>
          <w:sz w:val="22"/>
          <w:szCs w:val="22"/>
          <w:u w:val="single"/>
        </w:rPr>
        <w:t xml:space="preserve"> </w:t>
      </w:r>
      <w:r w:rsidR="00232B8A" w:rsidRPr="00232B8A">
        <w:rPr>
          <w:b/>
          <w:color w:val="000000" w:themeColor="text1"/>
          <w:sz w:val="22"/>
          <w:szCs w:val="22"/>
          <w:u w:val="single"/>
        </w:rPr>
        <w:t xml:space="preserve">  </w:t>
      </w:r>
      <w:r w:rsidR="00232B8A">
        <w:rPr>
          <w:b/>
          <w:color w:val="000000" w:themeColor="text1"/>
          <w:sz w:val="22"/>
          <w:szCs w:val="22"/>
          <w:u w:val="single"/>
        </w:rPr>
        <w:t xml:space="preserve">                                                                     </w:t>
      </w:r>
      <w:r w:rsidR="00232B8A">
        <w:rPr>
          <w:rFonts w:hint="eastAsia"/>
          <w:b/>
          <w:color w:val="000000" w:themeColor="text1"/>
          <w:sz w:val="22"/>
          <w:szCs w:val="22"/>
        </w:rPr>
        <w:t xml:space="preserve"> </w:t>
      </w:r>
      <w:r w:rsidR="00232B8A">
        <w:rPr>
          <w:b/>
          <w:color w:val="000000" w:themeColor="text1"/>
          <w:sz w:val="22"/>
          <w:szCs w:val="22"/>
        </w:rPr>
        <w:t xml:space="preserve">  </w:t>
      </w:r>
    </w:p>
    <w:p w14:paraId="6FBFFAF0" w14:textId="563B5223" w:rsidR="00114D64" w:rsidRDefault="00AC2D6D" w:rsidP="0015041A">
      <w:pPr>
        <w:pStyle w:val="a3"/>
        <w:spacing w:line="240" w:lineRule="auto"/>
        <w:ind w:firstLine="0"/>
        <w:rPr>
          <w:b/>
          <w:color w:val="000000" w:themeColor="text1"/>
          <w:sz w:val="22"/>
          <w:szCs w:val="22"/>
        </w:rPr>
      </w:pPr>
      <w:r>
        <w:rPr>
          <w:rFonts w:hint="eastAsia"/>
          <w:b/>
          <w:color w:val="000000" w:themeColor="text1"/>
          <w:sz w:val="22"/>
          <w:szCs w:val="22"/>
        </w:rPr>
        <w:t>E</w:t>
      </w:r>
      <w:r w:rsidR="00232B8A">
        <w:rPr>
          <w:rFonts w:hint="eastAsia"/>
          <w:b/>
          <w:color w:val="000000" w:themeColor="text1"/>
          <w:sz w:val="22"/>
          <w:szCs w:val="22"/>
        </w:rPr>
        <w:t>（英文）</w:t>
      </w:r>
      <w:r>
        <w:rPr>
          <w:rFonts w:hint="eastAsia"/>
          <w:b/>
          <w:color w:val="000000" w:themeColor="text1"/>
          <w:sz w:val="22"/>
          <w:szCs w:val="22"/>
        </w:rPr>
        <w:t>：</w:t>
      </w:r>
      <w:r w:rsidR="00232B8A" w:rsidRPr="00232B8A">
        <w:rPr>
          <w:rFonts w:hint="eastAsia"/>
          <w:b/>
          <w:color w:val="000000" w:themeColor="text1"/>
          <w:sz w:val="22"/>
          <w:szCs w:val="22"/>
          <w:u w:val="single"/>
        </w:rPr>
        <w:t xml:space="preserve"> </w:t>
      </w:r>
      <w:r w:rsidR="0094762C" w:rsidRPr="0094762C">
        <w:rPr>
          <w:b/>
          <w:color w:val="000000" w:themeColor="text1"/>
          <w:sz w:val="22"/>
          <w:szCs w:val="22"/>
          <w:u w:val="single"/>
        </w:rPr>
        <w:t>Washing services within the scope of qualification and the environmental management activities involved</w:t>
      </w:r>
      <w:r w:rsidR="00232B8A" w:rsidRPr="00232B8A">
        <w:rPr>
          <w:b/>
          <w:color w:val="000000" w:themeColor="text1"/>
          <w:sz w:val="22"/>
          <w:szCs w:val="22"/>
          <w:u w:val="single"/>
        </w:rPr>
        <w:t xml:space="preserve"> </w:t>
      </w:r>
      <w:r w:rsidR="00232B8A">
        <w:rPr>
          <w:b/>
          <w:color w:val="000000" w:themeColor="text1"/>
          <w:sz w:val="22"/>
          <w:szCs w:val="22"/>
          <w:u w:val="single"/>
        </w:rPr>
        <w:t xml:space="preserve">                                                                     </w:t>
      </w:r>
      <w:r w:rsidR="00232B8A">
        <w:rPr>
          <w:rFonts w:hint="eastAsia"/>
          <w:b/>
          <w:color w:val="000000" w:themeColor="text1"/>
          <w:sz w:val="22"/>
          <w:szCs w:val="22"/>
        </w:rPr>
        <w:t xml:space="preserve"> </w:t>
      </w:r>
    </w:p>
    <w:p w14:paraId="330ACDF6" w14:textId="2CD6A5E9" w:rsidR="00114D64" w:rsidRDefault="00AC2D6D" w:rsidP="0015041A">
      <w:pPr>
        <w:pStyle w:val="a3"/>
        <w:spacing w:line="240" w:lineRule="auto"/>
        <w:ind w:firstLine="0"/>
        <w:rPr>
          <w:b/>
          <w:color w:val="000000" w:themeColor="text1"/>
          <w:sz w:val="22"/>
          <w:szCs w:val="22"/>
        </w:rPr>
      </w:pPr>
      <w:r>
        <w:rPr>
          <w:rFonts w:hint="eastAsia"/>
          <w:b/>
          <w:color w:val="000000" w:themeColor="text1"/>
          <w:sz w:val="22"/>
          <w:szCs w:val="22"/>
        </w:rPr>
        <w:t>O</w:t>
      </w:r>
      <w:r w:rsidR="00232B8A">
        <w:rPr>
          <w:rFonts w:hint="eastAsia"/>
          <w:b/>
          <w:color w:val="000000" w:themeColor="text1"/>
          <w:sz w:val="22"/>
          <w:szCs w:val="22"/>
        </w:rPr>
        <w:t>（英文）</w:t>
      </w:r>
      <w:r>
        <w:rPr>
          <w:rFonts w:hint="eastAsia"/>
          <w:b/>
          <w:color w:val="000000" w:themeColor="text1"/>
          <w:sz w:val="22"/>
          <w:szCs w:val="22"/>
        </w:rPr>
        <w:t>：</w:t>
      </w:r>
      <w:bookmarkEnd w:id="16"/>
      <w:r w:rsidR="00232B8A" w:rsidRPr="00232B8A">
        <w:rPr>
          <w:rFonts w:hint="eastAsia"/>
          <w:b/>
          <w:color w:val="000000" w:themeColor="text1"/>
          <w:sz w:val="22"/>
          <w:szCs w:val="22"/>
          <w:u w:val="single"/>
        </w:rPr>
        <w:t xml:space="preserve"> </w:t>
      </w:r>
      <w:r w:rsidR="0094762C" w:rsidRPr="0094762C">
        <w:rPr>
          <w:b/>
          <w:color w:val="000000" w:themeColor="text1"/>
          <w:sz w:val="22"/>
          <w:szCs w:val="22"/>
          <w:u w:val="single"/>
        </w:rPr>
        <w:t>Washing services within the scope of qualification and occupational health and safety management activities involved</w:t>
      </w:r>
      <w:r w:rsidR="00232B8A" w:rsidRPr="00232B8A">
        <w:rPr>
          <w:b/>
          <w:color w:val="000000" w:themeColor="text1"/>
          <w:sz w:val="22"/>
          <w:szCs w:val="22"/>
          <w:u w:val="single"/>
        </w:rPr>
        <w:t xml:space="preserve">  </w:t>
      </w:r>
      <w:r w:rsidR="00232B8A">
        <w:rPr>
          <w:b/>
          <w:color w:val="000000" w:themeColor="text1"/>
          <w:sz w:val="22"/>
          <w:szCs w:val="22"/>
          <w:u w:val="single"/>
        </w:rPr>
        <w:t xml:space="preserve">                                                                     </w:t>
      </w:r>
      <w:r w:rsidR="00232B8A">
        <w:rPr>
          <w:rFonts w:hint="eastAsia"/>
          <w:b/>
          <w:color w:val="000000" w:themeColor="text1"/>
          <w:sz w:val="22"/>
          <w:szCs w:val="22"/>
        </w:rPr>
        <w:t xml:space="preserve"> </w:t>
      </w:r>
    </w:p>
    <w:p w14:paraId="408C2B1D" w14:textId="77777777" w:rsidR="00FB5842" w:rsidRDefault="00AC2D6D">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14:paraId="5C5EBBB8" w14:textId="77777777" w:rsidR="00FB5842" w:rsidRDefault="00AC2D6D">
      <w:pPr>
        <w:pStyle w:val="a3"/>
        <w:spacing w:line="360" w:lineRule="exact"/>
        <w:ind w:firstLine="0"/>
        <w:rPr>
          <w:b/>
          <w:color w:val="000000" w:themeColor="text1"/>
          <w:sz w:val="22"/>
          <w:szCs w:val="22"/>
        </w:rPr>
      </w:pPr>
      <w:r>
        <w:rPr>
          <w:rFonts w:hint="eastAsia"/>
          <w:b/>
          <w:color w:val="000000" w:themeColor="text1"/>
          <w:sz w:val="22"/>
          <w:szCs w:val="22"/>
        </w:rPr>
        <w:t>备注：</w:t>
      </w:r>
    </w:p>
    <w:p w14:paraId="395466EC" w14:textId="188C6F73" w:rsidR="00FB5842" w:rsidRDefault="00AC2D6D">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232B8A">
        <w:rPr>
          <w:rFonts w:hint="eastAsia"/>
          <w:b/>
          <w:color w:val="000000" w:themeColor="text1"/>
          <w:sz w:val="22"/>
          <w:szCs w:val="22"/>
        </w:rPr>
        <w:t xml:space="preserve"> </w:t>
      </w:r>
      <w:r w:rsidR="00232B8A">
        <w:rPr>
          <w:b/>
          <w:color w:val="000000" w:themeColor="text1"/>
          <w:sz w:val="22"/>
          <w:szCs w:val="22"/>
        </w:rPr>
        <w:t xml:space="preserve">                             </w:t>
      </w:r>
      <w:r>
        <w:rPr>
          <w:rFonts w:hint="eastAsia"/>
          <w:b/>
          <w:color w:val="000000" w:themeColor="text1"/>
          <w:sz w:val="22"/>
          <w:szCs w:val="22"/>
        </w:rPr>
        <w:t>组长确认：</w:t>
      </w:r>
    </w:p>
    <w:p w14:paraId="75FD46D8" w14:textId="1A6493E8" w:rsidR="00FB5842" w:rsidRDefault="00AC2D6D">
      <w:pPr>
        <w:pStyle w:val="a3"/>
        <w:spacing w:line="360" w:lineRule="exact"/>
        <w:ind w:firstLine="0"/>
        <w:rPr>
          <w:b/>
          <w:color w:val="000000" w:themeColor="text1"/>
          <w:sz w:val="22"/>
          <w:szCs w:val="22"/>
        </w:rPr>
      </w:pPr>
      <w:r>
        <w:rPr>
          <w:rFonts w:hint="eastAsia"/>
          <w:b/>
          <w:color w:val="000000" w:themeColor="text1"/>
          <w:sz w:val="22"/>
          <w:szCs w:val="22"/>
        </w:rPr>
        <w:t>日期：</w:t>
      </w:r>
      <w:r w:rsidR="00232B8A">
        <w:rPr>
          <w:rFonts w:hint="eastAsia"/>
          <w:b/>
          <w:color w:val="000000" w:themeColor="text1"/>
          <w:sz w:val="22"/>
          <w:szCs w:val="22"/>
        </w:rPr>
        <w:t xml:space="preserve"> </w:t>
      </w:r>
      <w:r w:rsidR="00232B8A">
        <w:rPr>
          <w:b/>
          <w:color w:val="000000" w:themeColor="text1"/>
          <w:sz w:val="22"/>
          <w:szCs w:val="22"/>
        </w:rPr>
        <w:t xml:space="preserve">                                                </w:t>
      </w:r>
      <w:r>
        <w:rPr>
          <w:rFonts w:hint="eastAsia"/>
          <w:b/>
          <w:color w:val="000000" w:themeColor="text1"/>
          <w:sz w:val="22"/>
          <w:szCs w:val="22"/>
        </w:rPr>
        <w:t>日期：</w:t>
      </w:r>
    </w:p>
    <w:p w14:paraId="1093C7E1" w14:textId="77777777" w:rsidR="00FB5842" w:rsidRDefault="00AC2D6D">
      <w:pPr>
        <w:pStyle w:val="a3"/>
        <w:spacing w:line="0" w:lineRule="atLeast"/>
        <w:ind w:firstLine="0"/>
        <w:rPr>
          <w:b/>
          <w:color w:val="000000" w:themeColor="text1"/>
          <w:sz w:val="18"/>
          <w:szCs w:val="18"/>
        </w:rPr>
      </w:pPr>
      <w:r>
        <w:rPr>
          <w:b/>
          <w:color w:val="000000" w:themeColor="text1"/>
          <w:sz w:val="18"/>
          <w:szCs w:val="18"/>
        </w:rPr>
        <w:t>注：</w:t>
      </w:r>
    </w:p>
    <w:p w14:paraId="1067BC83" w14:textId="77777777" w:rsidR="00FB5842" w:rsidRDefault="00AC2D6D">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1DF79" w14:textId="77777777" w:rsidR="0040347C" w:rsidRDefault="0040347C">
      <w:r>
        <w:separator/>
      </w:r>
    </w:p>
  </w:endnote>
  <w:endnote w:type="continuationSeparator" w:id="0">
    <w:p w14:paraId="1E3EE2BE" w14:textId="77777777" w:rsidR="0040347C" w:rsidRDefault="0040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54EA1" w14:textId="77777777" w:rsidR="0040347C" w:rsidRDefault="0040347C">
      <w:r>
        <w:separator/>
      </w:r>
    </w:p>
  </w:footnote>
  <w:footnote w:type="continuationSeparator" w:id="0">
    <w:p w14:paraId="66F416C3" w14:textId="77777777" w:rsidR="0040347C" w:rsidRDefault="00403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90FAD" w14:textId="77777777" w:rsidR="00A66DF0" w:rsidRPr="00390345" w:rsidRDefault="00AC2D6D" w:rsidP="0015041A">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5CE917B6" wp14:editId="753F8A77">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26DB0E61" w14:textId="7E74BC19" w:rsidR="00A66DF0" w:rsidRDefault="0094762C" w:rsidP="0015041A">
    <w:pPr>
      <w:pStyle w:val="a7"/>
      <w:pBdr>
        <w:bottom w:val="nil"/>
      </w:pBdr>
      <w:spacing w:line="320" w:lineRule="exact"/>
      <w:jc w:val="left"/>
    </w:pPr>
    <w:r>
      <w:rPr>
        <w:noProof/>
      </w:rPr>
      <mc:AlternateContent>
        <mc:Choice Requires="wps">
          <w:drawing>
            <wp:anchor distT="0" distB="0" distL="114300" distR="114300" simplePos="0" relativeHeight="251658240" behindDoc="0" locked="0" layoutInCell="1" allowOverlap="1" wp14:anchorId="21AFDFE8" wp14:editId="278A448E">
              <wp:simplePos x="0" y="0"/>
              <wp:positionH relativeFrom="column">
                <wp:posOffset>4029075</wp:posOffset>
              </wp:positionH>
              <wp:positionV relativeFrom="paragraph">
                <wp:posOffset>27940</wp:posOffset>
              </wp:positionV>
              <wp:extent cx="2124075" cy="256540"/>
              <wp:effectExtent l="0" t="0" r="0" b="127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0C43B" w14:textId="77777777" w:rsidR="00A66DF0" w:rsidRPr="000B51BD" w:rsidRDefault="00AC2D6D"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FDFE8" id="_x0000_t202" coordsize="21600,21600" o:spt="202" path="m,l,21600r21600,l21600,xe">
              <v:stroke joinstyle="miter"/>
              <v:path gradientshapeok="t" o:connecttype="rect"/>
            </v:shapetype>
            <v:shape id="文本框 1" o:spid="_x0000_s1026" type="#_x0000_t202" style="position:absolute;margin-left:317.25pt;margin-top:2.2pt;width:167.25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" stroked="f">
              <v:textbox>
                <w:txbxContent>
                  <w:p w14:paraId="3720C43B" w14:textId="77777777" w:rsidR="00A66DF0" w:rsidRPr="000B51BD" w:rsidRDefault="00AC2D6D"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AC2D6D" w:rsidRPr="00390345">
      <w:rPr>
        <w:rStyle w:val="CharChar1"/>
        <w:rFonts w:hint="default"/>
        <w:w w:val="90"/>
      </w:rPr>
      <w:t xml:space="preserve">Beijing International Standard united Certification </w:t>
    </w:r>
    <w:proofErr w:type="spellStart"/>
    <w:proofErr w:type="gramStart"/>
    <w:r w:rsidR="00AC2D6D" w:rsidRPr="00390345">
      <w:rPr>
        <w:rStyle w:val="CharChar1"/>
        <w:rFonts w:hint="default"/>
        <w:w w:val="90"/>
      </w:rPr>
      <w:t>Co.,Ltd</w:t>
    </w:r>
    <w:proofErr w:type="spellEnd"/>
    <w:r w:rsidR="00AC2D6D" w:rsidRPr="00390345">
      <w:rPr>
        <w:rStyle w:val="CharChar1"/>
        <w:rFonts w:hint="default"/>
        <w:w w:val="90"/>
      </w:rPr>
      <w:t>.</w:t>
    </w:r>
    <w:proofErr w:type="gramEnd"/>
  </w:p>
  <w:p w14:paraId="3CC3715C" w14:textId="3F7E4EB2" w:rsidR="00A66DF0" w:rsidRDefault="0094762C" w:rsidP="0015041A">
    <w:r>
      <w:rPr>
        <w:noProof/>
      </w:rPr>
      <mc:AlternateContent>
        <mc:Choice Requires="wps">
          <w:drawing>
            <wp:anchor distT="0" distB="0" distL="114300" distR="114300" simplePos="0" relativeHeight="251659264" behindDoc="0" locked="0" layoutInCell="1" allowOverlap="1" wp14:anchorId="732D97AD" wp14:editId="62284F7D">
              <wp:simplePos x="0" y="0"/>
              <wp:positionH relativeFrom="column">
                <wp:posOffset>-635</wp:posOffset>
              </wp:positionH>
              <wp:positionV relativeFrom="paragraph">
                <wp:posOffset>135255</wp:posOffset>
              </wp:positionV>
              <wp:extent cx="6220460" cy="0"/>
              <wp:effectExtent l="8890" t="11430" r="9525" b="7620"/>
              <wp:wrapNone/>
              <wp:docPr id="2" name="AutoShap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F1B740" id="_x0000_t32" coordsize="21600,21600" o:spt="32" o:oned="t" path="m,l21600,21600e" filled="f">
              <v:path arrowok="t" fillok="f" o:connecttype="none"/>
              <o:lock v:ext="edit" shapetype="t"/>
            </v:shapetype>
            <v:shape id="AutoShape 1026" o:spid="_x0000_s1026" type="#_x0000_t32" style="position:absolute;left:0;text-align:left;margin-left:-.05pt;margin-top:10.65pt;width:489.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8"/>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D64"/>
    <w:rsid w:val="00114D64"/>
    <w:rsid w:val="00115F4B"/>
    <w:rsid w:val="00232B8A"/>
    <w:rsid w:val="0040347C"/>
    <w:rsid w:val="00731C89"/>
    <w:rsid w:val="00843A0E"/>
    <w:rsid w:val="00880F02"/>
    <w:rsid w:val="008F001F"/>
    <w:rsid w:val="0090141C"/>
    <w:rsid w:val="0094762C"/>
    <w:rsid w:val="00A15C55"/>
    <w:rsid w:val="00AC2D6D"/>
    <w:rsid w:val="00B55E0D"/>
    <w:rsid w:val="00D92443"/>
    <w:rsid w:val="00DF58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FB43C"/>
  <w15:docId w15:val="{A6F8D90D-1E1B-4D62-A970-968B9ACB4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5842"/>
    <w:pPr>
      <w:snapToGrid w:val="0"/>
      <w:spacing w:line="336" w:lineRule="auto"/>
      <w:ind w:firstLine="630"/>
    </w:pPr>
    <w:rPr>
      <w:sz w:val="32"/>
    </w:rPr>
  </w:style>
  <w:style w:type="paragraph" w:styleId="a5">
    <w:name w:val="footer"/>
    <w:basedOn w:val="a"/>
    <w:link w:val="a6"/>
    <w:uiPriority w:val="99"/>
    <w:unhideWhenUsed/>
    <w:rsid w:val="00FB5842"/>
    <w:pPr>
      <w:tabs>
        <w:tab w:val="center" w:pos="4153"/>
        <w:tab w:val="right" w:pos="8306"/>
      </w:tabs>
      <w:snapToGrid w:val="0"/>
      <w:jc w:val="left"/>
    </w:pPr>
    <w:rPr>
      <w:sz w:val="18"/>
      <w:szCs w:val="18"/>
    </w:rPr>
  </w:style>
  <w:style w:type="paragraph" w:styleId="a7">
    <w:name w:val="header"/>
    <w:basedOn w:val="a"/>
    <w:link w:val="a8"/>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sid w:val="00FB5842"/>
    <w:rPr>
      <w:rFonts w:ascii="Times New Roman" w:eastAsia="宋体" w:hAnsi="Times New Roman" w:cs="Times New Roman"/>
      <w:sz w:val="32"/>
      <w:szCs w:val="20"/>
    </w:rPr>
  </w:style>
  <w:style w:type="character" w:customStyle="1" w:styleId="a8">
    <w:name w:val="页眉 字符"/>
    <w:basedOn w:val="a0"/>
    <w:link w:val="a7"/>
    <w:uiPriority w:val="99"/>
    <w:qFormat/>
    <w:rsid w:val="00FB5842"/>
    <w:rPr>
      <w:rFonts w:ascii="Times New Roman" w:eastAsia="宋体" w:hAnsi="Times New Roman" w:cs="Times New Roman"/>
      <w:sz w:val="18"/>
      <w:szCs w:val="18"/>
    </w:rPr>
  </w:style>
  <w:style w:type="character" w:customStyle="1" w:styleId="a6">
    <w:name w:val="页脚 字符"/>
    <w:basedOn w:val="a0"/>
    <w:link w:val="a5"/>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1619</Characters>
  <Application>Microsoft Office Word</Application>
  <DocSecurity>0</DocSecurity>
  <Lines>13</Lines>
  <Paragraphs>3</Paragraphs>
  <ScaleCrop>false</ScaleCrop>
  <Company>微软中国</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4</cp:revision>
  <cp:lastPrinted>2019-05-13T03:13:00Z</cp:lastPrinted>
  <dcterms:created xsi:type="dcterms:W3CDTF">2019-12-09T08:56:00Z</dcterms:created>
  <dcterms:modified xsi:type="dcterms:W3CDTF">2019-12-09T09:03:00Z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