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0E33EC" w:rsidRPr="000E33EC">
              <w:rPr>
                <w:rFonts w:hint="eastAsia"/>
              </w:rPr>
              <w:t>甘肃春宇印务有限公司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0E33EC" w:rsidRPr="000E33EC">
              <w:t>0076-2022-SA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A80A66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E33EC">
              <w:rPr>
                <w:rFonts w:hint="eastAsia"/>
              </w:rPr>
              <w:t>23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0E33EC">
            <w:pPr>
              <w:jc w:val="center"/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66" w:rsidRDefault="00067966">
      <w:r>
        <w:separator/>
      </w:r>
    </w:p>
  </w:endnote>
  <w:endnote w:type="continuationSeparator" w:id="0">
    <w:p w:rsidR="00067966" w:rsidRDefault="0006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66" w:rsidRDefault="00067966">
      <w:r>
        <w:separator/>
      </w:r>
    </w:p>
  </w:footnote>
  <w:footnote w:type="continuationSeparator" w:id="0">
    <w:p w:rsidR="00067966" w:rsidRDefault="0006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210DC"/>
    <w:rsid w:val="00067966"/>
    <w:rsid w:val="000C4992"/>
    <w:rsid w:val="000E33EC"/>
    <w:rsid w:val="001261C5"/>
    <w:rsid w:val="001D2571"/>
    <w:rsid w:val="001D58F7"/>
    <w:rsid w:val="001E4808"/>
    <w:rsid w:val="002E22A7"/>
    <w:rsid w:val="00357A0E"/>
    <w:rsid w:val="004763B0"/>
    <w:rsid w:val="004E52F1"/>
    <w:rsid w:val="00606340"/>
    <w:rsid w:val="0090725F"/>
    <w:rsid w:val="009B3C37"/>
    <w:rsid w:val="00A208CF"/>
    <w:rsid w:val="00A80A66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15</cp:revision>
  <dcterms:created xsi:type="dcterms:W3CDTF">2018-12-11T12:55:00Z</dcterms:created>
  <dcterms:modified xsi:type="dcterms:W3CDTF">2022-02-22T07:27:00Z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