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甘肃东麟文化产业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83-2022-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